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left="0"/>
        <w:jc w:val="lef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left="0"/>
        <w:jc w:val="both"/>
        <w:outlineLvl w:val="0"/>
        <w:rPr/>
      </w:pPr>
      <w:r>
        <w:rPr/>
      </w:r>
    </w:p>
    <w:p>
      <w:pPr>
        <w:pStyle w:val="ConsPlusNormal"/>
        <w:numPr>
          <w:ilvl w:val="0"/>
          <w:numId w:val="0"/>
        </w:numPr>
        <w:bidi w:val="0"/>
        <w:ind w:hanging="0" w:left="0"/>
        <w:jc w:val="center"/>
        <w:outlineLvl w:val="0"/>
        <w:rPr>
          <w:b/>
        </w:rPr>
      </w:pPr>
      <w:r>
        <w:rPr>
          <w:b/>
        </w:rPr>
        <w:t>ПРАВИТЕЛЬСТВО УДМУРТСКОЙ РЕСПУБЛИКИ</w:t>
      </w:r>
    </w:p>
    <w:p>
      <w:pPr>
        <w:pStyle w:val="ConsPlusNormal"/>
        <w:bidi w:val="0"/>
        <w:ind w:firstLine="540" w:left="0"/>
        <w:jc w:val="both"/>
        <w:rPr>
          <w:b/>
        </w:rPr>
      </w:pPr>
      <w:r>
        <w:rPr>
          <w:b/>
        </w:rPr>
      </w:r>
    </w:p>
    <w:p>
      <w:pPr>
        <w:pStyle w:val="ConsPlusNormal"/>
        <w:bidi w:val="0"/>
        <w:ind w:hanging="0" w:left="0"/>
        <w:jc w:val="center"/>
        <w:rPr>
          <w:b/>
        </w:rPr>
      </w:pPr>
      <w:r>
        <w:rPr>
          <w:b/>
        </w:rPr>
        <w:t>ПОСТАНОВЛЕНИЕ</w:t>
      </w:r>
    </w:p>
    <w:p>
      <w:pPr>
        <w:pStyle w:val="ConsPlusNormal"/>
        <w:bidi w:val="0"/>
        <w:ind w:hanging="0" w:left="0"/>
        <w:jc w:val="center"/>
        <w:rPr>
          <w:b/>
        </w:rPr>
      </w:pPr>
      <w:r>
        <w:rPr>
          <w:b/>
        </w:rPr>
        <w:t>от 29 декабря 2025 г. N 810</w:t>
      </w:r>
    </w:p>
    <w:p>
      <w:pPr>
        <w:pStyle w:val="ConsPlusNormal"/>
        <w:bidi w:val="0"/>
        <w:ind w:firstLine="540" w:left="0"/>
        <w:jc w:val="both"/>
        <w:rPr>
          <w:b/>
        </w:rPr>
      </w:pPr>
      <w:r>
        <w:rPr>
          <w:b/>
        </w:rPr>
      </w:r>
    </w:p>
    <w:p>
      <w:pPr>
        <w:pStyle w:val="ConsPlusNormal"/>
        <w:bidi w:val="0"/>
        <w:ind w:hanging="0" w:left="0"/>
        <w:jc w:val="center"/>
        <w:rPr>
          <w:b/>
        </w:rPr>
      </w:pPr>
      <w:r>
        <w:rPr>
          <w:b/>
        </w:rPr>
        <w:t>О ТЕРРИТОРИАЛЬНОЙ ПРОГРАММЕ ГОСУДАРСТВЕННЫХ ГАРАНТИЙ</w:t>
      </w:r>
    </w:p>
    <w:p>
      <w:pPr>
        <w:pStyle w:val="ConsPlusNormal"/>
        <w:bidi w:val="0"/>
        <w:ind w:hanging="0" w:left="0"/>
        <w:jc w:val="center"/>
        <w:rPr>
          <w:b/>
        </w:rPr>
      </w:pPr>
      <w:r>
        <w:rPr>
          <w:b/>
        </w:rPr>
        <w:t>БЕСПЛАТНОГО ОКАЗАНИЯ ГРАЖДАНАМ МЕДИЦИНСКОЙ ПОМОЩИ</w:t>
      </w:r>
    </w:p>
    <w:p>
      <w:pPr>
        <w:pStyle w:val="ConsPlusNormal"/>
        <w:bidi w:val="0"/>
        <w:ind w:hanging="0" w:left="0"/>
        <w:jc w:val="center"/>
        <w:rPr>
          <w:b/>
        </w:rPr>
      </w:pPr>
      <w:r>
        <w:rPr>
          <w:b/>
        </w:rPr>
        <w:t>НА ТЕРРИТОРИИ УДМУРТСКОЙ РЕСПУБЛИКИ НА 2026 ГОД</w:t>
      </w:r>
    </w:p>
    <w:p>
      <w:pPr>
        <w:pStyle w:val="ConsPlusNormal"/>
        <w:bidi w:val="0"/>
        <w:ind w:hanging="0" w:left="0"/>
        <w:jc w:val="center"/>
        <w:rPr>
          <w:b/>
        </w:rPr>
      </w:pPr>
      <w:r>
        <w:rPr>
          <w:b/>
        </w:rPr>
        <w:t>И НА ПЛАНОВЫЙ ПЕРИОД 2027 И 2028 ГОДОВ</w:t>
      </w:r>
    </w:p>
    <w:p>
      <w:pPr>
        <w:pStyle w:val="ConsPlusNormal"/>
        <w:bidi w:val="0"/>
        <w:ind w:hanging="0" w:left="0"/>
        <w:jc w:val="both"/>
        <w:rPr/>
      </w:pPr>
      <w:r>
        <w:rPr/>
      </w:r>
    </w:p>
    <w:p>
      <w:pPr>
        <w:pStyle w:val="ConsPlusNormal"/>
        <w:bidi w:val="0"/>
        <w:ind w:firstLine="540" w:left="0"/>
        <w:jc w:val="both"/>
        <w:rPr/>
      </w:pPr>
      <w:r>
        <w:rPr/>
        <w:t xml:space="preserve">В соответствии с Федеральным </w:t>
      </w:r>
      <w:hyperlink r:id="rId3">
        <w:r>
          <w:rPr>
            <w:rStyle w:val="Style9"/>
            <w:color w:val="0000FF"/>
          </w:rPr>
          <w:t>законом</w:t>
        </w:r>
      </w:hyperlink>
      <w:r>
        <w:rPr/>
        <w:t xml:space="preserve"> "Об обязательном медицинском страховании в Российской Федерации", Федеральным </w:t>
      </w:r>
      <w:hyperlink r:id="rId4">
        <w:r>
          <w:rPr>
            <w:rStyle w:val="Style9"/>
            <w:color w:val="0000FF"/>
          </w:rPr>
          <w:t>законом</w:t>
        </w:r>
      </w:hyperlink>
      <w:r>
        <w:rPr/>
        <w:t xml:space="preserve"> "Об основах охраны граждан в Российской Федерации", в целях обеспечения конституционных прав граждан Российской Федерации на территории Удмуртской Республики на бесплатное оказание медицинской помощи Правительство Удмуртской Республики постановляет:</w:t>
      </w:r>
    </w:p>
    <w:p>
      <w:pPr>
        <w:pStyle w:val="ConsPlusNormal"/>
        <w:bidi w:val="0"/>
        <w:spacing w:before="160" w:after="0"/>
        <w:ind w:firstLine="540" w:left="0"/>
        <w:jc w:val="both"/>
        <w:rPr/>
      </w:pPr>
      <w:r>
        <w:rPr/>
        <w:t xml:space="preserve">1. Утвердить прилагаемую Территориальную </w:t>
      </w:r>
      <w:hyperlink w:anchor="Par36">
        <w:r>
          <w:rPr>
            <w:rStyle w:val="Style9"/>
            <w:color w:val="0000FF"/>
          </w:rPr>
          <w:t>программу</w:t>
        </w:r>
      </w:hyperlink>
      <w:r>
        <w:rPr/>
        <w:t xml:space="preserve">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(далее - Территориальная программа госгарантий).</w:t>
      </w:r>
    </w:p>
    <w:p>
      <w:pPr>
        <w:pStyle w:val="ConsPlusNormal"/>
        <w:bidi w:val="0"/>
        <w:spacing w:before="160" w:after="0"/>
        <w:ind w:firstLine="540" w:left="0"/>
        <w:jc w:val="both"/>
        <w:rPr/>
      </w:pPr>
      <w:r>
        <w:rPr/>
        <w:t>2. Установить, что объемы финансирования из бюджета Удмуртской Республики, бюджета Территориального фонда обязательного медицинского страхования Удмуртской Республики, предусмотренные на реализацию Территориальной программы госгарантий, могут быть скорректированы в ходе исполнения бюджетов в соответствии с бюджетным законодательством.</w:t>
      </w:r>
    </w:p>
    <w:p>
      <w:pPr>
        <w:pStyle w:val="ConsPlusNormal"/>
        <w:bidi w:val="0"/>
        <w:spacing w:before="160" w:after="0"/>
        <w:ind w:firstLine="540" w:left="0"/>
        <w:jc w:val="both"/>
        <w:rPr/>
      </w:pPr>
      <w:r>
        <w:rPr/>
        <w:t>3. Министерству здравоохранения Удмуртской Республики организовать обеспечение граждан Российской Федерации на территории Удмуртской Республики доступной и достоверной информацией, включающей в себя сведения о видах, объемах и условиях предоставления медицинской помощи, установленных Территориальной программой госгарантий.</w:t>
      </w:r>
    </w:p>
    <w:p>
      <w:pPr>
        <w:pStyle w:val="ConsPlusNormal"/>
        <w:bidi w:val="0"/>
        <w:spacing w:before="160" w:after="0"/>
        <w:ind w:firstLine="540" w:left="0"/>
        <w:jc w:val="both"/>
        <w:rPr/>
      </w:pPr>
      <w:r>
        <w:rPr/>
        <w:t>4.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Удмуртской Республике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ConsPlusNormal"/>
        <w:bidi w:val="0"/>
        <w:spacing w:before="160" w:after="0"/>
        <w:ind w:firstLine="540" w:left="0"/>
        <w:jc w:val="both"/>
        <w:rPr/>
      </w:pPr>
      <w:r>
        <w:rPr/>
        <w:t xml:space="preserve">5.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порядке, предусмотренном </w:t>
      </w:r>
      <w:hyperlink r:id="rId5">
        <w:r>
          <w:rPr>
            <w:rStyle w:val="Style9"/>
            <w:color w:val="0000FF"/>
          </w:rPr>
          <w:t>частью 3.2 статьи 35</w:t>
        </w:r>
      </w:hyperlink>
      <w:r>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pPr>
        <w:pStyle w:val="ConsPlusNormal"/>
        <w:bidi w:val="0"/>
        <w:spacing w:before="160" w:after="0"/>
        <w:ind w:firstLine="540" w:left="0"/>
        <w:jc w:val="both"/>
        <w:rPr/>
      </w:pPr>
      <w:r>
        <w:rPr/>
        <w:t>6. Министерству здравоохранения Удмуртской Республики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ConsPlusNormal"/>
        <w:bidi w:val="0"/>
        <w:spacing w:before="160" w:after="0"/>
        <w:ind w:firstLine="540" w:left="0"/>
        <w:jc w:val="both"/>
        <w:rPr/>
      </w:pPr>
      <w:r>
        <w:rPr/>
        <w:t>7. Министерству здравоохранения Удмуртской Республики осуществлять оценку доли оклада медицинских организаций ежеквартально, а также по итогам за календарный год.</w:t>
      </w:r>
    </w:p>
    <w:p>
      <w:pPr>
        <w:pStyle w:val="ConsPlusNormal"/>
        <w:bidi w:val="0"/>
        <w:spacing w:before="160" w:after="0"/>
        <w:ind w:firstLine="540" w:left="0"/>
        <w:jc w:val="both"/>
        <w:rPr/>
      </w:pPr>
      <w:r>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ConsPlusNormal"/>
        <w:bidi w:val="0"/>
        <w:spacing w:before="160" w:after="0"/>
        <w:ind w:firstLine="540" w:left="0"/>
        <w:jc w:val="both"/>
        <w:rPr/>
      </w:pPr>
      <w:r>
        <w:rPr/>
        <w:t>8. 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Удмуртской Республики, не использованные по итогам календарного года в связи с неисполнением дифференцированных территориальных нормативов объемов медицинской помощи, утвержденных Территориальной программой обязательного медицинского страхования за счет средств обязательного медицинского страхования, начиная с 1 января 2027 года,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w:t>
      </w:r>
    </w:p>
    <w:p>
      <w:pPr>
        <w:pStyle w:val="ConsPlusNormal"/>
        <w:bidi w:val="0"/>
        <w:ind w:hanging="0" w:left="0"/>
        <w:jc w:val="both"/>
        <w:rPr/>
      </w:pPr>
      <w:r>
        <w:rPr/>
      </w:r>
    </w:p>
    <w:p>
      <w:pPr>
        <w:pStyle w:val="ConsPlusNormal"/>
        <w:bidi w:val="0"/>
        <w:ind w:hanging="0" w:left="0"/>
        <w:jc w:val="right"/>
        <w:rPr/>
      </w:pPr>
      <w:r>
        <w:rPr/>
        <w:t>Председатель Правительства</w:t>
      </w:r>
    </w:p>
    <w:p>
      <w:pPr>
        <w:pStyle w:val="ConsPlusNormal"/>
        <w:bidi w:val="0"/>
        <w:ind w:hanging="0" w:left="0"/>
        <w:jc w:val="right"/>
        <w:rPr/>
      </w:pPr>
      <w:r>
        <w:rPr/>
        <w:t>Удмуртской Республики</w:t>
      </w:r>
    </w:p>
    <w:p>
      <w:pPr>
        <w:pStyle w:val="ConsPlusNormal"/>
        <w:bidi w:val="0"/>
        <w:ind w:hanging="0" w:left="0"/>
        <w:jc w:val="right"/>
        <w:rPr/>
      </w:pPr>
      <w:r>
        <w:rPr/>
        <w:t>Р.В.ЕФИМОВ</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Утверждена</w:t>
      </w:r>
    </w:p>
    <w:p>
      <w:pPr>
        <w:pStyle w:val="ConsPlusNormal"/>
        <w:bidi w:val="0"/>
        <w:ind w:hanging="0" w:left="0"/>
        <w:jc w:val="right"/>
        <w:rPr/>
      </w:pPr>
      <w:r>
        <w:rPr/>
        <w:t>постановлением</w:t>
      </w:r>
    </w:p>
    <w:p>
      <w:pPr>
        <w:pStyle w:val="ConsPlusNormal"/>
        <w:bidi w:val="0"/>
        <w:ind w:hanging="0" w:left="0"/>
        <w:jc w:val="right"/>
        <w:rPr/>
      </w:pPr>
      <w:r>
        <w:rPr/>
        <w:t>Правительства</w:t>
      </w:r>
    </w:p>
    <w:p>
      <w:pPr>
        <w:pStyle w:val="ConsPlusNormal"/>
        <w:bidi w:val="0"/>
        <w:ind w:hanging="0" w:left="0"/>
        <w:jc w:val="right"/>
        <w:rPr/>
      </w:pPr>
      <w:r>
        <w:rPr/>
        <w:t>Удмуртской Республики</w:t>
      </w:r>
    </w:p>
    <w:p>
      <w:pPr>
        <w:pStyle w:val="ConsPlusNormal"/>
        <w:bidi w:val="0"/>
        <w:ind w:hanging="0" w:left="0"/>
        <w:jc w:val="right"/>
        <w:rPr/>
      </w:pPr>
      <w:r>
        <w:rPr/>
        <w:t>от 29 декабря 2025 г. N 810</w:t>
      </w:r>
    </w:p>
    <w:p>
      <w:pPr>
        <w:pStyle w:val="ConsPlusNormal"/>
        <w:bidi w:val="0"/>
        <w:ind w:hanging="0" w:left="0"/>
        <w:jc w:val="both"/>
        <w:rPr/>
      </w:pPr>
      <w:r>
        <w:rPr/>
      </w:r>
    </w:p>
    <w:p>
      <w:pPr>
        <w:pStyle w:val="ConsPlusNormal"/>
        <w:bidi w:val="0"/>
        <w:ind w:hanging="0" w:left="0"/>
        <w:jc w:val="center"/>
        <w:rPr>
          <w:b/>
        </w:rPr>
      </w:pPr>
      <w:bookmarkStart w:id="0" w:name="Par36"/>
      <w:bookmarkEnd w:id="0"/>
      <w:r>
        <w:rPr>
          <w:b/>
        </w:rPr>
        <w:t>ТЕРРИТОРИАЛЬНАЯ ПРОГРАММА</w:t>
      </w:r>
    </w:p>
    <w:p>
      <w:pPr>
        <w:pStyle w:val="ConsPlusNormal"/>
        <w:bidi w:val="0"/>
        <w:ind w:hanging="0" w:left="0"/>
        <w:jc w:val="center"/>
        <w:rPr>
          <w:b/>
        </w:rPr>
      </w:pPr>
      <w:r>
        <w:rPr>
          <w:b/>
        </w:rPr>
        <w:t>ГОСУДАРСТВЕННЫХ ГАРАНТИЙ БЕСПЛАТНОГО ОКАЗАНИЯ ГРАЖДАНАМ</w:t>
      </w:r>
    </w:p>
    <w:p>
      <w:pPr>
        <w:pStyle w:val="ConsPlusNormal"/>
        <w:bidi w:val="0"/>
        <w:ind w:hanging="0" w:left="0"/>
        <w:jc w:val="center"/>
        <w:rPr>
          <w:b/>
        </w:rPr>
      </w:pPr>
      <w:r>
        <w:rPr>
          <w:b/>
        </w:rPr>
        <w:t>МЕДИЦИНСКОЙ ПОМОЩИ НА ТЕРРИТОРИИ УДМУРТСКОЙ РЕСПУБЛИКИ</w:t>
      </w:r>
    </w:p>
    <w:p>
      <w:pPr>
        <w:pStyle w:val="ConsPlusNormal"/>
        <w:bidi w:val="0"/>
        <w:ind w:hanging="0" w:left="0"/>
        <w:jc w:val="center"/>
        <w:rPr>
          <w:b/>
        </w:rPr>
      </w:pPr>
      <w:r>
        <w:rPr>
          <w:b/>
        </w:rPr>
        <w:t>НА 2026 ГОД И НА ПЛАНОВЫЙ ПЕРИОД 2027 И 2028 ГОДОВ</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I. Общие положения</w:t>
      </w:r>
    </w:p>
    <w:p>
      <w:pPr>
        <w:pStyle w:val="ConsPlusNormal"/>
        <w:bidi w:val="0"/>
        <w:ind w:hanging="0" w:left="0"/>
        <w:jc w:val="both"/>
        <w:rPr/>
      </w:pPr>
      <w:r>
        <w:rPr/>
      </w:r>
    </w:p>
    <w:p>
      <w:pPr>
        <w:pStyle w:val="ConsPlusNormal"/>
        <w:bidi w:val="0"/>
        <w:ind w:firstLine="540" w:left="0"/>
        <w:jc w:val="both"/>
        <w:rPr/>
      </w:pPr>
      <w:r>
        <w:rPr/>
        <w:t xml:space="preserve">1. В соответствии с Федеральным </w:t>
      </w:r>
      <w:hyperlink r:id="rId6">
        <w:r>
          <w:rPr>
            <w:rStyle w:val="Style9"/>
            <w:color w:val="0000FF"/>
          </w:rPr>
          <w:t>законом</w:t>
        </w:r>
      </w:hyperlink>
      <w:r>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 xml:space="preserve">2. Территориальная программа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(далее - Территориальная программа госгарантий) в соответствии с Федеральным </w:t>
      </w:r>
      <w:hyperlink r:id="rId7">
        <w:r>
          <w:rPr>
            <w:rStyle w:val="Style9"/>
            <w:color w:val="0000FF"/>
          </w:rPr>
          <w:t>законом</w:t>
        </w:r>
      </w:hyperlink>
      <w:r>
        <w:rPr/>
        <w:t xml:space="preserve"> "Об обязательном медицинском страховании в Российской Федерации", Федеральным </w:t>
      </w:r>
      <w:hyperlink r:id="rId8">
        <w:r>
          <w:rPr>
            <w:rStyle w:val="Style9"/>
            <w:color w:val="0000FF"/>
          </w:rPr>
          <w:t>законом</w:t>
        </w:r>
      </w:hyperlink>
      <w:r>
        <w:rPr/>
        <w:t xml:space="preserve"> "Об основах охраны здоровья граждан в Российской Федерации", </w:t>
      </w:r>
      <w:hyperlink r:id="rId9">
        <w:r>
          <w:rPr>
            <w:rStyle w:val="Style9"/>
            <w:color w:val="0000FF"/>
          </w:rPr>
          <w:t>постановлением</w:t>
        </w:r>
      </w:hyperlink>
      <w:r>
        <w:rPr/>
        <w:t xml:space="preserve">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определяет порядок и условия предоставления медицинской помощи, критерии доступности и качества медицинской помощи.</w:t>
      </w:r>
    </w:p>
    <w:p>
      <w:pPr>
        <w:pStyle w:val="ConsPlusNormal"/>
        <w:bidi w:val="0"/>
        <w:spacing w:before="160" w:after="0"/>
        <w:ind w:firstLine="540" w:left="0"/>
        <w:jc w:val="both"/>
        <w:rPr/>
      </w:pPr>
      <w:r>
        <w:rPr/>
        <w:t>3. Правительство Удмуртской Республики при решении вопроса об индексации заработной платы медицинских работников медицинских организаций, подведомственных Министерству здравоохранения Удмуртской Республики,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pPr>
        <w:pStyle w:val="ConsPlusNormal"/>
        <w:bidi w:val="0"/>
        <w:spacing w:before="160" w:after="0"/>
        <w:ind w:firstLine="540" w:left="0"/>
        <w:jc w:val="both"/>
        <w:rPr/>
      </w:pPr>
      <w:r>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Удмуртской Республике.</w:t>
      </w:r>
    </w:p>
    <w:p>
      <w:pPr>
        <w:pStyle w:val="ConsPlusNormal"/>
        <w:bidi w:val="0"/>
        <w:spacing w:before="160" w:after="0"/>
        <w:ind w:firstLine="540" w:left="0"/>
        <w:jc w:val="both"/>
        <w:rPr/>
      </w:pPr>
      <w:r>
        <w:rPr/>
        <w:t xml:space="preserve">4. 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Удмуртской Республике для врачей, составляющего 200 процентов, среднего медицинского персонала - 100 процентов в соответствии с </w:t>
      </w:r>
      <w:hyperlink r:id="rId10">
        <w:r>
          <w:rPr>
            <w:rStyle w:val="Style9"/>
            <w:color w:val="0000FF"/>
          </w:rPr>
          <w:t>Указом</w:t>
        </w:r>
      </w:hyperlink>
      <w:r>
        <w:rP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ConsPlusNormal"/>
        <w:bidi w:val="0"/>
        <w:spacing w:before="160" w:after="0"/>
        <w:ind w:firstLine="540" w:left="0"/>
        <w:jc w:val="both"/>
        <w:rPr/>
      </w:pPr>
      <w:r>
        <w:rPr/>
        <w:t>5. Территориальная программа госгарантий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Удмуртской Республики, основанных на данных медицинской статистики, климатических и географических особенностей Удмуртской Республики, транспортной доступности медицинских организаций.</w:t>
      </w:r>
    </w:p>
    <w:p>
      <w:pPr>
        <w:pStyle w:val="ConsPlusNormal"/>
        <w:bidi w:val="0"/>
        <w:spacing w:before="160" w:after="0"/>
        <w:ind w:firstLine="540" w:left="0"/>
        <w:jc w:val="both"/>
        <w:rPr/>
      </w:pPr>
      <w:r>
        <w:rPr/>
        <w:t>6. В случае невыполнения установленных при утверждении в Территориальной программе госгарантий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 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Удмуртская Республика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госгарантий на оплату соответствующей медицинской помощи, на оплату подушевого норматива финансирования на прикрепившихся лиц.</w:t>
      </w:r>
    </w:p>
    <w:p>
      <w:pPr>
        <w:pStyle w:val="ConsPlusNormal"/>
        <w:bidi w:val="0"/>
        <w:spacing w:before="160" w:after="0"/>
        <w:ind w:firstLine="540" w:left="0"/>
        <w:jc w:val="both"/>
        <w:rPr/>
      </w:pPr>
      <w:r>
        <w:rPr/>
        <w:t>7.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ConsPlusNormal"/>
        <w:bidi w:val="0"/>
        <w:ind w:hanging="0" w:left="0"/>
        <w:jc w:val="both"/>
        <w:rPr/>
      </w:pPr>
      <w:r>
        <w:rPr/>
      </w:r>
    </w:p>
    <w:p>
      <w:pPr>
        <w:pStyle w:val="ConsPlusNormal"/>
        <w:numPr>
          <w:ilvl w:val="0"/>
          <w:numId w:val="0"/>
        </w:numPr>
        <w:bidi w:val="0"/>
        <w:ind w:hanging="0" w:left="0"/>
        <w:jc w:val="center"/>
        <w:outlineLvl w:val="1"/>
        <w:rPr>
          <w:b/>
        </w:rPr>
      </w:pPr>
      <w:bookmarkStart w:id="1" w:name="Par52"/>
      <w:bookmarkEnd w:id="1"/>
      <w:r>
        <w:rPr>
          <w:b/>
        </w:rPr>
        <w:t>II. Перечень видов, форм и условий предоставления</w:t>
      </w:r>
    </w:p>
    <w:p>
      <w:pPr>
        <w:pStyle w:val="ConsPlusNormal"/>
        <w:bidi w:val="0"/>
        <w:ind w:hanging="0" w:left="0"/>
        <w:jc w:val="center"/>
        <w:rPr>
          <w:b/>
        </w:rPr>
      </w:pPr>
      <w:r>
        <w:rPr>
          <w:b/>
        </w:rPr>
        <w:t>медицинской помощи, оказание которой</w:t>
      </w:r>
    </w:p>
    <w:p>
      <w:pPr>
        <w:pStyle w:val="ConsPlusNormal"/>
        <w:bidi w:val="0"/>
        <w:ind w:hanging="0" w:left="0"/>
        <w:jc w:val="center"/>
        <w:rPr>
          <w:b/>
        </w:rPr>
      </w:pPr>
      <w:r>
        <w:rPr>
          <w:b/>
        </w:rPr>
        <w:t>осуществляется бесплатно</w:t>
      </w:r>
    </w:p>
    <w:p>
      <w:pPr>
        <w:pStyle w:val="ConsPlusNormal"/>
        <w:bidi w:val="0"/>
        <w:ind w:hanging="0" w:left="0"/>
        <w:jc w:val="both"/>
        <w:rPr/>
      </w:pPr>
      <w:r>
        <w:rPr/>
      </w:r>
    </w:p>
    <w:p>
      <w:pPr>
        <w:pStyle w:val="ConsPlusNormal"/>
        <w:bidi w:val="0"/>
        <w:ind w:firstLine="540" w:left="0"/>
        <w:jc w:val="both"/>
        <w:rPr/>
      </w:pPr>
      <w:r>
        <w:rPr/>
        <w:t>8. В рамках Территориальной программы госгарантий (за исключением медицинской помощи, оказываемой в рамках клинической апробации) бесплатно предоставляются:</w:t>
      </w:r>
    </w:p>
    <w:p>
      <w:pPr>
        <w:pStyle w:val="ConsPlusNormal"/>
        <w:bidi w:val="0"/>
        <w:spacing w:before="160" w:after="0"/>
        <w:ind w:firstLine="540" w:left="0"/>
        <w:jc w:val="both"/>
        <w:rPr/>
      </w:pPr>
      <w:r>
        <w:rPr/>
        <w:t>1) 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ConsPlusNormal"/>
        <w:bidi w:val="0"/>
        <w:spacing w:before="160" w:after="0"/>
        <w:ind w:firstLine="540" w:left="0"/>
        <w:jc w:val="both"/>
        <w:rPr/>
      </w:pPr>
      <w:r>
        <w:rPr/>
        <w:t>2) специализированная, в том числе высокотехнологичная, медицинская помощь;</w:t>
      </w:r>
    </w:p>
    <w:p>
      <w:pPr>
        <w:pStyle w:val="ConsPlusNormal"/>
        <w:bidi w:val="0"/>
        <w:spacing w:before="160" w:after="0"/>
        <w:ind w:firstLine="540" w:left="0"/>
        <w:jc w:val="both"/>
        <w:rPr/>
      </w:pPr>
      <w:r>
        <w:rPr/>
        <w:t>3) скорая, в том числе скорая специализированная, медицинская помощь;</w:t>
      </w:r>
    </w:p>
    <w:p>
      <w:pPr>
        <w:pStyle w:val="ConsPlusNormal"/>
        <w:bidi w:val="0"/>
        <w:spacing w:before="160" w:after="0"/>
        <w:ind w:firstLine="540" w:left="0"/>
        <w:jc w:val="both"/>
        <w:rPr/>
      </w:pPr>
      <w:r>
        <w:rP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ConsPlusNormal"/>
        <w:bidi w:val="0"/>
        <w:spacing w:before="160" w:after="0"/>
        <w:ind w:firstLine="540" w:left="0"/>
        <w:jc w:val="both"/>
        <w:rPr/>
      </w:pPr>
      <w:r>
        <w:rPr/>
        <w:t>Понятие "медицинская организация" используется в Территориальной программе госгарантий в значении, определенном в федеральных законах "</w:t>
      </w:r>
      <w:hyperlink r:id="rId11">
        <w:r>
          <w:rPr>
            <w:rStyle w:val="Style9"/>
            <w:color w:val="0000FF"/>
          </w:rPr>
          <w:t>Об основах охраны здоровья</w:t>
        </w:r>
      </w:hyperlink>
      <w:r>
        <w:rPr/>
        <w:t xml:space="preserve"> граждан в Российской Федерации" и "</w:t>
      </w:r>
      <w:hyperlink r:id="rId12">
        <w:r>
          <w:rPr>
            <w:rStyle w:val="Style9"/>
            <w:color w:val="0000FF"/>
          </w:rPr>
          <w:t>Об обязательном медицинском</w:t>
        </w:r>
      </w:hyperlink>
      <w:r>
        <w:rPr/>
        <w:t xml:space="preserve"> страховании в Российской Федерации".</w:t>
      </w:r>
    </w:p>
    <w:p>
      <w:pPr>
        <w:pStyle w:val="ConsPlusNormal"/>
        <w:bidi w:val="0"/>
        <w:spacing w:before="160" w:after="0"/>
        <w:ind w:firstLine="540" w:left="0"/>
        <w:jc w:val="both"/>
        <w:rPr/>
      </w:pPr>
      <w:r>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а также </w:t>
      </w:r>
      <w:hyperlink w:anchor="Par938">
        <w:r>
          <w:rPr>
            <w:rStyle w:val="Style9"/>
            <w:color w:val="0000FF"/>
          </w:rPr>
          <w:t>порядок</w:t>
        </w:r>
      </w:hyperlink>
      <w:r>
        <w:rPr/>
        <w:t xml:space="preserve"> получения лекарственных препаратов во внеочередном порядке за счет бюджетных ассигнований бюджета Удмуртской Республики определены в приложении 1.</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Порядок оказания медицинской помощи отдельным категориям</w:t>
      </w:r>
    </w:p>
    <w:p>
      <w:pPr>
        <w:pStyle w:val="ConsPlusNormal"/>
        <w:bidi w:val="0"/>
        <w:ind w:hanging="0" w:left="0"/>
        <w:jc w:val="center"/>
        <w:rPr>
          <w:b/>
        </w:rPr>
      </w:pPr>
      <w:r>
        <w:rPr>
          <w:b/>
        </w:rPr>
        <w:t>ветеранов боевых действий</w:t>
      </w:r>
    </w:p>
    <w:p>
      <w:pPr>
        <w:pStyle w:val="ConsPlusNormal"/>
        <w:bidi w:val="0"/>
        <w:ind w:hanging="0" w:left="0"/>
        <w:jc w:val="both"/>
        <w:rPr/>
      </w:pPr>
      <w:r>
        <w:rPr/>
      </w:r>
    </w:p>
    <w:p>
      <w:pPr>
        <w:pStyle w:val="ConsPlusNormal"/>
        <w:bidi w:val="0"/>
        <w:ind w:firstLine="540" w:left="0"/>
        <w:jc w:val="both"/>
        <w:rPr/>
      </w:pPr>
      <w:r>
        <w:rPr/>
        <w:t xml:space="preserve">9. Ветеранам боевых действий, указанным в </w:t>
      </w:r>
      <w:hyperlink r:id="rId13">
        <w:r>
          <w:rPr>
            <w:rStyle w:val="Style9"/>
            <w:color w:val="0000FF"/>
          </w:rPr>
          <w:t>абзацах втором</w:t>
        </w:r>
      </w:hyperlink>
      <w:r>
        <w:rPr/>
        <w:t xml:space="preserve"> и </w:t>
      </w:r>
      <w:hyperlink r:id="rId14">
        <w:r>
          <w:rPr>
            <w:rStyle w:val="Style9"/>
            <w:color w:val="0000FF"/>
          </w:rPr>
          <w:t>третьем подпункта "в" пункта 2</w:t>
        </w:r>
      </w:hyperlink>
      <w:r>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госгарантий осуществляется во внеочередном порядке.</w:t>
      </w:r>
    </w:p>
    <w:p>
      <w:pPr>
        <w:pStyle w:val="ConsPlusNormal"/>
        <w:bidi w:val="0"/>
        <w:spacing w:before="160" w:after="0"/>
        <w:ind w:firstLine="540" w:left="0"/>
        <w:jc w:val="both"/>
        <w:rPr/>
      </w:pPr>
      <w:r>
        <w:rPr/>
        <w:t>10. 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Удмуртской Республики (далее - ТФОМС УР)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ConsPlusNormal"/>
        <w:bidi w:val="0"/>
        <w:spacing w:before="160" w:after="0"/>
        <w:ind w:firstLine="540" w:left="0"/>
        <w:jc w:val="both"/>
        <w:rPr/>
      </w:pPr>
      <w:r>
        <w:rPr/>
        <w:t xml:space="preserve">ТФОМС УР на основании </w:t>
      </w:r>
      <w:hyperlink r:id="rId15">
        <w:r>
          <w:rPr>
            <w:rStyle w:val="Style9"/>
            <w:color w:val="0000FF"/>
          </w:rPr>
          <w:t>пункта 15 части 2 статьи 44</w:t>
        </w:r>
      </w:hyperlink>
      <w:r>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ConsPlusNormal"/>
        <w:bidi w:val="0"/>
        <w:spacing w:before="160" w:after="0"/>
        <w:ind w:firstLine="540" w:left="0"/>
        <w:jc w:val="both"/>
        <w:rPr/>
      </w:pPr>
      <w:r>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ConsPlusNormal"/>
        <w:bidi w:val="0"/>
        <w:spacing w:before="160" w:after="0"/>
        <w:ind w:firstLine="540" w:left="0"/>
        <w:jc w:val="both"/>
        <w:rPr/>
      </w:pPr>
      <w:r>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ConsPlusNormal"/>
        <w:bidi w:val="0"/>
        <w:spacing w:before="160" w:after="0"/>
        <w:ind w:firstLine="540" w:left="0"/>
        <w:jc w:val="both"/>
        <w:rPr/>
      </w:pPr>
      <w:r>
        <w:rPr/>
        <w:t>В течение месяца после получения медицинской организацией информации о прибытии участника специальной военной операции в Удмуртскую Республику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ConsPlusNormal"/>
        <w:bidi w:val="0"/>
        <w:spacing w:before="160" w:after="0"/>
        <w:ind w:firstLine="540" w:left="0"/>
        <w:jc w:val="both"/>
        <w:rPr/>
      </w:pPr>
      <w:r>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ConsPlusNormal"/>
        <w:bidi w:val="0"/>
        <w:spacing w:before="160" w:after="0"/>
        <w:ind w:firstLine="540" w:left="0"/>
        <w:jc w:val="both"/>
        <w:rPr/>
      </w:pPr>
      <w:r>
        <w:rPr/>
        <w:t>10 рабочих дней после проведения первого этапа диспансеризации в случае проживания участника специальной военной операции в сельской местности или в отдаленном населенном пункте.</w:t>
      </w:r>
    </w:p>
    <w:p>
      <w:pPr>
        <w:pStyle w:val="ConsPlusNormal"/>
        <w:bidi w:val="0"/>
        <w:spacing w:before="160" w:after="0"/>
        <w:ind w:firstLine="540" w:left="0"/>
        <w:jc w:val="both"/>
        <w:rPr/>
      </w:pPr>
      <w:r>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ConsPlusNormal"/>
        <w:bidi w:val="0"/>
        <w:spacing w:before="160" w:after="0"/>
        <w:ind w:firstLine="540" w:left="0"/>
        <w:jc w:val="both"/>
        <w:rPr/>
      </w:pPr>
      <w:r>
        <w:rPr/>
        <w:t>11. 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социальной политики и труда Удмуртской Республики (далее - орган социальной защиты).</w:t>
      </w:r>
    </w:p>
    <w:p>
      <w:pPr>
        <w:pStyle w:val="ConsPlusNormal"/>
        <w:bidi w:val="0"/>
        <w:spacing w:before="160" w:after="0"/>
        <w:ind w:firstLine="540" w:left="0"/>
        <w:jc w:val="both"/>
        <w:rPr/>
      </w:pPr>
      <w:r>
        <w:rPr/>
        <w:t>После получения указанной информации руководитель органа социальной защиты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ConsPlusNormal"/>
        <w:bidi w:val="0"/>
        <w:spacing w:before="160" w:after="0"/>
        <w:ind w:firstLine="540" w:left="0"/>
        <w:jc w:val="both"/>
        <w:rPr/>
      </w:pPr>
      <w:r>
        <w:rPr/>
        <w:t>При оказании социальных услуг руководитель органа социальной защиты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ConsPlusNormal"/>
        <w:bidi w:val="0"/>
        <w:spacing w:before="160" w:after="0"/>
        <w:ind w:firstLine="540" w:left="0"/>
        <w:jc w:val="both"/>
        <w:rPr/>
      </w:pPr>
      <w:r>
        <w:rPr/>
        <w:t>12. 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ConsPlusNormal"/>
        <w:bidi w:val="0"/>
        <w:spacing w:before="160" w:after="0"/>
        <w:ind w:firstLine="540" w:left="0"/>
        <w:jc w:val="both"/>
        <w:rPr/>
      </w:pPr>
      <w:r>
        <w:rPr/>
        <w:t>13. 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ConsPlusNormal"/>
        <w:bidi w:val="0"/>
        <w:spacing w:before="160" w:after="0"/>
        <w:ind w:firstLine="540" w:left="0"/>
        <w:jc w:val="both"/>
        <w:rPr/>
      </w:pPr>
      <w:r>
        <w:rPr/>
        <w:t>14. 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госгарантий.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ConsPlusNormal"/>
        <w:bidi w:val="0"/>
        <w:spacing w:before="160" w:after="0"/>
        <w:ind w:firstLine="540" w:left="0"/>
        <w:jc w:val="both"/>
        <w:rPr/>
      </w:pPr>
      <w:r>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bidi w:val="0"/>
        <w:spacing w:before="160" w:after="0"/>
        <w:ind w:firstLine="540" w:left="0"/>
        <w:jc w:val="both"/>
        <w:rPr/>
      </w:pPr>
      <w:r>
        <w:rPr/>
        <w:t>15. 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ConsPlusNormal"/>
        <w:bidi w:val="0"/>
        <w:spacing w:before="160" w:after="0"/>
        <w:ind w:firstLine="540" w:left="0"/>
        <w:jc w:val="both"/>
        <w:rPr/>
      </w:pPr>
      <w:r>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6">
        <w:r>
          <w:rPr>
            <w:rStyle w:val="Style9"/>
            <w:color w:val="0000FF"/>
          </w:rPr>
          <w:t>постановлением</w:t>
        </w:r>
      </w:hyperlink>
      <w:r>
        <w:rPr/>
        <w:t xml:space="preserve">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pPr>
        <w:pStyle w:val="ConsPlusNormal"/>
        <w:bidi w:val="0"/>
        <w:spacing w:before="160" w:after="0"/>
        <w:ind w:firstLine="540" w:left="0"/>
        <w:jc w:val="both"/>
        <w:rPr/>
      </w:pPr>
      <w:r>
        <w:rPr/>
        <w:t>16. 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ConsPlusNormal"/>
        <w:bidi w:val="0"/>
        <w:spacing w:before="160" w:after="0"/>
        <w:ind w:firstLine="540" w:left="0"/>
        <w:jc w:val="both"/>
        <w:rPr/>
      </w:pPr>
      <w:r>
        <w:rPr/>
        <w:t>17. 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ConsPlusNormal"/>
        <w:bidi w:val="0"/>
        <w:spacing w:before="160" w:after="0"/>
        <w:ind w:firstLine="540" w:left="0"/>
        <w:jc w:val="both"/>
        <w:rPr/>
      </w:pPr>
      <w:r>
        <w:rPr/>
        <w:t>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супруге(у), а также супруге(у)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Удмуртской Республики очно и с использованием телемедицинских технологий.</w:t>
      </w:r>
    </w:p>
    <w:p>
      <w:pPr>
        <w:pStyle w:val="ConsPlusNormal"/>
        <w:bidi w:val="0"/>
        <w:spacing w:before="160" w:after="0"/>
        <w:ind w:firstLine="540" w:left="0"/>
        <w:jc w:val="both"/>
        <w:rPr/>
      </w:pPr>
      <w:r>
        <w:rPr/>
        <w:t>18. Участникам специальной военной операции, вне зависимости от наличия у участника специальной военной операции инвалидности, осуществляется зубное протезирование при наличии медицинских показаний за счет бюджетных ассигнований бюджета Удмуртской Республики в рамках Территориальной программы госгарантий в автономном учреждении здравоохранения Удмуртской Республики "Республиканская стоматологическая поликлиника Министерства здравоохранения Удмуртской Республики" (далее - АУЗ УР "РСП МЗ УР"). Санация полости рта для подготовки к зубопротезированию осуществляется за счет средств обязательного медицинского страхования.</w:t>
      </w:r>
    </w:p>
    <w:p>
      <w:pPr>
        <w:pStyle w:val="ConsPlusNormal"/>
        <w:bidi w:val="0"/>
        <w:spacing w:before="160" w:after="0"/>
        <w:ind w:firstLine="540" w:left="0"/>
        <w:jc w:val="both"/>
        <w:rPr/>
      </w:pPr>
      <w:r>
        <w:rPr/>
        <w:t>АУЗ УР "РСП МЗ УР" разрабатывает план ортопедического лечения, осуществляет изготовление и ремонт зубных протезов (за исключением протезов из драгоценных металлов, безметалловой керамики, зубопротезирования на имплантатах).</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Порядок оказания медицинской помощи инвалидам, включая</w:t>
      </w:r>
    </w:p>
    <w:p>
      <w:pPr>
        <w:pStyle w:val="ConsPlusNormal"/>
        <w:bidi w:val="0"/>
        <w:ind w:hanging="0" w:left="0"/>
        <w:jc w:val="center"/>
        <w:rPr>
          <w:b/>
        </w:rPr>
      </w:pPr>
      <w:r>
        <w:rPr>
          <w:b/>
        </w:rPr>
        <w:t>порядок наблюдения врачом за состоянием их здоровья, меры</w:t>
      </w:r>
    </w:p>
    <w:p>
      <w:pPr>
        <w:pStyle w:val="ConsPlusNormal"/>
        <w:bidi w:val="0"/>
        <w:ind w:hanging="0" w:left="0"/>
        <w:jc w:val="center"/>
        <w:rPr>
          <w:b/>
        </w:rPr>
      </w:pPr>
      <w:r>
        <w:rPr>
          <w:b/>
        </w:rPr>
        <w:t>по обеспечению доступности для инвалидов медицинской</w:t>
      </w:r>
    </w:p>
    <w:p>
      <w:pPr>
        <w:pStyle w:val="ConsPlusNormal"/>
        <w:bidi w:val="0"/>
        <w:ind w:hanging="0" w:left="0"/>
        <w:jc w:val="center"/>
        <w:rPr>
          <w:b/>
        </w:rPr>
      </w:pPr>
      <w:r>
        <w:rPr>
          <w:b/>
        </w:rPr>
        <w:t>инфраструктуры, возможности записи к врачу, а также порядок</w:t>
      </w:r>
    </w:p>
    <w:p>
      <w:pPr>
        <w:pStyle w:val="ConsPlusNormal"/>
        <w:bidi w:val="0"/>
        <w:ind w:hanging="0" w:left="0"/>
        <w:jc w:val="center"/>
        <w:rPr>
          <w:b/>
        </w:rPr>
      </w:pPr>
      <w:r>
        <w:rPr>
          <w:b/>
        </w:rPr>
        <w:t>доведения до отдельных групп инвалидов информации</w:t>
      </w:r>
    </w:p>
    <w:p>
      <w:pPr>
        <w:pStyle w:val="ConsPlusNormal"/>
        <w:bidi w:val="0"/>
        <w:ind w:hanging="0" w:left="0"/>
        <w:jc w:val="center"/>
        <w:rPr>
          <w:b/>
        </w:rPr>
      </w:pPr>
      <w:r>
        <w:rPr>
          <w:b/>
        </w:rPr>
        <w:t>о состоянии их здоровья</w:t>
      </w:r>
    </w:p>
    <w:p>
      <w:pPr>
        <w:pStyle w:val="ConsPlusNormal"/>
        <w:bidi w:val="0"/>
        <w:ind w:hanging="0" w:left="0"/>
        <w:jc w:val="both"/>
        <w:rPr/>
      </w:pPr>
      <w:r>
        <w:rPr/>
      </w:r>
    </w:p>
    <w:p>
      <w:pPr>
        <w:pStyle w:val="ConsPlusNormal"/>
        <w:bidi w:val="0"/>
        <w:ind w:firstLine="540" w:left="0"/>
        <w:jc w:val="both"/>
        <w:rPr/>
      </w:pPr>
      <w:r>
        <w:rPr/>
        <w:t>19.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ConsPlusNormal"/>
        <w:bidi w:val="0"/>
        <w:spacing w:before="160" w:after="0"/>
        <w:ind w:firstLine="540" w:left="0"/>
        <w:jc w:val="both"/>
        <w:rPr/>
      </w:pPr>
      <w:r>
        <w:rPr/>
        <w:t>20. 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Удмуртской Республики за счет средств бюджета Удмуртской Республики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ConsPlusNormal"/>
        <w:bidi w:val="0"/>
        <w:spacing w:before="160" w:after="0"/>
        <w:ind w:firstLine="540" w:left="0"/>
        <w:jc w:val="both"/>
        <w:rPr/>
      </w:pPr>
      <w:r>
        <w:rPr/>
        <w:t>21. 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pPr>
        <w:pStyle w:val="ConsPlusNormal"/>
        <w:bidi w:val="0"/>
        <w:spacing w:before="160" w:after="0"/>
        <w:ind w:firstLine="540" w:left="0"/>
        <w:jc w:val="both"/>
        <w:rPr/>
      </w:pPr>
      <w:r>
        <w:rPr/>
        <w:t>22. 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pPr>
        <w:pStyle w:val="ConsPlusNormal"/>
        <w:bidi w:val="0"/>
        <w:spacing w:before="160" w:after="0"/>
        <w:ind w:firstLine="540" w:left="0"/>
        <w:jc w:val="both"/>
        <w:rPr/>
      </w:pPr>
      <w:r>
        <w:rPr/>
        <w:t>23. 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ConsPlusNormal"/>
        <w:bidi w:val="0"/>
        <w:spacing w:before="160" w:after="0"/>
        <w:ind w:firstLine="540" w:left="0"/>
        <w:jc w:val="both"/>
        <w:rPr/>
      </w:pPr>
      <w:r>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ConsPlusNormal"/>
        <w:bidi w:val="0"/>
        <w:spacing w:before="160" w:after="0"/>
        <w:ind w:firstLine="540" w:left="0"/>
        <w:jc w:val="both"/>
        <w:rPr/>
      </w:pPr>
      <w:r>
        <w:rPr/>
        <w:t>24. Министерство здравоохранения Удмуртской Республики, а также страховые медицинские организации, в которых застрахованы лица, и ТФОМС УР осуществляют контроль оказания медицинской помощи инвалидам медицинскими организациями.</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Первичная медико-санитарная помощь</w:t>
      </w:r>
    </w:p>
    <w:p>
      <w:pPr>
        <w:pStyle w:val="ConsPlusNormal"/>
        <w:bidi w:val="0"/>
        <w:ind w:hanging="0" w:left="0"/>
        <w:jc w:val="both"/>
        <w:rPr/>
      </w:pPr>
      <w:r>
        <w:rPr/>
      </w:r>
    </w:p>
    <w:p>
      <w:pPr>
        <w:pStyle w:val="ConsPlusNormal"/>
        <w:bidi w:val="0"/>
        <w:ind w:firstLine="540" w:left="0"/>
        <w:jc w:val="both"/>
        <w:rPr/>
      </w:pPr>
      <w:r>
        <w:rPr/>
        <w:t>25.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bidi w:val="0"/>
        <w:spacing w:before="160" w:after="0"/>
        <w:ind w:firstLine="540" w:left="0"/>
        <w:jc w:val="both"/>
        <w:rPr/>
      </w:pPr>
      <w:r>
        <w:rPr/>
        <w:t>26. Первичная медико-санитарная помощь оказывается в амбулаторных условиях и в условиях дневного стационара в плановой и неотложной формах.</w:t>
      </w:r>
    </w:p>
    <w:p>
      <w:pPr>
        <w:pStyle w:val="ConsPlusNormal"/>
        <w:bidi w:val="0"/>
        <w:spacing w:before="160" w:after="0"/>
        <w:ind w:firstLine="540" w:left="0"/>
        <w:jc w:val="both"/>
        <w:rPr/>
      </w:pPr>
      <w:r>
        <w:rPr/>
        <w:t>27. 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ConsPlusNormal"/>
        <w:bidi w:val="0"/>
        <w:spacing w:before="160" w:after="0"/>
        <w:ind w:firstLine="540" w:left="0"/>
        <w:jc w:val="both"/>
        <w:rPr/>
      </w:pPr>
      <w:r>
        <w:rPr/>
        <w:t>28.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ConsPlusNormal"/>
        <w:bidi w:val="0"/>
        <w:spacing w:before="160" w:after="0"/>
        <w:ind w:firstLine="540" w:left="0"/>
        <w:jc w:val="both"/>
        <w:rPr/>
      </w:pPr>
      <w:r>
        <w:rPr/>
        <w:t>29. 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ConsPlusNormal"/>
        <w:bidi w:val="0"/>
        <w:spacing w:before="160" w:after="0"/>
        <w:ind w:firstLine="540" w:left="0"/>
        <w:jc w:val="both"/>
        <w:rPr/>
      </w:pPr>
      <w:r>
        <w:rPr/>
        <w:t>30.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Специализированная, в том числе высокотехнологичная,</w:t>
      </w:r>
    </w:p>
    <w:p>
      <w:pPr>
        <w:pStyle w:val="ConsPlusNormal"/>
        <w:bidi w:val="0"/>
        <w:ind w:hanging="0" w:left="0"/>
        <w:jc w:val="center"/>
        <w:rPr>
          <w:b/>
        </w:rPr>
      </w:pPr>
      <w:r>
        <w:rPr>
          <w:b/>
        </w:rPr>
        <w:t>медицинская помощь</w:t>
      </w:r>
    </w:p>
    <w:p>
      <w:pPr>
        <w:pStyle w:val="ConsPlusNormal"/>
        <w:bidi w:val="0"/>
        <w:ind w:hanging="0" w:left="0"/>
        <w:jc w:val="both"/>
        <w:rPr/>
      </w:pPr>
      <w:r>
        <w:rPr/>
      </w:r>
    </w:p>
    <w:p>
      <w:pPr>
        <w:pStyle w:val="ConsPlusNormal"/>
        <w:bidi w:val="0"/>
        <w:ind w:firstLine="540" w:left="0"/>
        <w:jc w:val="both"/>
        <w:rPr/>
      </w:pPr>
      <w:r>
        <w:rPr/>
        <w:t>31.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bidi w:val="0"/>
        <w:spacing w:before="160" w:after="0"/>
        <w:ind w:firstLine="540" w:left="0"/>
        <w:jc w:val="both"/>
        <w:rPr/>
      </w:pPr>
      <w:r>
        <w:rPr/>
        <w:t>32.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bidi w:val="0"/>
        <w:spacing w:before="160" w:after="0"/>
        <w:ind w:firstLine="540" w:left="0"/>
        <w:jc w:val="both"/>
        <w:rPr/>
      </w:pPr>
      <w:r>
        <w:rPr/>
        <w:t xml:space="preserve">33.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ar978">
        <w:r>
          <w:rPr>
            <w:rStyle w:val="Style9"/>
            <w:color w:val="0000FF"/>
          </w:rPr>
          <w:t>перечнем</w:t>
        </w:r>
      </w:hyperlink>
      <w:r>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2 к Территориальной программе госгарантий (далее - перечень видов высокотехнологичной медицинской помощи).</w:t>
      </w:r>
    </w:p>
    <w:p>
      <w:pPr>
        <w:pStyle w:val="ConsPlusNormal"/>
        <w:bidi w:val="0"/>
        <w:spacing w:before="160" w:after="0"/>
        <w:ind w:firstLine="540" w:left="0"/>
        <w:jc w:val="both"/>
        <w:rPr/>
      </w:pPr>
      <w:r>
        <w:rPr/>
        <w:t>34. 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ConsPlusNormal"/>
        <w:bidi w:val="0"/>
        <w:spacing w:before="160" w:after="0"/>
        <w:ind w:firstLine="540" w:left="0"/>
        <w:jc w:val="both"/>
        <w:rPr/>
      </w:pPr>
      <w:r>
        <w:rPr/>
        <w:t>35. 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Удмуртской Республики), для организации ему диспансерного наблюдения и медицинской реабилитации при необходимости.</w:t>
      </w:r>
    </w:p>
    <w:p>
      <w:pPr>
        <w:pStyle w:val="ConsPlusNormal"/>
        <w:bidi w:val="0"/>
        <w:spacing w:before="160" w:after="0"/>
        <w:ind w:firstLine="540" w:left="0"/>
        <w:jc w:val="both"/>
        <w:rPr/>
      </w:pPr>
      <w:r>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ConsPlusNormal"/>
        <w:bidi w:val="0"/>
        <w:spacing w:before="160" w:after="0"/>
        <w:ind w:firstLine="540" w:left="0"/>
        <w:jc w:val="both"/>
        <w:rPr/>
      </w:pPr>
      <w:r>
        <w:rPr/>
        <w:t>36. 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Комиссия по разработке территориальной программы обязательного медицинского страхования в Удмуртской Республике (далее - Комиссия по разработке ТП ОМС в Удмуртской Республике)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может быть принято решение об увеличении объемов специализированной, в том числе высокотехнологичной, медицинской помощи.</w:t>
      </w:r>
    </w:p>
    <w:p>
      <w:pPr>
        <w:pStyle w:val="ConsPlusNormal"/>
        <w:bidi w:val="0"/>
        <w:spacing w:before="160" w:after="0"/>
        <w:ind w:firstLine="540" w:left="0"/>
        <w:jc w:val="both"/>
        <w:rPr/>
      </w:pPr>
      <w:r>
        <w:rPr/>
        <w:t>37. Министерство здравоохранения Удмуртской Республики при подготовке в Комиссию по разработке ТП ОМС в Удмуртской Республике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ConsPlusNormal"/>
        <w:bidi w:val="0"/>
        <w:spacing w:before="160" w:after="0"/>
        <w:ind w:firstLine="540" w:left="0"/>
        <w:jc w:val="both"/>
        <w:rPr/>
      </w:pPr>
      <w:r>
        <w:rPr/>
        <w:t>38. Министерство здравоохранения Удмуртской Республики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ConsPlusNormal"/>
        <w:bidi w:val="0"/>
        <w:spacing w:before="160" w:after="0"/>
        <w:ind w:firstLine="540" w:left="0"/>
        <w:jc w:val="both"/>
        <w:rPr/>
      </w:pPr>
      <w:r>
        <w:rPr/>
        <w:t>39. 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ConsPlusNormal"/>
        <w:bidi w:val="0"/>
        <w:spacing w:before="160" w:after="0"/>
        <w:ind w:firstLine="540" w:left="0"/>
        <w:jc w:val="both"/>
        <w:rPr/>
      </w:pPr>
      <w:r>
        <w:rPr/>
        <w:t>40. Финансовое обеспечение содержания неиспользуемого коечного фонда осуществляется за счет бюджетных ассигнований бюджета Удмуртской Республики.</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Скорая, в том числе скорая специализированная,</w:t>
      </w:r>
    </w:p>
    <w:p>
      <w:pPr>
        <w:pStyle w:val="ConsPlusNormal"/>
        <w:bidi w:val="0"/>
        <w:ind w:hanging="0" w:left="0"/>
        <w:jc w:val="center"/>
        <w:rPr>
          <w:b/>
        </w:rPr>
      </w:pPr>
      <w:r>
        <w:rPr>
          <w:b/>
        </w:rPr>
        <w:t>медицинская помощь</w:t>
      </w:r>
    </w:p>
    <w:p>
      <w:pPr>
        <w:pStyle w:val="ConsPlusNormal"/>
        <w:bidi w:val="0"/>
        <w:ind w:hanging="0" w:left="0"/>
        <w:jc w:val="both"/>
        <w:rPr/>
      </w:pPr>
      <w:r>
        <w:rPr/>
      </w:r>
    </w:p>
    <w:p>
      <w:pPr>
        <w:pStyle w:val="ConsPlusNormal"/>
        <w:bidi w:val="0"/>
        <w:ind w:firstLine="540" w:left="0"/>
        <w:jc w:val="both"/>
        <w:rPr/>
      </w:pPr>
      <w:r>
        <w:rPr/>
        <w:t>41.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ConsPlusNormal"/>
        <w:bidi w:val="0"/>
        <w:spacing w:before="160" w:after="0"/>
        <w:ind w:firstLine="540" w:left="0"/>
        <w:jc w:val="both"/>
        <w:rPr/>
      </w:pPr>
      <w:r>
        <w:rPr/>
        <w:t>42. Скорая, в том числе скорая специализированная, медицинская помощь оказывается медицинскими организациями, подведомственными Министерству здравоохранения Удмуртской Республики, бесплатно.</w:t>
      </w:r>
    </w:p>
    <w:p>
      <w:pPr>
        <w:pStyle w:val="ConsPlusNormal"/>
        <w:bidi w:val="0"/>
        <w:spacing w:before="160" w:after="0"/>
        <w:ind w:firstLine="540" w:left="0"/>
        <w:jc w:val="both"/>
        <w:rPr/>
      </w:pPr>
      <w:r>
        <w:rPr/>
        <w:t>43.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ConsPlusNormal"/>
        <w:bidi w:val="0"/>
        <w:spacing w:before="160" w:after="0"/>
        <w:ind w:firstLine="540" w:left="0"/>
        <w:jc w:val="both"/>
        <w:rPr/>
      </w:pPr>
      <w:r>
        <w:rPr/>
        <w:t>44. 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bidi w:val="0"/>
        <w:spacing w:before="160" w:after="0"/>
        <w:ind w:firstLine="540" w:left="0"/>
        <w:jc w:val="both"/>
        <w:rPr/>
      </w:pPr>
      <w:r>
        <w:rPr/>
        <w:t>45. Медицинские организации,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вправе, осуществлять медицинскую эвакуацию.</w:t>
      </w:r>
    </w:p>
    <w:p>
      <w:pPr>
        <w:pStyle w:val="ConsPlusNormal"/>
        <w:bidi w:val="0"/>
        <w:spacing w:before="160" w:after="0"/>
        <w:ind w:firstLine="540" w:left="0"/>
        <w:jc w:val="both"/>
        <w:rPr/>
      </w:pPr>
      <w:r>
        <w:rPr/>
        <w:t>46. 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Удмуртской Республики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ConsPlusNormal"/>
        <w:bidi w:val="0"/>
        <w:spacing w:before="160" w:after="0"/>
        <w:ind w:firstLine="540" w:left="0"/>
        <w:jc w:val="both"/>
        <w:rPr/>
      </w:pPr>
      <w:r>
        <w:rPr/>
        <w:t>47. Министерство здравоохранения Удмуртской Республики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ConsPlusNormal"/>
        <w:bidi w:val="0"/>
        <w:spacing w:before="160" w:after="0"/>
        <w:ind w:firstLine="540" w:left="0"/>
        <w:jc w:val="both"/>
        <w:rPr/>
      </w:pPr>
      <w:r>
        <w:rPr/>
        <w:t xml:space="preserve">48. Финансовое обеспечение скорой медицинской помощи осуществляется с учетом положений </w:t>
      </w:r>
      <w:hyperlink r:id="rId17">
        <w:r>
          <w:rPr>
            <w:rStyle w:val="Style9"/>
            <w:color w:val="0000FF"/>
          </w:rPr>
          <w:t>пункта 3 статьи 8</w:t>
        </w:r>
      </w:hyperlink>
      <w:r>
        <w:rPr/>
        <w:t xml:space="preserve"> Федерального закона "Об обязательном медицинском страховании в Российской Федерации".</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Медицинская реабилитация</w:t>
      </w:r>
    </w:p>
    <w:p>
      <w:pPr>
        <w:pStyle w:val="ConsPlusNormal"/>
        <w:bidi w:val="0"/>
        <w:ind w:hanging="0" w:left="0"/>
        <w:jc w:val="both"/>
        <w:rPr/>
      </w:pPr>
      <w:r>
        <w:rPr/>
      </w:r>
    </w:p>
    <w:p>
      <w:pPr>
        <w:pStyle w:val="ConsPlusNormal"/>
        <w:bidi w:val="0"/>
        <w:ind w:firstLine="540" w:left="0"/>
        <w:jc w:val="both"/>
        <w:rPr/>
      </w:pPr>
      <w:r>
        <w:rPr/>
        <w:t>49. Медицинская реабилитация осуществляется в медицинских организациях (</w:t>
      </w:r>
      <w:hyperlink w:anchor="Par4998">
        <w:r>
          <w:rPr>
            <w:rStyle w:val="Style9"/>
            <w:color w:val="0000FF"/>
          </w:rPr>
          <w:t>приложение 3</w:t>
        </w:r>
      </w:hyperlink>
      <w:r>
        <w:rPr/>
        <w:t xml:space="preserve"> к Территориальной программе госгарантий) и включает в себя комплексное применение природных лечебных ресурсов, лекарственной, немедикаментозной терапии и других методов.</w:t>
      </w:r>
    </w:p>
    <w:p>
      <w:pPr>
        <w:pStyle w:val="ConsPlusNormal"/>
        <w:bidi w:val="0"/>
        <w:spacing w:before="160" w:after="0"/>
        <w:ind w:firstLine="540" w:left="0"/>
        <w:jc w:val="both"/>
        <w:rPr/>
      </w:pPr>
      <w:r>
        <w:rPr/>
        <w:t xml:space="preserve">50. Оказание медицинской помощи гражданам и их маршрутизация при проведении медицинской реабилитации на всех этапах ее оказания осуществляются в соответствии с </w:t>
      </w:r>
      <w:hyperlink w:anchor="Par5167">
        <w:r>
          <w:rPr>
            <w:rStyle w:val="Style9"/>
            <w:color w:val="0000FF"/>
          </w:rPr>
          <w:t>порядком</w:t>
        </w:r>
      </w:hyperlink>
      <w:r>
        <w:rPr/>
        <w:t>, приведенным в приложении 4 к Территориальной программе госгарантий.</w:t>
      </w:r>
    </w:p>
    <w:p>
      <w:pPr>
        <w:pStyle w:val="ConsPlusNormal"/>
        <w:bidi w:val="0"/>
        <w:spacing w:before="160" w:after="0"/>
        <w:ind w:firstLine="540" w:left="0"/>
        <w:jc w:val="both"/>
        <w:rPr/>
      </w:pPr>
      <w:r>
        <w:rPr/>
        <w:t>51.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ConsPlusNormal"/>
        <w:bidi w:val="0"/>
        <w:spacing w:before="160" w:after="0"/>
        <w:ind w:firstLine="540" w:left="0"/>
        <w:jc w:val="both"/>
        <w:rPr/>
      </w:pPr>
      <w:r>
        <w:rPr/>
        <w:t>52. 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ConsPlusNormal"/>
        <w:bidi w:val="0"/>
        <w:spacing w:before="160" w:after="0"/>
        <w:ind w:firstLine="540" w:left="0"/>
        <w:jc w:val="both"/>
        <w:rPr/>
      </w:pPr>
      <w:r>
        <w:rPr/>
        <w:t>53. 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ConsPlusNormal"/>
        <w:bidi w:val="0"/>
        <w:spacing w:before="160" w:after="0"/>
        <w:ind w:firstLine="540" w:left="0"/>
        <w:jc w:val="both"/>
        <w:rPr/>
      </w:pPr>
      <w:r>
        <w:rPr/>
        <w:t>54. 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ConsPlusNormal"/>
        <w:bidi w:val="0"/>
        <w:spacing w:before="160" w:after="0"/>
        <w:ind w:firstLine="540" w:left="0"/>
        <w:jc w:val="both"/>
        <w:rPr/>
      </w:pPr>
      <w:r>
        <w:rPr/>
        <w:t>55. 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ConsPlusNormal"/>
        <w:bidi w:val="0"/>
        <w:spacing w:before="160" w:after="0"/>
        <w:ind w:firstLine="540" w:left="0"/>
        <w:jc w:val="both"/>
        <w:rPr/>
      </w:pPr>
      <w:r>
        <w:rPr/>
        <w:t>56. 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ConsPlusNormal"/>
        <w:bidi w:val="0"/>
        <w:spacing w:before="160" w:after="0"/>
        <w:ind w:firstLine="540" w:left="0"/>
        <w:jc w:val="both"/>
        <w:rPr/>
      </w:pPr>
      <w:r>
        <w:rPr/>
        <w:t>57. 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ConsPlusNormal"/>
        <w:bidi w:val="0"/>
        <w:spacing w:before="160" w:after="0"/>
        <w:ind w:firstLine="540" w:left="0"/>
        <w:jc w:val="both"/>
        <w:rPr/>
      </w:pPr>
      <w:r>
        <w:rPr/>
        <w:t>58. 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Удмуртской Республики),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bidi w:val="0"/>
        <w:spacing w:before="160" w:after="0"/>
        <w:ind w:firstLine="540" w:left="0"/>
        <w:jc w:val="both"/>
        <w:rPr/>
      </w:pPr>
      <w:r>
        <w:rPr/>
        <w:t>59.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ConsPlusNormal"/>
        <w:bidi w:val="0"/>
        <w:spacing w:before="160" w:after="0"/>
        <w:ind w:firstLine="540" w:left="0"/>
        <w:jc w:val="both"/>
        <w:rPr/>
      </w:pPr>
      <w:r>
        <w:rPr/>
        <w:t>60. 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Паллиативная медицинская помощь</w:t>
      </w:r>
    </w:p>
    <w:p>
      <w:pPr>
        <w:pStyle w:val="ConsPlusNormal"/>
        <w:bidi w:val="0"/>
        <w:ind w:hanging="0" w:left="0"/>
        <w:jc w:val="both"/>
        <w:rPr/>
      </w:pPr>
      <w:r>
        <w:rPr/>
      </w:r>
    </w:p>
    <w:p>
      <w:pPr>
        <w:pStyle w:val="ConsPlusNormal"/>
        <w:bidi w:val="0"/>
        <w:ind w:firstLine="540" w:left="0"/>
        <w:jc w:val="both"/>
        <w:rPr/>
      </w:pPr>
      <w:r>
        <w:rPr/>
        <w:t>61.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ConsPlusNormal"/>
        <w:bidi w:val="0"/>
        <w:spacing w:before="160" w:after="0"/>
        <w:ind w:firstLine="540" w:left="0"/>
        <w:jc w:val="both"/>
        <w:rPr/>
      </w:pPr>
      <w:r>
        <w:rPr/>
        <w:t xml:space="preserve">62. </w:t>
      </w:r>
      <w:hyperlink w:anchor="Par7015">
        <w:r>
          <w:rPr>
            <w:rStyle w:val="Style9"/>
            <w:color w:val="0000FF"/>
          </w:rPr>
          <w:t>Порядок</w:t>
        </w:r>
      </w:hyperlink>
      <w:r>
        <w:rPr/>
        <w:t xml:space="preserve">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приведен в приложении 5 к Территориальной программе госгарантий.</w:t>
      </w:r>
    </w:p>
    <w:p>
      <w:pPr>
        <w:pStyle w:val="ConsPlusNormal"/>
        <w:bidi w:val="0"/>
        <w:spacing w:before="160" w:after="0"/>
        <w:ind w:firstLine="540" w:left="0"/>
        <w:jc w:val="both"/>
        <w:rPr/>
      </w:pPr>
      <w:r>
        <w:rPr/>
        <w:t xml:space="preserve">63.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8">
        <w:r>
          <w:rPr>
            <w:rStyle w:val="Style9"/>
            <w:color w:val="0000FF"/>
          </w:rPr>
          <w:t>части 2 статьи 6</w:t>
        </w:r>
      </w:hyperlink>
      <w:r>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ConsPlusNormal"/>
        <w:bidi w:val="0"/>
        <w:spacing w:before="160" w:after="0"/>
        <w:ind w:firstLine="540" w:left="0"/>
        <w:jc w:val="both"/>
        <w:rPr/>
      </w:pPr>
      <w:bookmarkStart w:id="2" w:name="Par162"/>
      <w:bookmarkEnd w:id="2"/>
      <w:r>
        <w:rPr/>
        <w:t>64. 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ConsPlusNormal"/>
        <w:bidi w:val="0"/>
        <w:spacing w:before="160" w:after="0"/>
        <w:ind w:firstLine="540" w:left="0"/>
        <w:jc w:val="both"/>
        <w:rPr/>
      </w:pPr>
      <w:bookmarkStart w:id="3" w:name="Par163"/>
      <w:bookmarkEnd w:id="3"/>
      <w:r>
        <w:rPr/>
        <w:t>65. 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ConsPlusNormal"/>
        <w:bidi w:val="0"/>
        <w:spacing w:before="160" w:after="0"/>
        <w:ind w:firstLine="540" w:left="0"/>
        <w:jc w:val="both"/>
        <w:rPr/>
      </w:pPr>
      <w:r>
        <w:rPr/>
        <w:t xml:space="preserve">66. За счет бюджетных ассигнований бюджета Удмуртской Республики медицинские организации и их подразделения, предусмотренные </w:t>
      </w:r>
      <w:hyperlink w:anchor="Par162">
        <w:r>
          <w:rPr>
            <w:rStyle w:val="Style9"/>
            <w:color w:val="0000FF"/>
          </w:rPr>
          <w:t>пунктами 64</w:t>
        </w:r>
      </w:hyperlink>
      <w:r>
        <w:rPr/>
        <w:t xml:space="preserve"> - </w:t>
      </w:r>
      <w:hyperlink w:anchor="Par163">
        <w:r>
          <w:rPr>
            <w:rStyle w:val="Style9"/>
            <w:color w:val="0000FF"/>
          </w:rPr>
          <w:t>65</w:t>
        </w:r>
      </w:hyperlink>
      <w:r>
        <w:rPr/>
        <w:t xml:space="preserve"> Территориальной программы госгарантий,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bidi w:val="0"/>
        <w:spacing w:before="160" w:after="0"/>
        <w:ind w:firstLine="540" w:left="0"/>
        <w:jc w:val="both"/>
        <w:rPr/>
      </w:pPr>
      <w:r>
        <w:rPr/>
        <w:t>67. 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Удмуртской Республики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ConsPlusNormal"/>
        <w:bidi w:val="0"/>
        <w:spacing w:before="160" w:after="0"/>
        <w:ind w:firstLine="540" w:left="0"/>
        <w:jc w:val="both"/>
        <w:rPr/>
      </w:pPr>
      <w:r>
        <w:rPr/>
        <w:t xml:space="preserve">68. Мероприятия по развитию паллиативной медицинской помощи осуществляются в рамках реализации государственной </w:t>
      </w:r>
      <w:hyperlink r:id="rId19">
        <w:r>
          <w:rPr>
            <w:rStyle w:val="Style9"/>
            <w:color w:val="0000FF"/>
          </w:rPr>
          <w:t>программы</w:t>
        </w:r>
      </w:hyperlink>
      <w:r>
        <w:rPr/>
        <w:t xml:space="preserve"> Удмуртской Республики "Развитие здравоохранения", утвержденной постановлением Правительства Удмуртской Республики от 30 ноября 2023 года N 792 "Об утверждении государственной программы Удмуртской Республики "Развитие здравоохранения", включающей указанные мероприятия, а также целевые показатели их результативности.</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Медицинская помощь гражданам, находящимся в стационарных</w:t>
      </w:r>
    </w:p>
    <w:p>
      <w:pPr>
        <w:pStyle w:val="ConsPlusNormal"/>
        <w:bidi w:val="0"/>
        <w:ind w:hanging="0" w:left="0"/>
        <w:jc w:val="center"/>
        <w:rPr>
          <w:b/>
        </w:rPr>
      </w:pPr>
      <w:r>
        <w:rPr>
          <w:b/>
        </w:rPr>
        <w:t>организациях социального обслуживания</w:t>
      </w:r>
    </w:p>
    <w:p>
      <w:pPr>
        <w:pStyle w:val="ConsPlusNormal"/>
        <w:bidi w:val="0"/>
        <w:ind w:hanging="0" w:left="0"/>
        <w:jc w:val="both"/>
        <w:rPr/>
      </w:pPr>
      <w:r>
        <w:rPr/>
      </w:r>
    </w:p>
    <w:p>
      <w:pPr>
        <w:pStyle w:val="ConsPlusNormal"/>
        <w:bidi w:val="0"/>
        <w:ind w:firstLine="540" w:left="0"/>
        <w:jc w:val="both"/>
        <w:rPr/>
      </w:pPr>
      <w:r>
        <w:rPr/>
        <w:t xml:space="preserve">69. В целях оказания гражданам, находящимся в стационарных организациях социального обслуживания, медицинской помощи Министерством здравоохранения Удмуртской Республики организуется взаимодействие стационарных организаций социального обслуживания с близлежащими медицинскими организациями в порядке, установленном </w:t>
      </w:r>
      <w:hyperlink r:id="rId20">
        <w:r>
          <w:rPr>
            <w:rStyle w:val="Style9"/>
            <w:color w:val="0000FF"/>
          </w:rPr>
          <w:t>приказом</w:t>
        </w:r>
      </w:hyperlink>
      <w:r>
        <w:rPr/>
        <w:t xml:space="preserve"> Министерства здравоохранения Удмуртской Республики, Министерства социальной политики и труда Удмуртской Республики от 26 августа 2024 года N 19/129 "Об организации оказания медицинской помощи гражданам, находящимся в стационарных учреждениях социального обслуживания Удмуртской Республики, подведомственных Министерству социальной политики и труда Удмуртской Республики, в негосударственных организациях, включенных в реестр поставщиков социальных услуг Удмуртской Республики, в организациях Удмуртской Республики иной формы собственности с круглосуточным пребыванием граждан".</w:t>
      </w:r>
    </w:p>
    <w:p>
      <w:pPr>
        <w:pStyle w:val="ConsPlusNormal"/>
        <w:bidi w:val="0"/>
        <w:spacing w:before="160" w:after="0"/>
        <w:ind w:firstLine="540" w:left="0"/>
        <w:jc w:val="both"/>
        <w:rPr/>
      </w:pPr>
      <w:r>
        <w:rPr/>
        <w:t>70. 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ConsPlusNormal"/>
        <w:bidi w:val="0"/>
        <w:spacing w:before="160" w:after="0"/>
        <w:ind w:firstLine="540" w:left="0"/>
        <w:jc w:val="both"/>
        <w:rPr/>
      </w:pPr>
      <w:r>
        <w:rPr/>
        <w:t>71. Контроль за полнотой и результатами проведения диспансеризации и диспансерного наблюдения осуществляет Министерство здравоохранения Удмуртской Республики, а также страховые медицинские организации, в которых застрахованы лица, находящиеся в стационарных организациях социального обслуживания, и ТФОМС УР.</w:t>
      </w:r>
    </w:p>
    <w:p>
      <w:pPr>
        <w:pStyle w:val="ConsPlusNormal"/>
        <w:bidi w:val="0"/>
        <w:spacing w:before="160" w:after="0"/>
        <w:ind w:firstLine="540" w:left="0"/>
        <w:jc w:val="both"/>
        <w:rPr/>
      </w:pPr>
      <w:r>
        <w:rPr/>
        <w:t>72.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Территориальной программой госгарантий.</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Медицинская помощь лицам с психическими расстройствами</w:t>
      </w:r>
    </w:p>
    <w:p>
      <w:pPr>
        <w:pStyle w:val="ConsPlusNormal"/>
        <w:bidi w:val="0"/>
        <w:ind w:hanging="0" w:left="0"/>
        <w:jc w:val="center"/>
        <w:rPr>
          <w:b/>
        </w:rPr>
      </w:pPr>
      <w:r>
        <w:rPr>
          <w:b/>
        </w:rPr>
        <w:t>и расстройствами поведения</w:t>
      </w:r>
    </w:p>
    <w:p>
      <w:pPr>
        <w:pStyle w:val="ConsPlusNormal"/>
        <w:bidi w:val="0"/>
        <w:ind w:hanging="0" w:left="0"/>
        <w:jc w:val="both"/>
        <w:rPr/>
      </w:pPr>
      <w:r>
        <w:rPr/>
      </w:r>
    </w:p>
    <w:p>
      <w:pPr>
        <w:pStyle w:val="ConsPlusNormal"/>
        <w:bidi w:val="0"/>
        <w:ind w:firstLine="540" w:left="0"/>
        <w:jc w:val="both"/>
        <w:rPr/>
      </w:pPr>
      <w:r>
        <w:rPr/>
        <w:t>73.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Удмуртской Республики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ConsPlusNormal"/>
        <w:bidi w:val="0"/>
        <w:spacing w:before="160" w:after="0"/>
        <w:ind w:firstLine="540" w:left="0"/>
        <w:jc w:val="both"/>
        <w:rPr/>
      </w:pPr>
      <w:r>
        <w:rPr/>
        <w:t>74. 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ConsPlusNormal"/>
        <w:bidi w:val="0"/>
        <w:spacing w:before="160" w:after="0"/>
        <w:ind w:firstLine="540" w:left="0"/>
        <w:jc w:val="both"/>
        <w:rPr/>
      </w:pPr>
      <w:r>
        <w:rPr/>
        <w:t>75.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Удмуртской Республики.</w:t>
      </w:r>
    </w:p>
    <w:p>
      <w:pPr>
        <w:pStyle w:val="ConsPlusNormal"/>
        <w:bidi w:val="0"/>
        <w:spacing w:before="160" w:after="0"/>
        <w:ind w:firstLine="540" w:left="0"/>
        <w:jc w:val="both"/>
        <w:rPr/>
      </w:pPr>
      <w:r>
        <w:rPr/>
        <w:t>76.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Санаторно-курортное лечение</w:t>
      </w:r>
    </w:p>
    <w:p>
      <w:pPr>
        <w:pStyle w:val="ConsPlusNormal"/>
        <w:bidi w:val="0"/>
        <w:ind w:hanging="0" w:left="0"/>
        <w:jc w:val="both"/>
        <w:rPr/>
      </w:pPr>
      <w:r>
        <w:rPr/>
      </w:r>
    </w:p>
    <w:p>
      <w:pPr>
        <w:pStyle w:val="ConsPlusNormal"/>
        <w:bidi w:val="0"/>
        <w:ind w:firstLine="540" w:left="0"/>
        <w:jc w:val="both"/>
        <w:rPr/>
      </w:pPr>
      <w:r>
        <w:rPr/>
        <w:t>77.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ConsPlusNormal"/>
        <w:bidi w:val="0"/>
        <w:spacing w:before="160" w:after="0"/>
        <w:ind w:firstLine="540" w:left="0"/>
        <w:jc w:val="both"/>
        <w:rPr/>
      </w:pPr>
      <w:r>
        <w:rPr/>
        <w:t>78. 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ConsPlusNormal"/>
        <w:bidi w:val="0"/>
        <w:spacing w:before="160" w:after="0"/>
        <w:ind w:firstLine="540" w:left="0"/>
        <w:jc w:val="both"/>
        <w:rPr/>
      </w:pPr>
      <w:r>
        <w:rPr/>
        <w:t>79. Санаторно-курортное лечение направлено:</w:t>
      </w:r>
    </w:p>
    <w:p>
      <w:pPr>
        <w:pStyle w:val="ConsPlusNormal"/>
        <w:bidi w:val="0"/>
        <w:spacing w:before="160" w:after="0"/>
        <w:ind w:firstLine="540" w:left="0"/>
        <w:jc w:val="both"/>
        <w:rPr/>
      </w:pPr>
      <w:r>
        <w:rPr/>
        <w:t>на активацию защитно-приспособительных реакций организма в целях профилактики заболеваний, оздоровления;</w:t>
      </w:r>
    </w:p>
    <w:p>
      <w:pPr>
        <w:pStyle w:val="ConsPlusNormal"/>
        <w:bidi w:val="0"/>
        <w:spacing w:before="160" w:after="0"/>
        <w:ind w:firstLine="540" w:left="0"/>
        <w:jc w:val="both"/>
        <w:rPr/>
      </w:pPr>
      <w:r>
        <w:rPr/>
        <w:t>на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
        <w:bidi w:val="0"/>
        <w:spacing w:before="160" w:after="0"/>
        <w:ind w:firstLine="540" w:left="0"/>
        <w:jc w:val="both"/>
        <w:rPr/>
      </w:pPr>
      <w:r>
        <w:rPr/>
        <w:t>80. 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ConsPlusNormal"/>
        <w:bidi w:val="0"/>
        <w:spacing w:before="160" w:after="0"/>
        <w:ind w:firstLine="540" w:left="0"/>
        <w:jc w:val="both"/>
        <w:rPr/>
      </w:pPr>
      <w:r>
        <w:rPr/>
        <w:t>81. 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ConsPlusNormal"/>
        <w:bidi w:val="0"/>
        <w:spacing w:before="160" w:after="0"/>
        <w:ind w:firstLine="540" w:left="0"/>
        <w:jc w:val="both"/>
        <w:rPr/>
      </w:pPr>
      <w:r>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ConsPlusNormal"/>
        <w:bidi w:val="0"/>
        <w:spacing w:before="160" w:after="0"/>
        <w:ind w:firstLine="540" w:left="0"/>
        <w:jc w:val="both"/>
        <w:rPr/>
      </w:pPr>
      <w:r>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ConsPlusNormal"/>
        <w:bidi w:val="0"/>
        <w:spacing w:before="160" w:after="0"/>
        <w:ind w:firstLine="540" w:left="0"/>
        <w:jc w:val="both"/>
        <w:rPr/>
      </w:pPr>
      <w:r>
        <w:rPr/>
        <w:t>82. 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Формы оказания медицинской помощи</w:t>
      </w:r>
    </w:p>
    <w:p>
      <w:pPr>
        <w:pStyle w:val="ConsPlusNormal"/>
        <w:bidi w:val="0"/>
        <w:ind w:hanging="0" w:left="0"/>
        <w:jc w:val="both"/>
        <w:rPr/>
      </w:pPr>
      <w:r>
        <w:rPr/>
      </w:r>
    </w:p>
    <w:p>
      <w:pPr>
        <w:pStyle w:val="ConsPlusNormal"/>
        <w:bidi w:val="0"/>
        <w:ind w:firstLine="540" w:left="0"/>
        <w:jc w:val="both"/>
        <w:rPr/>
      </w:pPr>
      <w:r>
        <w:rPr/>
        <w:t>83. Медицинская помощь оказывается в медицинских организациях (</w:t>
      </w:r>
      <w:hyperlink w:anchor="Par5195">
        <w:r>
          <w:rPr>
            <w:rStyle w:val="Style9"/>
            <w:color w:val="0000FF"/>
          </w:rPr>
          <w:t>приложение 6</w:t>
        </w:r>
      </w:hyperlink>
      <w:r>
        <w:rPr/>
        <w:t xml:space="preserve"> к Территориальной программе госгарантий) в следующих формах:</w:t>
      </w:r>
    </w:p>
    <w:p>
      <w:pPr>
        <w:pStyle w:val="ConsPlusNormal"/>
        <w:bidi w:val="0"/>
        <w:spacing w:before="160" w:after="0"/>
        <w:ind w:firstLine="540" w:left="0"/>
        <w:jc w:val="both"/>
        <w:rPr/>
      </w:pPr>
      <w:r>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bidi w:val="0"/>
        <w:spacing w:before="160" w:after="0"/>
        <w:ind w:firstLine="540" w:left="0"/>
        <w:jc w:val="both"/>
        <w:rPr/>
      </w:pPr>
      <w:r>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bidi w:val="0"/>
        <w:spacing w:before="160" w:after="0"/>
        <w:ind w:firstLine="540" w:left="0"/>
        <w:jc w:val="both"/>
        <w:rPr/>
      </w:pPr>
      <w:r>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ConsPlusNormal"/>
        <w:bidi w:val="0"/>
        <w:spacing w:before="160" w:after="0"/>
        <w:ind w:firstLine="540" w:left="0"/>
        <w:jc w:val="both"/>
        <w:rPr/>
      </w:pPr>
      <w:r>
        <w:rPr/>
        <w:t>84. 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ConsPlusNormal"/>
        <w:bidi w:val="0"/>
        <w:spacing w:before="160" w:after="0"/>
        <w:ind w:firstLine="540" w:left="0"/>
        <w:jc w:val="both"/>
        <w:rPr/>
      </w:pPr>
      <w:r>
        <w:rPr/>
        <w:t xml:space="preserve">85.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1">
        <w:r>
          <w:rPr>
            <w:rStyle w:val="Style9"/>
            <w:color w:val="0000FF"/>
          </w:rPr>
          <w:t>пунктом 21 части 1 статьи 14</w:t>
        </w:r>
      </w:hyperlink>
      <w:r>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ConsPlusNormal"/>
        <w:bidi w:val="0"/>
        <w:spacing w:before="160" w:after="0"/>
        <w:ind w:firstLine="540" w:left="0"/>
        <w:jc w:val="both"/>
        <w:rPr/>
      </w:pPr>
      <w:r>
        <w:rPr/>
        <w:t>86. При оказании в рамках реализации Территориальной программы госгарантий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w:t>
      </w:r>
    </w:p>
    <w:p>
      <w:pPr>
        <w:pStyle w:val="ConsPlusNormal"/>
        <w:bidi w:val="0"/>
        <w:spacing w:before="160" w:after="0"/>
        <w:ind w:firstLine="540" w:left="0"/>
        <w:jc w:val="both"/>
        <w:rPr/>
      </w:pPr>
      <w:r>
        <w:rPr/>
        <w:t xml:space="preserve">лекарственными препаратами для медицинского применения, включенными в </w:t>
      </w:r>
      <w:hyperlink w:anchor="Par7015">
        <w:r>
          <w:rPr>
            <w:rStyle w:val="Style9"/>
            <w:color w:val="0000FF"/>
          </w:rPr>
          <w:t>перечень</w:t>
        </w:r>
      </w:hyperlink>
      <w:r>
        <w:rPr/>
        <w:t xml:space="preserve"> жизненно необходимых и важнейших лекарственных препаратов в соответствии с Федеральным </w:t>
      </w:r>
      <w:hyperlink r:id="rId22">
        <w:r>
          <w:rPr>
            <w:rStyle w:val="Style9"/>
            <w:color w:val="0000FF"/>
          </w:rPr>
          <w:t>законом</w:t>
        </w:r>
      </w:hyperlink>
      <w:r>
        <w:rPr/>
        <w:t xml:space="preserve"> "Об обращении лекарственных средств" (приложение 7 к Территориальной программе госгарантий) и включенными в дополнительный перечень лекарственных препаратов для медицинского применения в рамках Территориальной программы госгарантий к </w:t>
      </w:r>
      <w:hyperlink w:anchor="Par11100">
        <w:r>
          <w:rPr>
            <w:rStyle w:val="Style9"/>
            <w:color w:val="0000FF"/>
          </w:rPr>
          <w:t>перечню</w:t>
        </w:r>
      </w:hyperlink>
      <w:r>
        <w:rPr/>
        <w:t xml:space="preserve"> жизненно необходимых и важнейших лекарственных препаратов (приложение 8 к Территориальной программе госгарантий);</w:t>
      </w:r>
    </w:p>
    <w:p>
      <w:pPr>
        <w:pStyle w:val="ConsPlusNormal"/>
        <w:bidi w:val="0"/>
        <w:spacing w:before="160" w:after="0"/>
        <w:ind w:firstLine="540" w:left="0"/>
        <w:jc w:val="both"/>
        <w:rPr/>
      </w:pPr>
      <w:r>
        <w:rPr/>
        <w:t>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w:t>
      </w:r>
    </w:p>
    <w:p>
      <w:pPr>
        <w:pStyle w:val="ConsPlusNormal"/>
        <w:bidi w:val="0"/>
        <w:spacing w:before="160" w:after="0"/>
        <w:ind w:firstLine="540" w:left="0"/>
        <w:jc w:val="both"/>
        <w:rPr/>
      </w:pPr>
      <w:r>
        <w:rPr/>
        <w:t>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ConsPlusNormal"/>
        <w:bidi w:val="0"/>
        <w:spacing w:before="160" w:after="0"/>
        <w:ind w:firstLine="540" w:left="0"/>
        <w:jc w:val="both"/>
        <w:rPr/>
      </w:pPr>
      <w:r>
        <w:rPr/>
        <w:t>реактивами, реагентами, тест-системами, диагностикумами, расходными материалами, дезинфицирующими средствами, необходимыми для выполнения диагностических и лечебных процедур.</w:t>
      </w:r>
    </w:p>
    <w:p>
      <w:pPr>
        <w:pStyle w:val="ConsPlusNormal"/>
        <w:bidi w:val="0"/>
        <w:spacing w:before="160" w:after="0"/>
        <w:ind w:firstLine="540" w:left="0"/>
        <w:jc w:val="both"/>
        <w:rPr/>
      </w:pPr>
      <w:r>
        <w:rPr/>
        <w:t>87. 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ConsPlusNormal"/>
        <w:bidi w:val="0"/>
        <w:ind w:hanging="0" w:left="0"/>
        <w:jc w:val="both"/>
        <w:rPr/>
      </w:pPr>
      <w:r>
        <w:rPr/>
      </w:r>
    </w:p>
    <w:p>
      <w:pPr>
        <w:pStyle w:val="ConsPlusNormal"/>
        <w:numPr>
          <w:ilvl w:val="0"/>
          <w:numId w:val="0"/>
        </w:numPr>
        <w:bidi w:val="0"/>
        <w:ind w:hanging="0" w:left="0"/>
        <w:jc w:val="center"/>
        <w:outlineLvl w:val="1"/>
        <w:rPr>
          <w:b/>
        </w:rPr>
      </w:pPr>
      <w:bookmarkStart w:id="4" w:name="Par212"/>
      <w:bookmarkEnd w:id="4"/>
      <w:r>
        <w:rPr>
          <w:b/>
        </w:rPr>
        <w:t>III. Перечень заболеваний и состояний, оказание медицинской</w:t>
      </w:r>
    </w:p>
    <w:p>
      <w:pPr>
        <w:pStyle w:val="ConsPlusNormal"/>
        <w:bidi w:val="0"/>
        <w:ind w:hanging="0" w:left="0"/>
        <w:jc w:val="center"/>
        <w:rPr>
          <w:b/>
        </w:rPr>
      </w:pPr>
      <w:r>
        <w:rPr>
          <w:b/>
        </w:rPr>
        <w:t>помощи при которых осуществляется бесплатно, и категории</w:t>
      </w:r>
    </w:p>
    <w:p>
      <w:pPr>
        <w:pStyle w:val="ConsPlusNormal"/>
        <w:bidi w:val="0"/>
        <w:ind w:hanging="0" w:left="0"/>
        <w:jc w:val="center"/>
        <w:rPr>
          <w:b/>
        </w:rPr>
      </w:pPr>
      <w:r>
        <w:rPr>
          <w:b/>
        </w:rPr>
        <w:t>граждан, оказание медицинской помощи которым</w:t>
      </w:r>
    </w:p>
    <w:p>
      <w:pPr>
        <w:pStyle w:val="ConsPlusNormal"/>
        <w:bidi w:val="0"/>
        <w:ind w:hanging="0" w:left="0"/>
        <w:jc w:val="center"/>
        <w:rPr>
          <w:b/>
        </w:rPr>
      </w:pPr>
      <w:r>
        <w:rPr>
          <w:b/>
        </w:rPr>
        <w:t>осуществляется бесплатно</w:t>
      </w:r>
    </w:p>
    <w:p>
      <w:pPr>
        <w:pStyle w:val="ConsPlusNormal"/>
        <w:bidi w:val="0"/>
        <w:ind w:hanging="0" w:left="0"/>
        <w:jc w:val="both"/>
        <w:rPr/>
      </w:pPr>
      <w:r>
        <w:rPr/>
      </w:r>
    </w:p>
    <w:p>
      <w:pPr>
        <w:pStyle w:val="ConsPlusNormal"/>
        <w:bidi w:val="0"/>
        <w:ind w:firstLine="540" w:left="0"/>
        <w:jc w:val="both"/>
        <w:rPr/>
      </w:pPr>
      <w:r>
        <w:rPr/>
        <w:t xml:space="preserve">88. Гражданин имеет право на бесплатное получение медицинской помощи по видам, формам и условиям ее оказания в соответствии с </w:t>
      </w:r>
      <w:hyperlink w:anchor="Par52">
        <w:r>
          <w:rPr>
            <w:rStyle w:val="Style9"/>
            <w:color w:val="0000FF"/>
          </w:rPr>
          <w:t>разделом II</w:t>
        </w:r>
      </w:hyperlink>
      <w:r>
        <w:rPr/>
        <w:t xml:space="preserve"> Территориальной программы госгарантий при следующих заболеваниях и состояниях:</w:t>
      </w:r>
    </w:p>
    <w:p>
      <w:pPr>
        <w:pStyle w:val="ConsPlusNormal"/>
        <w:bidi w:val="0"/>
        <w:spacing w:before="160" w:after="0"/>
        <w:ind w:firstLine="540" w:left="0"/>
        <w:jc w:val="both"/>
        <w:rPr/>
      </w:pPr>
      <w:r>
        <w:rPr/>
        <w:t>инфекционные и паразитарные болезни;</w:t>
      </w:r>
    </w:p>
    <w:p>
      <w:pPr>
        <w:pStyle w:val="ConsPlusNormal"/>
        <w:bidi w:val="0"/>
        <w:spacing w:before="160" w:after="0"/>
        <w:ind w:firstLine="540" w:left="0"/>
        <w:jc w:val="both"/>
        <w:rPr/>
      </w:pPr>
      <w:r>
        <w:rPr/>
        <w:t>новообразования;</w:t>
      </w:r>
    </w:p>
    <w:p>
      <w:pPr>
        <w:pStyle w:val="ConsPlusNormal"/>
        <w:bidi w:val="0"/>
        <w:spacing w:before="160" w:after="0"/>
        <w:ind w:firstLine="540" w:left="0"/>
        <w:jc w:val="both"/>
        <w:rPr/>
      </w:pPr>
      <w:r>
        <w:rPr/>
        <w:t>болезни эндокринной системы;</w:t>
      </w:r>
    </w:p>
    <w:p>
      <w:pPr>
        <w:pStyle w:val="ConsPlusNormal"/>
        <w:bidi w:val="0"/>
        <w:spacing w:before="160" w:after="0"/>
        <w:ind w:firstLine="540" w:left="0"/>
        <w:jc w:val="both"/>
        <w:rPr/>
      </w:pPr>
      <w:r>
        <w:rPr/>
        <w:t>расстройства питания и нарушения обмена веществ;</w:t>
      </w:r>
    </w:p>
    <w:p>
      <w:pPr>
        <w:pStyle w:val="ConsPlusNormal"/>
        <w:bidi w:val="0"/>
        <w:spacing w:before="160" w:after="0"/>
        <w:ind w:firstLine="540" w:left="0"/>
        <w:jc w:val="both"/>
        <w:rPr/>
      </w:pPr>
      <w:r>
        <w:rPr/>
        <w:t>болезни нервной системы;</w:t>
      </w:r>
    </w:p>
    <w:p>
      <w:pPr>
        <w:pStyle w:val="ConsPlusNormal"/>
        <w:bidi w:val="0"/>
        <w:spacing w:before="160" w:after="0"/>
        <w:ind w:firstLine="540" w:left="0"/>
        <w:jc w:val="both"/>
        <w:rPr/>
      </w:pPr>
      <w:r>
        <w:rPr/>
        <w:t>болезни крови, кроветворных органов;</w:t>
      </w:r>
    </w:p>
    <w:p>
      <w:pPr>
        <w:pStyle w:val="ConsPlusNormal"/>
        <w:bidi w:val="0"/>
        <w:spacing w:before="160" w:after="0"/>
        <w:ind w:firstLine="540" w:left="0"/>
        <w:jc w:val="both"/>
        <w:rPr/>
      </w:pPr>
      <w:r>
        <w:rPr/>
        <w:t>отдельные нарушения, вовлекающие иммунный механизм;</w:t>
      </w:r>
    </w:p>
    <w:p>
      <w:pPr>
        <w:pStyle w:val="ConsPlusNormal"/>
        <w:bidi w:val="0"/>
        <w:spacing w:before="160" w:after="0"/>
        <w:ind w:firstLine="540" w:left="0"/>
        <w:jc w:val="both"/>
        <w:rPr/>
      </w:pPr>
      <w:r>
        <w:rPr/>
        <w:t>болезни глаза и его придаточного аппарата;</w:t>
      </w:r>
    </w:p>
    <w:p>
      <w:pPr>
        <w:pStyle w:val="ConsPlusNormal"/>
        <w:bidi w:val="0"/>
        <w:spacing w:before="160" w:after="0"/>
        <w:ind w:firstLine="540" w:left="0"/>
        <w:jc w:val="both"/>
        <w:rPr/>
      </w:pPr>
      <w:r>
        <w:rPr/>
        <w:t>болезни уха и сосцевидного отростка;</w:t>
      </w:r>
    </w:p>
    <w:p>
      <w:pPr>
        <w:pStyle w:val="ConsPlusNormal"/>
        <w:bidi w:val="0"/>
        <w:spacing w:before="160" w:after="0"/>
        <w:ind w:firstLine="540" w:left="0"/>
        <w:jc w:val="both"/>
        <w:rPr/>
      </w:pPr>
      <w:r>
        <w:rPr/>
        <w:t>болезни системы кровообращения;</w:t>
      </w:r>
    </w:p>
    <w:p>
      <w:pPr>
        <w:pStyle w:val="ConsPlusNormal"/>
        <w:bidi w:val="0"/>
        <w:spacing w:before="160" w:after="0"/>
        <w:ind w:firstLine="540" w:left="0"/>
        <w:jc w:val="both"/>
        <w:rPr/>
      </w:pPr>
      <w:r>
        <w:rPr/>
        <w:t>болезни органов дыхания;</w:t>
      </w:r>
    </w:p>
    <w:p>
      <w:pPr>
        <w:pStyle w:val="ConsPlusNormal"/>
        <w:bidi w:val="0"/>
        <w:spacing w:before="160" w:after="0"/>
        <w:ind w:firstLine="540" w:left="0"/>
        <w:jc w:val="both"/>
        <w:rPr/>
      </w:pPr>
      <w:r>
        <w:rPr/>
        <w:t>болезни органов пищеварения, в том числе болезни полости рта, слюнных желез и челюстей (за исключением зубного протезирования); болезни мочеполовой системы; болезни кожи и подкожной клетчатки;</w:t>
      </w:r>
    </w:p>
    <w:p>
      <w:pPr>
        <w:pStyle w:val="ConsPlusNormal"/>
        <w:bidi w:val="0"/>
        <w:spacing w:before="160" w:after="0"/>
        <w:ind w:firstLine="540" w:left="0"/>
        <w:jc w:val="both"/>
        <w:rPr/>
      </w:pPr>
      <w:r>
        <w:rPr/>
        <w:t>болезни костно-мышечной системы и соединительной ткани; травмы, отравления и некоторые другие последствия воздействия внешних причин;</w:t>
      </w:r>
    </w:p>
    <w:p>
      <w:pPr>
        <w:pStyle w:val="ConsPlusNormal"/>
        <w:bidi w:val="0"/>
        <w:spacing w:before="160" w:after="0"/>
        <w:ind w:firstLine="540" w:left="0"/>
        <w:jc w:val="both"/>
        <w:rPr/>
      </w:pPr>
      <w:r>
        <w:rPr/>
        <w:t>врожденные аномалии (пороки развития); деформации и хромосомные нарушения; беременность, роды, послеродовой период и аборты; отдельные состояния, возникающие у детей в перинатальный период; психические расстройства и расстройства поведения; симптомы, признаки и отклонения от нормы, не отнесенные к заболеваниям и состояниям.</w:t>
      </w:r>
    </w:p>
    <w:p>
      <w:pPr>
        <w:pStyle w:val="ConsPlusNormal"/>
        <w:bidi w:val="0"/>
        <w:spacing w:before="160" w:after="0"/>
        <w:ind w:firstLine="540" w:left="0"/>
        <w:jc w:val="both"/>
        <w:rPr/>
      </w:pPr>
      <w:r>
        <w:rPr/>
        <w:t>89. Гражданин имеет право не реже одного раза в год на бесплатный профилактический медицинский осмотр, в том числе в рамках диспансеризации.</w:t>
      </w:r>
    </w:p>
    <w:p>
      <w:pPr>
        <w:pStyle w:val="ConsPlusNormal"/>
        <w:bidi w:val="0"/>
        <w:spacing w:before="160" w:after="0"/>
        <w:ind w:firstLine="540" w:left="0"/>
        <w:jc w:val="both"/>
        <w:rPr/>
      </w:pPr>
      <w:r>
        <w:rPr/>
        <w:t>90. В соответствии с законодательством Российской Федерации отдельные категории граждан имеют право:</w:t>
      </w:r>
    </w:p>
    <w:p>
      <w:pPr>
        <w:pStyle w:val="ConsPlusNormal"/>
        <w:bidi w:val="0"/>
        <w:spacing w:before="160" w:after="0"/>
        <w:ind w:firstLine="540" w:left="0"/>
        <w:jc w:val="both"/>
        <w:rPr/>
      </w:pPr>
      <w:r>
        <w:rPr/>
        <w:t xml:space="preserve">на обеспечение лекарственными препаратами (в соответствии с </w:t>
      </w:r>
      <w:hyperlink w:anchor="Par409">
        <w:r>
          <w:rPr>
            <w:rStyle w:val="Style9"/>
            <w:color w:val="0000FF"/>
          </w:rPr>
          <w:t>разделом V</w:t>
        </w:r>
      </w:hyperlink>
      <w:r>
        <w:rPr/>
        <w:t xml:space="preserve"> Территориальной программы госгарантий);</w:t>
      </w:r>
    </w:p>
    <w:p>
      <w:pPr>
        <w:pStyle w:val="ConsPlusNormal"/>
        <w:bidi w:val="0"/>
        <w:spacing w:before="160" w:after="0"/>
        <w:ind w:firstLine="540" w:left="0"/>
        <w:jc w:val="both"/>
        <w:rPr/>
      </w:pPr>
      <w:r>
        <w:rP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ConsPlusNormal"/>
        <w:bidi w:val="0"/>
        <w:spacing w:before="160" w:after="0"/>
        <w:ind w:firstLine="540" w:left="0"/>
        <w:jc w:val="both"/>
        <w:rPr/>
      </w:pPr>
      <w:r>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ConsPlusNormal"/>
        <w:bidi w:val="0"/>
        <w:spacing w:before="160" w:after="0"/>
        <w:ind w:firstLine="540" w:left="0"/>
        <w:jc w:val="both"/>
        <w:rPr/>
      </w:pPr>
      <w:r>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ConsPlusNormal"/>
        <w:bidi w:val="0"/>
        <w:spacing w:before="160" w:after="0"/>
        <w:ind w:firstLine="540" w:left="0"/>
        <w:jc w:val="both"/>
        <w:rPr/>
      </w:pPr>
      <w:r>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ConsPlusNormal"/>
        <w:bidi w:val="0"/>
        <w:spacing w:before="160" w:after="0"/>
        <w:ind w:firstLine="540" w:left="0"/>
        <w:jc w:val="both"/>
        <w:rPr/>
      </w:pPr>
      <w:r>
        <w:rPr/>
        <w:t>на медицинское обследование, лечение и медицинскую реабилитацию в рамках Территориальной программы госгарантий - доноры, давшие письменное информированное добровольное согласие на изъятие своих органов и (или) тканей для трансплантации;</w:t>
      </w:r>
    </w:p>
    <w:p>
      <w:pPr>
        <w:pStyle w:val="ConsPlusNormal"/>
        <w:bidi w:val="0"/>
        <w:spacing w:before="160" w:after="0"/>
        <w:ind w:firstLine="540" w:left="0"/>
        <w:jc w:val="both"/>
        <w:rPr/>
      </w:pPr>
      <w:r>
        <w:rP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ConsPlusNormal"/>
        <w:bidi w:val="0"/>
        <w:spacing w:before="160" w:after="0"/>
        <w:ind w:firstLine="540" w:left="0"/>
        <w:jc w:val="both"/>
        <w:rPr/>
      </w:pPr>
      <w:r>
        <w:rPr/>
        <w:t>на аудиологический скрининг - новорожденные дети и дети первого года жизни;</w:t>
      </w:r>
    </w:p>
    <w:p>
      <w:pPr>
        <w:pStyle w:val="ConsPlusNormal"/>
        <w:bidi w:val="0"/>
        <w:spacing w:before="160" w:after="0"/>
        <w:ind w:firstLine="540" w:left="0"/>
        <w:jc w:val="both"/>
        <w:rPr/>
      </w:pPr>
      <w:r>
        <w:rPr/>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ConsPlusNormal"/>
        <w:bidi w:val="0"/>
        <w:spacing w:before="160" w:after="0"/>
        <w:ind w:firstLine="540" w:left="0"/>
        <w:jc w:val="both"/>
        <w:rPr/>
      </w:pPr>
      <w:r>
        <w:rPr/>
        <w:t>на расширенный неонатальный скрининг (недостаточность других уточненных витаминов группы В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новорожденные, родившиеся живыми.</w:t>
      </w:r>
    </w:p>
    <w:p>
      <w:pPr>
        <w:pStyle w:val="ConsPlusNormal"/>
        <w:bidi w:val="0"/>
        <w:spacing w:before="160" w:after="0"/>
        <w:ind w:firstLine="540" w:left="0"/>
        <w:jc w:val="both"/>
        <w:rPr/>
      </w:pPr>
      <w:r>
        <w:rPr/>
        <w:t>91.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ConsPlusNormal"/>
        <w:bidi w:val="0"/>
        <w:spacing w:before="160" w:after="0"/>
        <w:ind w:firstLine="540" w:left="0"/>
        <w:jc w:val="both"/>
        <w:rPr/>
      </w:pPr>
      <w:r>
        <w:rPr/>
        <w:t>92. Министерство здравоохранения Удмуртской Республики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pPr>
        <w:pStyle w:val="ConsPlusNormal"/>
        <w:bidi w:val="0"/>
        <w:spacing w:before="160" w:after="0"/>
        <w:ind w:firstLine="540" w:left="0"/>
        <w:jc w:val="both"/>
        <w:rPr/>
      </w:pPr>
      <w:r>
        <w:rPr/>
        <w:t>93. Дополнительно к объемам медицинской помощи, оказываемой гражданам в рамках Территориальной программы госгарантий,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ConsPlusNormal"/>
        <w:bidi w:val="0"/>
        <w:spacing w:before="160" w:after="0"/>
        <w:ind w:firstLine="540" w:left="0"/>
        <w:jc w:val="both"/>
        <w:rPr/>
      </w:pPr>
      <w:r>
        <w:rPr/>
        <w:t>94.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ConsPlusNormal"/>
        <w:bidi w:val="0"/>
        <w:spacing w:before="160" w:after="0"/>
        <w:ind w:firstLine="540" w:left="0"/>
        <w:jc w:val="both"/>
        <w:rPr/>
      </w:pPr>
      <w:r>
        <w:rPr/>
        <w:t>95.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ConsPlusNormal"/>
        <w:bidi w:val="0"/>
        <w:spacing w:before="160" w:after="0"/>
        <w:ind w:firstLine="540" w:left="0"/>
        <w:jc w:val="both"/>
        <w:rPr/>
      </w:pPr>
      <w:r>
        <w:rPr/>
        <w:t>96.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ConsPlusNormal"/>
        <w:bidi w:val="0"/>
        <w:spacing w:before="160" w:after="0"/>
        <w:ind w:firstLine="540" w:left="0"/>
        <w:jc w:val="both"/>
        <w:rPr/>
      </w:pPr>
      <w:r>
        <w:rPr/>
        <w:t xml:space="preserve">97. </w:t>
      </w:r>
      <w:hyperlink w:anchor="Par11179">
        <w:r>
          <w:rPr>
            <w:rStyle w:val="Style9"/>
            <w:color w:val="0000FF"/>
          </w:rPr>
          <w:t>Перечень</w:t>
        </w:r>
      </w:hyperlink>
      <w:r>
        <w:rPr/>
        <w:t xml:space="preserve"> медицинских организаций, подведомственных Министерству здравоохранения Удмуртской Республики, уполномоченных проводить врачебные комиссии в целях принятия решений о назначении незарегистрированных в Российской Федерации лекарственных препаратов, приведен в приложении 9 к Территориальной программе госгарантий.</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IV. Территориальная программа обязательного</w:t>
      </w:r>
    </w:p>
    <w:p>
      <w:pPr>
        <w:pStyle w:val="ConsPlusNormal"/>
        <w:bidi w:val="0"/>
        <w:ind w:hanging="0" w:left="0"/>
        <w:jc w:val="center"/>
        <w:rPr>
          <w:b/>
        </w:rPr>
      </w:pPr>
      <w:r>
        <w:rPr>
          <w:b/>
        </w:rPr>
        <w:t>медицинского страхования</w:t>
      </w:r>
    </w:p>
    <w:p>
      <w:pPr>
        <w:pStyle w:val="ConsPlusNormal"/>
        <w:bidi w:val="0"/>
        <w:ind w:hanging="0" w:left="0"/>
        <w:jc w:val="both"/>
        <w:rPr/>
      </w:pPr>
      <w:r>
        <w:rPr/>
      </w:r>
    </w:p>
    <w:p>
      <w:pPr>
        <w:pStyle w:val="ConsPlusNormal"/>
        <w:bidi w:val="0"/>
        <w:ind w:firstLine="540" w:left="0"/>
        <w:jc w:val="both"/>
        <w:rPr/>
      </w:pPr>
      <w:r>
        <w:rPr/>
        <w:t>98. Территориальная программа обязательного медицинского страхования (далее - Территориальная программа ОМС) является составной частью Территориальной программы госгарантий.</w:t>
      </w:r>
    </w:p>
    <w:p>
      <w:pPr>
        <w:pStyle w:val="ConsPlusNormal"/>
        <w:bidi w:val="0"/>
        <w:spacing w:before="160" w:after="0"/>
        <w:ind w:firstLine="540" w:left="0"/>
        <w:jc w:val="both"/>
        <w:rPr/>
      </w:pPr>
      <w:r>
        <w:rPr/>
        <w:t xml:space="preserve">99. В рамках Территориальной программы ОМС застрахованным лицам при заболеваниях и состояниях, указанных в </w:t>
      </w:r>
      <w:hyperlink w:anchor="Par212">
        <w:r>
          <w:rPr>
            <w:rStyle w:val="Style9"/>
            <w:color w:val="0000FF"/>
          </w:rPr>
          <w:t>разделе III</w:t>
        </w:r>
      </w:hyperlink>
      <w:r>
        <w:rPr/>
        <w:t xml:space="preserve"> Территориальной программы госгарантий,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bidi w:val="0"/>
        <w:spacing w:before="160" w:after="0"/>
        <w:ind w:firstLine="540" w:left="0"/>
        <w:jc w:val="both"/>
        <w:rPr/>
      </w:pPr>
      <w:r>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ветерана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ConsPlusNormal"/>
        <w:bidi w:val="0"/>
        <w:spacing w:before="160" w:after="0"/>
        <w:ind w:firstLine="540" w:left="0"/>
        <w:jc w:val="both"/>
        <w:rPr/>
      </w:pPr>
      <w:r>
        <w:rPr/>
        <w:t>скорая медицинская помощь (за исключением санитарно-авиационной эвакуации);</w:t>
      </w:r>
    </w:p>
    <w:p>
      <w:pPr>
        <w:pStyle w:val="ConsPlusNormal"/>
        <w:bidi w:val="0"/>
        <w:spacing w:before="160" w:after="0"/>
        <w:ind w:firstLine="540" w:left="0"/>
        <w:jc w:val="both"/>
        <w:rPr/>
      </w:pPr>
      <w:r>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bidi w:val="0"/>
        <w:spacing w:before="160" w:after="0"/>
        <w:ind w:firstLine="540" w:left="0"/>
        <w:jc w:val="both"/>
        <w:rPr/>
      </w:pPr>
      <w:r>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bidi w:val="0"/>
        <w:spacing w:before="160" w:after="0"/>
        <w:ind w:firstLine="540" w:left="0"/>
        <w:jc w:val="both"/>
        <w:rPr/>
      </w:pPr>
      <w:r>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ConsPlusNormal"/>
        <w:bidi w:val="0"/>
        <w:spacing w:before="160" w:after="0"/>
        <w:ind w:firstLine="540" w:left="0"/>
        <w:jc w:val="both"/>
        <w:rPr/>
      </w:pPr>
      <w:r>
        <w:rPr/>
        <w:t xml:space="preserve">100.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3">
        <w:r>
          <w:rPr>
            <w:rStyle w:val="Style9"/>
            <w:color w:val="0000FF"/>
          </w:rPr>
          <w:t>законом</w:t>
        </w:r>
      </w:hyperlink>
      <w:r>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ConsPlusNormal"/>
        <w:bidi w:val="0"/>
        <w:spacing w:before="160" w:after="0"/>
        <w:ind w:firstLine="540" w:left="0"/>
        <w:jc w:val="both"/>
        <w:rPr/>
      </w:pPr>
      <w:r>
        <w:rPr/>
        <w:t>101. Разработка, внедрение, развитие, модернизация и техническое обслуживание государственных информационных систем в сфере здравоохранения Удмуртской Республики и их подсистем осуществляется за счет средств бюджета Удмуртской Республики.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ConsPlusNormal"/>
        <w:bidi w:val="0"/>
        <w:spacing w:before="160" w:after="0"/>
        <w:ind w:firstLine="540" w:left="0"/>
        <w:jc w:val="both"/>
        <w:rPr/>
      </w:pPr>
      <w:r>
        <w:rPr/>
        <w:t xml:space="preserve">102. 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24">
        <w:r>
          <w:rPr>
            <w:rStyle w:val="Style9"/>
            <w:color w:val="0000FF"/>
          </w:rPr>
          <w:t>статьей 624</w:t>
        </w:r>
      </w:hyperlink>
      <w:r>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ConsPlusNormal"/>
        <w:bidi w:val="0"/>
        <w:spacing w:before="160" w:after="0"/>
        <w:ind w:firstLine="540" w:left="0"/>
        <w:jc w:val="both"/>
        <w:rPr/>
      </w:pPr>
      <w:r>
        <w:rPr/>
        <w:t xml:space="preserve">103. 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25">
        <w:r>
          <w:rPr>
            <w:rStyle w:val="Style9"/>
            <w:color w:val="0000FF"/>
          </w:rPr>
          <w:t>статьей 30</w:t>
        </w:r>
      </w:hyperlink>
      <w:r>
        <w:rPr/>
        <w:t xml:space="preserve"> Федерального закона "Об обязательном медицинском страховании в Российской Федерации" тарифным соглашением, заключаемым между Правительством Удмуртской Республики, Министерством здравоохранения Удмуртской Республики, ТФОМС УР, страховыми медицинскими организациями, медицинскими профессиональными некоммерческими организациями, созданными в соответствии со </w:t>
      </w:r>
      <w:hyperlink r:id="rId26">
        <w:r>
          <w:rPr>
            <w:rStyle w:val="Style9"/>
            <w:color w:val="0000FF"/>
          </w:rPr>
          <w:t>статьей 76</w:t>
        </w:r>
      </w:hyperlink>
      <w:r>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объединений (ассоциаций), представители которых включаются в состав комиссии по разработке Территориальной программы ОМС в Удмуртской Республике.</w:t>
      </w:r>
    </w:p>
    <w:p>
      <w:pPr>
        <w:pStyle w:val="ConsPlusNormal"/>
        <w:bidi w:val="0"/>
        <w:spacing w:before="160" w:after="0"/>
        <w:ind w:firstLine="540" w:left="0"/>
        <w:jc w:val="both"/>
        <w:rPr/>
      </w:pPr>
      <w:r>
        <w:rPr/>
        <w:t>104. Тарифы на оплату медицинской помощи сформированы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ConsPlusNormal"/>
        <w:bidi w:val="0"/>
        <w:spacing w:before="160" w:after="0"/>
        <w:ind w:firstLine="540" w:left="0"/>
        <w:jc w:val="both"/>
        <w:rPr/>
      </w:pPr>
      <w:r>
        <w:rP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ConsPlusNormal"/>
        <w:bidi w:val="0"/>
        <w:spacing w:before="160" w:after="0"/>
        <w:ind w:firstLine="540" w:left="0"/>
        <w:jc w:val="both"/>
        <w:rPr/>
      </w:pPr>
      <w:r>
        <w:rPr/>
        <w:t>2)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ConsPlusNormal"/>
        <w:bidi w:val="0"/>
        <w:spacing w:before="160" w:after="0"/>
        <w:ind w:firstLine="540" w:left="0"/>
        <w:jc w:val="both"/>
        <w:rPr/>
      </w:pPr>
      <w:r>
        <w:rP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ConsPlusNormal"/>
        <w:bidi w:val="0"/>
        <w:spacing w:before="160" w:after="0"/>
        <w:ind w:firstLine="540" w:left="0"/>
        <w:jc w:val="both"/>
        <w:rPr/>
      </w:pPr>
      <w:r>
        <w:rPr/>
        <w:t>4) врачам-специалистам за оказанную медицинскую помощь в амбулаторных условиях.</w:t>
      </w:r>
    </w:p>
    <w:p>
      <w:pPr>
        <w:pStyle w:val="ConsPlusNormal"/>
        <w:bidi w:val="0"/>
        <w:spacing w:before="160" w:after="0"/>
        <w:ind w:firstLine="540" w:left="0"/>
        <w:jc w:val="both"/>
        <w:rPr/>
      </w:pPr>
      <w:r>
        <w:rPr/>
        <w:t>105. После завершения участия медицинской организации в реализации Территориальной программы ОМС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Министерства здравоохранения Удмуртской Республики.</w:t>
      </w:r>
    </w:p>
    <w:p>
      <w:pPr>
        <w:pStyle w:val="ConsPlusNormal"/>
        <w:bidi w:val="0"/>
        <w:spacing w:before="160" w:after="0"/>
        <w:ind w:firstLine="540" w:left="0"/>
        <w:jc w:val="both"/>
        <w:rPr/>
      </w:pPr>
      <w:r>
        <w:rPr/>
        <w:t>Указанные средства могут быть направлены по согласованию с Министерством здравоохранения Удмуртской Республики на приобретение медицинского оборудования и медицинских изделий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ConsPlusNormal"/>
        <w:bidi w:val="0"/>
        <w:spacing w:before="160" w:after="0"/>
        <w:ind w:firstLine="540" w:left="0"/>
        <w:jc w:val="both"/>
        <w:rPr/>
      </w:pPr>
      <w:r>
        <w:rP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ConsPlusNormal"/>
        <w:bidi w:val="0"/>
        <w:spacing w:before="160" w:after="0"/>
        <w:ind w:firstLine="540" w:left="0"/>
        <w:jc w:val="both"/>
        <w:rPr/>
      </w:pPr>
      <w:r>
        <w:rPr/>
        <w:t xml:space="preserve">106. Маршрутизация застрахованных лиц при наступлении страхового случая, в том числе застрахованных лиц, проживающих в малонаселенных, отдаленных и (или) труднодоступных населенных пунктах, а также сельской местности осуществляется в соответствии с </w:t>
      </w:r>
      <w:hyperlink w:anchor="Par11227">
        <w:r>
          <w:rPr>
            <w:rStyle w:val="Style9"/>
            <w:color w:val="0000FF"/>
          </w:rPr>
          <w:t>перечнем</w:t>
        </w:r>
      </w:hyperlink>
      <w:r>
        <w:rPr/>
        <w:t xml:space="preserve"> нормативных правовых актов Министерства здравоохранения Удмуртской Республики, указанным в приложении 10 к Территориальной программе госгарантий.</w:t>
      </w:r>
    </w:p>
    <w:p>
      <w:pPr>
        <w:pStyle w:val="ConsPlusNormal"/>
        <w:bidi w:val="0"/>
        <w:spacing w:before="160" w:after="0"/>
        <w:ind w:firstLine="540" w:left="0"/>
        <w:jc w:val="both"/>
        <w:rPr/>
      </w:pPr>
      <w:r>
        <w:rPr/>
        <w:t>107. В составе Территориальной программы ОМС в расчете на одно застрахованное лицо устанавливаются с учетом структуры заболеваемости на территории Удмуртской Республики нормативы объема предоставления медицинской помощи, нормативы финансовых затрат на единицу объема предоставления медицинской помощи в амбулаторных условиях и подушевой норматив финансового обеспечения Территориальной программы ОМС (</w:t>
      </w:r>
      <w:hyperlink w:anchor="Par11294">
        <w:r>
          <w:rPr>
            <w:rStyle w:val="Style9"/>
            <w:color w:val="0000FF"/>
          </w:rPr>
          <w:t>приложения 11</w:t>
        </w:r>
      </w:hyperlink>
      <w:r>
        <w:rPr/>
        <w:t xml:space="preserve">, </w:t>
      </w:r>
      <w:hyperlink w:anchor="Par11485">
        <w:r>
          <w:rPr>
            <w:rStyle w:val="Style9"/>
            <w:color w:val="0000FF"/>
          </w:rPr>
          <w:t>12</w:t>
        </w:r>
      </w:hyperlink>
      <w:r>
        <w:rPr/>
        <w:t xml:space="preserve"> к Территориальной программе госгарантий).</w:t>
      </w:r>
    </w:p>
    <w:p>
      <w:pPr>
        <w:pStyle w:val="ConsPlusNormal"/>
        <w:bidi w:val="0"/>
        <w:spacing w:before="160" w:after="0"/>
        <w:ind w:firstLine="540" w:left="0"/>
        <w:jc w:val="both"/>
        <w:rPr/>
      </w:pPr>
      <w:r>
        <w:rPr/>
        <w:t>108. 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Удмуртской Республики.</w:t>
      </w:r>
    </w:p>
    <w:p>
      <w:pPr>
        <w:pStyle w:val="ConsPlusNormal"/>
        <w:bidi w:val="0"/>
        <w:spacing w:before="160" w:after="0"/>
        <w:ind w:firstLine="540" w:left="0"/>
        <w:jc w:val="both"/>
        <w:rPr/>
      </w:pPr>
      <w:r>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27">
        <w:r>
          <w:rPr>
            <w:rStyle w:val="Style9"/>
            <w:color w:val="0000FF"/>
          </w:rPr>
          <w:t>частью 10 статьи 36</w:t>
        </w:r>
      </w:hyperlink>
      <w:r>
        <w:rPr/>
        <w:t xml:space="preserve"> Федерального закона "Об обязательном медицинском страховании в Российской Федерации".</w:t>
      </w:r>
    </w:p>
    <w:p>
      <w:pPr>
        <w:pStyle w:val="ConsPlusNormal"/>
        <w:bidi w:val="0"/>
        <w:spacing w:before="160" w:after="0"/>
        <w:ind w:firstLine="540" w:left="0"/>
        <w:jc w:val="both"/>
        <w:rPr/>
      </w:pPr>
      <w:r>
        <w:rPr/>
        <w:t>109. 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pPr>
        <w:pStyle w:val="ConsPlusNormal"/>
        <w:bidi w:val="0"/>
        <w:spacing w:before="160" w:after="0"/>
        <w:ind w:firstLine="540" w:left="0"/>
        <w:jc w:val="both"/>
        <w:rPr/>
      </w:pPr>
      <w:r>
        <w:rPr/>
        <w:t>За счет средств бюджета Федерального фонда обязательного медицинского страхования предусмотрено оказание медицинской помощи в федеральных медицинских организациях лицам, застрахованным на территории Удмуртской Республики, на 2026 - 2028 годы:</w:t>
      </w:r>
    </w:p>
    <w:p>
      <w:pPr>
        <w:pStyle w:val="ConsPlusNormal"/>
        <w:bidi w:val="0"/>
        <w:spacing w:before="160" w:after="0"/>
        <w:ind w:firstLine="540" w:left="0"/>
        <w:jc w:val="both"/>
        <w:rPr/>
      </w:pPr>
      <w:r>
        <w:rPr/>
        <w:t>для медицинской помощи в условиях дневных стационаров 0,003476 случая лечения на одного застрахованного (в том числе 0,000128 случая для оказания медицинской помощи по профилю "медицинская реабилитация") - 5077 случаев лечения; в 2027 году - 0,003481 случая лечения на одного застрахованного (в том числе 0,000133 случая для оказания медицинской помощи по профилю "медицинская реабилитация") - 5084 случая лечения; в 2028 году - 0,003486 случая лечения на одного застрахованного (в том числе 0,000138 случая для оказания медицинской помощи по профилю "медицинская реабилитация") - 5092 случая лечения;</w:t>
      </w:r>
    </w:p>
    <w:p>
      <w:pPr>
        <w:pStyle w:val="ConsPlusNormal"/>
        <w:bidi w:val="0"/>
        <w:spacing w:before="160" w:after="0"/>
        <w:ind w:firstLine="540" w:left="0"/>
        <w:jc w:val="both"/>
        <w:rPr/>
      </w:pPr>
      <w:r>
        <w:rPr/>
        <w:t>для специализированной медицинской помощи (в том числе высокотехнологичной) в стационарных условиях: в 2026 году - 0,014395 случая госпитализации на одного застрахованного (в том числе 0,001398 случая для оказания медицинской помощи по профилю "медицинская реабилитация") - 21026 случаев госпитализации; в 2027 году - 0,014451 случая госпитализации на одного застрахованного (в том числе 0,001454 случая для оказания медицинской помощи по профилю "медицинская реабилитация").</w:t>
      </w:r>
    </w:p>
    <w:p>
      <w:pPr>
        <w:pStyle w:val="ConsPlusNormal"/>
        <w:bidi w:val="0"/>
        <w:spacing w:before="160" w:after="0"/>
        <w:ind w:firstLine="540" w:left="0"/>
        <w:jc w:val="both"/>
        <w:rPr/>
      </w:pPr>
      <w:r>
        <w:rPr/>
        <w:t>21108 случаев госпитализации; в 2028 году - 0,014510 случая госпитализации на одного застрахованного (в том числе 0,001513 случая для оказания медицинской помощи по профилю "медицинская реабилитация") 21194 случая госпитализации.</w:t>
      </w:r>
    </w:p>
    <w:p>
      <w:pPr>
        <w:pStyle w:val="ConsPlusNormal"/>
        <w:bidi w:val="0"/>
        <w:spacing w:before="160" w:after="0"/>
        <w:ind w:firstLine="540" w:left="0"/>
        <w:jc w:val="both"/>
        <w:rPr/>
      </w:pPr>
      <w:r>
        <w:rPr/>
        <w:t xml:space="preserve">110. </w:t>
      </w:r>
      <w:hyperlink w:anchor="Par20998">
        <w:r>
          <w:rPr>
            <w:rStyle w:val="Style9"/>
            <w:color w:val="0000FF"/>
          </w:rPr>
          <w:t>Прогноз</w:t>
        </w:r>
      </w:hyperlink>
      <w:r>
        <w:rPr/>
        <w:t xml:space="preserve"> объема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стационарных условиях и в условиях дневного стационара по профилям медицинской помощи, учитываемого при формировании Территориальной программы ОМС на территории Удмуртской Республики в 2026 году в разрезе условий оказания и профилей медицинской помощи указан в приложении 13 к Территориальной программе госгарантий.</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Профилактические медицинские осмотры</w:t>
      </w:r>
    </w:p>
    <w:p>
      <w:pPr>
        <w:pStyle w:val="ConsPlusNormal"/>
        <w:bidi w:val="0"/>
        <w:ind w:hanging="0" w:left="0"/>
        <w:jc w:val="center"/>
        <w:rPr>
          <w:b/>
        </w:rPr>
      </w:pPr>
      <w:r>
        <w:rPr>
          <w:b/>
        </w:rPr>
        <w:t>и диспансеризация граждан</w:t>
      </w:r>
    </w:p>
    <w:p>
      <w:pPr>
        <w:pStyle w:val="ConsPlusNormal"/>
        <w:bidi w:val="0"/>
        <w:ind w:hanging="0" w:left="0"/>
        <w:jc w:val="both"/>
        <w:rPr/>
      </w:pPr>
      <w:r>
        <w:rPr/>
      </w:r>
    </w:p>
    <w:p>
      <w:pPr>
        <w:pStyle w:val="ConsPlusNormal"/>
        <w:bidi w:val="0"/>
        <w:ind w:firstLine="540" w:left="0"/>
        <w:jc w:val="both"/>
        <w:rPr/>
      </w:pPr>
      <w:r>
        <w:rPr/>
        <w:t>111. В рамках проведения профилактических мероприятий Министерство здравоохранения Удмуртской Республики обеспечивает организацию прохождения гражданами профилактических медицинских осмотров,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w:t>
      </w:r>
    </w:p>
    <w:p>
      <w:pPr>
        <w:pStyle w:val="ConsPlusNormal"/>
        <w:bidi w:val="0"/>
        <w:spacing w:before="160" w:after="0"/>
        <w:ind w:firstLine="540" w:left="0"/>
        <w:jc w:val="both"/>
        <w:rPr/>
      </w:pPr>
      <w:r>
        <w:rPr/>
        <w:t>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ConsPlusNormal"/>
        <w:bidi w:val="0"/>
        <w:spacing w:before="160" w:after="0"/>
        <w:ind w:firstLine="540" w:left="0"/>
        <w:jc w:val="both"/>
        <w:rPr/>
      </w:pPr>
      <w:r>
        <w:rPr/>
        <w:t>112. 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ConsPlusNormal"/>
        <w:bidi w:val="0"/>
        <w:spacing w:before="160" w:after="0"/>
        <w:ind w:firstLine="540" w:left="0"/>
        <w:jc w:val="both"/>
        <w:rPr/>
      </w:pPr>
      <w:r>
        <w:rPr/>
        <w:t xml:space="preserve">113.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ar21519">
        <w:r>
          <w:rPr>
            <w:rStyle w:val="Style9"/>
            <w:color w:val="0000FF"/>
          </w:rPr>
          <w:t>перечню</w:t>
        </w:r>
      </w:hyperlink>
      <w:r>
        <w:rPr/>
        <w:t>, который приведен в приложении 14 к Территориальной программе госгарантий (далее - углубленная диспансеризация).</w:t>
      </w:r>
    </w:p>
    <w:p>
      <w:pPr>
        <w:pStyle w:val="ConsPlusNormal"/>
        <w:bidi w:val="0"/>
        <w:spacing w:before="160" w:after="0"/>
        <w:ind w:firstLine="540" w:left="0"/>
        <w:jc w:val="both"/>
        <w:rPr/>
      </w:pPr>
      <w:r>
        <w:rPr/>
        <w:t>114. 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ConsPlusNormal"/>
        <w:bidi w:val="0"/>
        <w:spacing w:before="160" w:after="0"/>
        <w:ind w:firstLine="540" w:left="0"/>
        <w:jc w:val="both"/>
        <w:rPr/>
      </w:pPr>
      <w:r>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УР. ТФОМС УР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ConsPlusNormal"/>
        <w:bidi w:val="0"/>
        <w:spacing w:before="160" w:after="0"/>
        <w:ind w:firstLine="540" w:left="0"/>
        <w:jc w:val="both"/>
        <w:rPr/>
      </w:pPr>
      <w:r>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ConsPlusNormal"/>
        <w:bidi w:val="0"/>
        <w:spacing w:before="160" w:after="0"/>
        <w:ind w:firstLine="540" w:left="0"/>
        <w:jc w:val="both"/>
        <w:rPr/>
      </w:pPr>
      <w:r>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ConsPlusNormal"/>
        <w:bidi w:val="0"/>
        <w:spacing w:before="160" w:after="0"/>
        <w:ind w:firstLine="540" w:left="0"/>
        <w:jc w:val="both"/>
        <w:rPr/>
      </w:pPr>
      <w:r>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21450">
        <w:r>
          <w:rPr>
            <w:rStyle w:val="Style9"/>
            <w:color w:val="0000FF"/>
          </w:rPr>
          <w:t>пунктом 1</w:t>
        </w:r>
      </w:hyperlink>
      <w:r>
        <w:rPr/>
        <w:t xml:space="preserve"> приложения 14 к Территориальной программе госгарантий.</w:t>
      </w:r>
    </w:p>
    <w:p>
      <w:pPr>
        <w:pStyle w:val="ConsPlusNormal"/>
        <w:bidi w:val="0"/>
        <w:spacing w:before="160" w:after="0"/>
        <w:ind w:firstLine="540" w:left="0"/>
        <w:jc w:val="both"/>
        <w:rPr/>
      </w:pPr>
      <w:r>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ConsPlusNormal"/>
        <w:bidi w:val="0"/>
        <w:spacing w:before="160" w:after="0"/>
        <w:ind w:firstLine="540" w:left="0"/>
        <w:jc w:val="both"/>
        <w:rPr/>
      </w:pPr>
      <w:r>
        <w:rPr/>
        <w:t>115. 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ConsPlusNormal"/>
        <w:bidi w:val="0"/>
        <w:spacing w:before="160" w:after="0"/>
        <w:ind w:firstLine="540" w:left="0"/>
        <w:jc w:val="both"/>
        <w:rPr/>
      </w:pPr>
      <w:r>
        <w:rPr/>
        <w:t xml:space="preserve">116. 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ar21927">
        <w:r>
          <w:rPr>
            <w:rStyle w:val="Style9"/>
            <w:color w:val="0000FF"/>
          </w:rPr>
          <w:t>перечню</w:t>
        </w:r>
      </w:hyperlink>
      <w:r>
        <w:rPr/>
        <w:t xml:space="preserve"> согласно приложению 15 к Территориальной программе госгарантий.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ConsPlusNormal"/>
        <w:bidi w:val="0"/>
        <w:spacing w:before="160" w:after="0"/>
        <w:ind w:firstLine="540" w:left="0"/>
        <w:jc w:val="both"/>
        <w:rPr/>
      </w:pPr>
      <w:r>
        <w:rPr/>
        <w:t>117. Министерство здравоохранения Удмуртской Республики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ConsPlusNormal"/>
        <w:bidi w:val="0"/>
        <w:spacing w:before="160" w:after="0"/>
        <w:ind w:firstLine="540" w:left="0"/>
        <w:jc w:val="both"/>
        <w:rPr/>
      </w:pPr>
      <w:r>
        <w:rPr/>
        <w:t>118. 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УР. Страховые медицинские организации также осуществляют мониторинг посещения гражданами указанных осмотров с передачей его результатов ТФОМС УР.</w:t>
      </w:r>
    </w:p>
    <w:p>
      <w:pPr>
        <w:pStyle w:val="ConsPlusNormal"/>
        <w:bidi w:val="0"/>
        <w:spacing w:before="160" w:after="0"/>
        <w:ind w:firstLine="540" w:left="0"/>
        <w:jc w:val="both"/>
        <w:rPr/>
      </w:pPr>
      <w:r>
        <w:rPr/>
        <w:t>119. 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ConsPlusNormal"/>
        <w:bidi w:val="0"/>
        <w:spacing w:before="160" w:after="0"/>
        <w:ind w:firstLine="540" w:left="0"/>
        <w:jc w:val="both"/>
        <w:rPr/>
      </w:pPr>
      <w:r>
        <w:rPr/>
        <w:t xml:space="preserve">Оплата указанной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ar5107">
        <w:r>
          <w:rPr>
            <w:rStyle w:val="Style9"/>
            <w:color w:val="0000FF"/>
          </w:rPr>
          <w:t>приложением 4</w:t>
        </w:r>
      </w:hyperlink>
      <w:r>
        <w:rPr/>
        <w:t xml:space="preserve"> к Программе, в пределах объемов медицинской помощи, установленных в Территориальной программе ОМС.</w:t>
      </w:r>
    </w:p>
    <w:p>
      <w:pPr>
        <w:pStyle w:val="ConsPlusNormal"/>
        <w:bidi w:val="0"/>
        <w:spacing w:before="160" w:after="0"/>
        <w:ind w:firstLine="540" w:left="0"/>
        <w:jc w:val="both"/>
        <w:rPr/>
      </w:pPr>
      <w:r>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ConsPlusNormal"/>
        <w:bidi w:val="0"/>
        <w:spacing w:before="160" w:after="0"/>
        <w:ind w:firstLine="540" w:left="0"/>
        <w:jc w:val="both"/>
        <w:rPr/>
      </w:pPr>
      <w:r>
        <w:rPr/>
        <w:t>Федеральный фонд обязательного медицинского страхования и ТФОМС УР ведут учет случаев проведения диспансеризации в стационарных условиях и их результатов.</w:t>
      </w:r>
    </w:p>
    <w:p>
      <w:pPr>
        <w:pStyle w:val="ConsPlusNormal"/>
        <w:bidi w:val="0"/>
        <w:spacing w:before="160" w:after="0"/>
        <w:ind w:firstLine="540" w:left="0"/>
        <w:jc w:val="both"/>
        <w:rPr/>
      </w:pPr>
      <w:r>
        <w:rPr/>
        <w:t>120. 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ConsPlusNormal"/>
        <w:bidi w:val="0"/>
        <w:spacing w:before="160" w:after="0"/>
        <w:ind w:firstLine="540" w:left="0"/>
        <w:jc w:val="both"/>
        <w:rPr/>
      </w:pPr>
      <w:r>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ConsPlusNormal"/>
        <w:bidi w:val="0"/>
        <w:spacing w:before="160" w:after="0"/>
        <w:ind w:firstLine="540" w:left="0"/>
        <w:jc w:val="both"/>
        <w:rPr/>
      </w:pPr>
      <w:r>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ConsPlusNormal"/>
        <w:bidi w:val="0"/>
        <w:spacing w:before="160" w:after="0"/>
        <w:ind w:firstLine="540" w:left="0"/>
        <w:jc w:val="both"/>
        <w:rPr/>
      </w:pPr>
      <w:r>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ConsPlusNormal"/>
        <w:bidi w:val="0"/>
        <w:spacing w:before="160" w:after="0"/>
        <w:ind w:firstLine="540" w:left="0"/>
        <w:jc w:val="both"/>
        <w:rPr/>
      </w:pPr>
      <w:r>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ConsPlusNormal"/>
        <w:bidi w:val="0"/>
        <w:spacing w:before="160" w:after="0"/>
        <w:ind w:firstLine="540" w:left="0"/>
        <w:jc w:val="both"/>
        <w:rPr/>
      </w:pPr>
      <w:r>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ConsPlusNormal"/>
        <w:bidi w:val="0"/>
        <w:spacing w:before="160" w:after="0"/>
        <w:ind w:firstLine="540" w:left="0"/>
        <w:jc w:val="both"/>
        <w:rPr/>
      </w:pPr>
      <w:r>
        <w:rPr/>
        <w:t>121. ТФОМС УР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ConsPlusNormal"/>
        <w:bidi w:val="0"/>
        <w:spacing w:before="160" w:after="0"/>
        <w:ind w:firstLine="540" w:left="0"/>
        <w:jc w:val="both"/>
        <w:rPr/>
      </w:pPr>
      <w:r>
        <w:rPr/>
        <w:t>122. 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ConsPlusNormal"/>
        <w:bidi w:val="0"/>
        <w:spacing w:before="160" w:after="0"/>
        <w:ind w:firstLine="540" w:left="0"/>
        <w:jc w:val="both"/>
        <w:rPr/>
      </w:pPr>
      <w:r>
        <w:rPr/>
        <w:t>123. 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ConsPlusNormal"/>
        <w:bidi w:val="0"/>
        <w:spacing w:before="160" w:after="0"/>
        <w:ind w:firstLine="540" w:left="0"/>
        <w:jc w:val="both"/>
        <w:rPr/>
      </w:pPr>
      <w:r>
        <w:rPr/>
        <w:t>124. 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ConsPlusNormal"/>
        <w:bidi w:val="0"/>
        <w:spacing w:before="160" w:after="0"/>
        <w:ind w:firstLine="540" w:left="0"/>
        <w:jc w:val="both"/>
        <w:rPr/>
      </w:pPr>
      <w:r>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Диспансерное наблюдение за гражданами</w:t>
      </w:r>
    </w:p>
    <w:p>
      <w:pPr>
        <w:pStyle w:val="ConsPlusNormal"/>
        <w:bidi w:val="0"/>
        <w:ind w:hanging="0" w:left="0"/>
        <w:jc w:val="both"/>
        <w:rPr/>
      </w:pPr>
      <w:r>
        <w:rPr/>
      </w:r>
    </w:p>
    <w:p>
      <w:pPr>
        <w:pStyle w:val="ConsPlusNormal"/>
        <w:bidi w:val="0"/>
        <w:ind w:firstLine="540" w:left="0"/>
        <w:jc w:val="both"/>
        <w:rPr/>
      </w:pPr>
      <w:r>
        <w:rPr/>
        <w:t>125.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ConsPlusNormal"/>
        <w:bidi w:val="0"/>
        <w:spacing w:before="160" w:after="0"/>
        <w:ind w:firstLine="540" w:left="0"/>
        <w:jc w:val="both"/>
        <w:rPr/>
      </w:pPr>
      <w:r>
        <w:rPr/>
        <w:t>126. Диспансерное наблюдение проводится в порядке, утвержденном Министерством здравоохранения Российской Федерации.</w:t>
      </w:r>
    </w:p>
    <w:p>
      <w:pPr>
        <w:pStyle w:val="ConsPlusNormal"/>
        <w:bidi w:val="0"/>
        <w:spacing w:before="160" w:after="0"/>
        <w:ind w:firstLine="540" w:left="0"/>
        <w:jc w:val="both"/>
        <w:rPr/>
      </w:pPr>
      <w:r>
        <w:rPr/>
        <w:t>127. 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ТФОМС УР, а также Министерству здравоохранения Удмуртской Республики для проведения анализа и принятия управленческих решений.</w:t>
      </w:r>
    </w:p>
    <w:p>
      <w:pPr>
        <w:pStyle w:val="ConsPlusNormal"/>
        <w:bidi w:val="0"/>
        <w:spacing w:before="160" w:after="0"/>
        <w:ind w:firstLine="540" w:left="0"/>
        <w:jc w:val="both"/>
        <w:rPr/>
      </w:pPr>
      <w:r>
        <w:rPr/>
        <w:t>128. 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ConsPlusNormal"/>
        <w:bidi w:val="0"/>
        <w:spacing w:before="160" w:after="0"/>
        <w:ind w:firstLine="540" w:left="0"/>
        <w:jc w:val="both"/>
        <w:rPr/>
      </w:pPr>
      <w:r>
        <w:rPr/>
        <w:t>129. 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ConsPlusNormal"/>
        <w:bidi w:val="0"/>
        <w:spacing w:before="160" w:after="0"/>
        <w:ind w:firstLine="540" w:left="0"/>
        <w:jc w:val="both"/>
        <w:rPr/>
      </w:pPr>
      <w:r>
        <w:rPr/>
        <w:t>Организация диспансерного наблюдения работающих граждан может осуществляться:</w:t>
      </w:r>
    </w:p>
    <w:p>
      <w:pPr>
        <w:pStyle w:val="ConsPlusNormal"/>
        <w:bidi w:val="0"/>
        <w:spacing w:before="160" w:after="0"/>
        <w:ind w:firstLine="540" w:left="0"/>
        <w:jc w:val="both"/>
        <w:rPr/>
      </w:pPr>
      <w:r>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ConsPlusNormal"/>
        <w:bidi w:val="0"/>
        <w:spacing w:before="160" w:after="0"/>
        <w:ind w:firstLine="540" w:left="0"/>
        <w:jc w:val="both"/>
        <w:rPr/>
      </w:pPr>
      <w:r>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ConsPlusNormal"/>
        <w:bidi w:val="0"/>
        <w:spacing w:before="160" w:after="0"/>
        <w:ind w:firstLine="540" w:left="0"/>
        <w:jc w:val="both"/>
        <w:rPr/>
      </w:pPr>
      <w:r>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УР в целях последующей оплаты оказанных комплексных посещений по диспансеризации работающих граждан в рамках отдельных реестров счетов.</w:t>
      </w:r>
    </w:p>
    <w:p>
      <w:pPr>
        <w:pStyle w:val="ConsPlusNormal"/>
        <w:bidi w:val="0"/>
        <w:spacing w:before="160" w:after="0"/>
        <w:ind w:firstLine="540" w:left="0"/>
        <w:jc w:val="both"/>
        <w:rPr/>
      </w:pPr>
      <w:r>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ConsPlusNormal"/>
        <w:bidi w:val="0"/>
        <w:spacing w:before="160" w:after="0"/>
        <w:ind w:firstLine="540" w:left="0"/>
        <w:jc w:val="both"/>
        <w:rPr/>
      </w:pPr>
      <w:r>
        <w:rP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ConsPlusNormal"/>
        <w:bidi w:val="0"/>
        <w:spacing w:before="160" w:after="0"/>
        <w:ind w:firstLine="540" w:left="0"/>
        <w:jc w:val="both"/>
        <w:rPr/>
      </w:pPr>
      <w:r>
        <w:rPr/>
        <w:t>В этом случае ТФОМС УР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ConsPlusNormal"/>
        <w:bidi w:val="0"/>
        <w:spacing w:before="160" w:after="0"/>
        <w:ind w:firstLine="540" w:left="0"/>
        <w:jc w:val="both"/>
        <w:rPr/>
      </w:pPr>
      <w:r>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ConsPlusNormal"/>
        <w:bidi w:val="0"/>
        <w:spacing w:before="160" w:after="0"/>
        <w:ind w:firstLine="540" w:left="0"/>
        <w:jc w:val="both"/>
        <w:rPr/>
      </w:pPr>
      <w:r>
        <w:rPr/>
        <w:t>ТФОМС УР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ConsPlusNormal"/>
        <w:bidi w:val="0"/>
        <w:spacing w:before="160" w:after="0"/>
        <w:ind w:firstLine="540" w:left="0"/>
        <w:jc w:val="both"/>
        <w:rPr/>
      </w:pPr>
      <w:r>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ConsPlusNormal"/>
        <w:bidi w:val="0"/>
        <w:spacing w:before="160" w:after="0"/>
        <w:ind w:firstLine="540" w:left="0"/>
        <w:jc w:val="both"/>
        <w:rPr/>
      </w:pPr>
      <w:r>
        <w:rPr/>
        <w:t>130. 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ConsPlusNormal"/>
        <w:bidi w:val="0"/>
        <w:spacing w:before="160" w:after="0"/>
        <w:ind w:firstLine="540" w:left="0"/>
        <w:jc w:val="both"/>
        <w:rPr/>
      </w:pPr>
      <w:r>
        <w:rPr/>
        <w:t>131. 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ConsPlusNormal"/>
        <w:bidi w:val="0"/>
        <w:spacing w:before="160" w:after="0"/>
        <w:ind w:firstLine="540" w:left="0"/>
        <w:jc w:val="both"/>
        <w:rPr/>
      </w:pPr>
      <w:r>
        <w:rPr/>
        <w:t>132. 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ConsPlusNormal"/>
        <w:bidi w:val="0"/>
        <w:spacing w:before="160" w:after="0"/>
        <w:ind w:firstLine="540" w:left="0"/>
        <w:jc w:val="both"/>
        <w:rPr/>
      </w:pPr>
      <w:r>
        <w:rPr/>
        <w:t>133. В соответствии с законом о бюджете Удмуртской Республики на соответствующий год за счет бюджетных ассигнований бюджета Удмуртской Республики,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Оказание медицинской помощи с применением</w:t>
      </w:r>
    </w:p>
    <w:p>
      <w:pPr>
        <w:pStyle w:val="ConsPlusNormal"/>
        <w:bidi w:val="0"/>
        <w:ind w:hanging="0" w:left="0"/>
        <w:jc w:val="center"/>
        <w:rPr>
          <w:b/>
        </w:rPr>
      </w:pPr>
      <w:r>
        <w:rPr>
          <w:b/>
        </w:rPr>
        <w:t>телемедицинских технологий</w:t>
      </w:r>
    </w:p>
    <w:p>
      <w:pPr>
        <w:pStyle w:val="ConsPlusNormal"/>
        <w:bidi w:val="0"/>
        <w:ind w:hanging="0" w:left="0"/>
        <w:jc w:val="both"/>
        <w:rPr/>
      </w:pPr>
      <w:r>
        <w:rPr/>
      </w:r>
    </w:p>
    <w:p>
      <w:pPr>
        <w:pStyle w:val="ConsPlusNormal"/>
        <w:bidi w:val="0"/>
        <w:ind w:firstLine="540" w:left="0"/>
        <w:jc w:val="both"/>
        <w:rPr/>
      </w:pPr>
      <w:r>
        <w:rPr/>
        <w:t>134.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ConsPlusNormal"/>
        <w:bidi w:val="0"/>
        <w:spacing w:before="160" w:after="0"/>
        <w:ind w:firstLine="540" w:left="0"/>
        <w:jc w:val="both"/>
        <w:rPr/>
      </w:pPr>
      <w:r>
        <w:rPr/>
        <w:t>135. 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ConsPlusNormal"/>
        <w:bidi w:val="0"/>
        <w:spacing w:before="160" w:after="0"/>
        <w:ind w:firstLine="540" w:left="0"/>
        <w:jc w:val="both"/>
        <w:rPr/>
      </w:pPr>
      <w:r>
        <w:rPr/>
        <w:t>136. 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ConsPlusNormal"/>
        <w:bidi w:val="0"/>
        <w:spacing w:before="160" w:after="0"/>
        <w:ind w:firstLine="540" w:left="0"/>
        <w:jc w:val="both"/>
        <w:rPr/>
      </w:pPr>
      <w:r>
        <w:rPr/>
        <w:t xml:space="preserve">137. При оказании медицинской помощи с применением телемедицинских технологий в рамках Территориальной программы госгарантий выбор консультирующей медицинской организации и врача-консультанта осуществляется в соответствии со </w:t>
      </w:r>
      <w:hyperlink r:id="rId28">
        <w:r>
          <w:rPr>
            <w:rStyle w:val="Style9"/>
            <w:color w:val="0000FF"/>
          </w:rPr>
          <w:t>статьей 21</w:t>
        </w:r>
      </w:hyperlink>
      <w:r>
        <w:rPr/>
        <w:t xml:space="preserve"> Федерального закона "Об основах охраны здоровья граждан в Российской Федерации".</w:t>
      </w:r>
    </w:p>
    <w:p>
      <w:pPr>
        <w:pStyle w:val="ConsPlusNormal"/>
        <w:bidi w:val="0"/>
        <w:spacing w:before="160" w:after="0"/>
        <w:ind w:firstLine="540" w:left="0"/>
        <w:jc w:val="both"/>
        <w:rPr/>
      </w:pPr>
      <w:r>
        <w:rPr/>
        <w:t>138. 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ConsPlusNormal"/>
        <w:bidi w:val="0"/>
        <w:spacing w:before="160" w:after="0"/>
        <w:ind w:firstLine="540" w:left="0"/>
        <w:jc w:val="both"/>
        <w:rPr/>
      </w:pPr>
      <w:r>
        <w:rPr/>
        <w:t>139. 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ConsPlusNormal"/>
        <w:bidi w:val="0"/>
        <w:spacing w:before="160" w:after="0"/>
        <w:ind w:firstLine="540" w:left="0"/>
        <w:jc w:val="both"/>
        <w:rPr/>
      </w:pPr>
      <w:r>
        <w:rPr/>
        <w:t>140. 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УР, а также Министерству здравоохранения Удмуртской Республики для проведения анализа и принятия управленческих решений.</w:t>
      </w:r>
    </w:p>
    <w:p>
      <w:pPr>
        <w:pStyle w:val="ConsPlusNormal"/>
        <w:bidi w:val="0"/>
        <w:spacing w:before="160" w:after="0"/>
        <w:ind w:firstLine="540" w:left="0"/>
        <w:jc w:val="both"/>
        <w:rPr/>
      </w:pPr>
      <w:r>
        <w:rPr/>
        <w:t>141. В Удмуртской Республике для медицинских организаций, подведомственных Министерству здравоохранения Удмуртской Республики,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ConsPlusNormal"/>
        <w:bidi w:val="0"/>
        <w:spacing w:before="160" w:after="0"/>
        <w:ind w:firstLine="540" w:left="0"/>
        <w:jc w:val="both"/>
        <w:rPr/>
      </w:pPr>
      <w:r>
        <w:rPr/>
        <w:t>142. 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Способы оплаты медицинской помощи, оказываемой</w:t>
      </w:r>
    </w:p>
    <w:p>
      <w:pPr>
        <w:pStyle w:val="ConsPlusNormal"/>
        <w:bidi w:val="0"/>
        <w:ind w:hanging="0" w:left="0"/>
        <w:jc w:val="center"/>
        <w:rPr>
          <w:b/>
        </w:rPr>
      </w:pPr>
      <w:r>
        <w:rPr>
          <w:b/>
        </w:rPr>
        <w:t>застрахованным лицам по обязательному медицинскому</w:t>
      </w:r>
    </w:p>
    <w:p>
      <w:pPr>
        <w:pStyle w:val="ConsPlusNormal"/>
        <w:bidi w:val="0"/>
        <w:ind w:hanging="0" w:left="0"/>
        <w:jc w:val="center"/>
        <w:rPr>
          <w:b/>
        </w:rPr>
      </w:pPr>
      <w:r>
        <w:rPr>
          <w:b/>
        </w:rPr>
        <w:t>страхованию в Удмуртской Республике</w:t>
      </w:r>
    </w:p>
    <w:p>
      <w:pPr>
        <w:pStyle w:val="ConsPlusNormal"/>
        <w:bidi w:val="0"/>
        <w:ind w:hanging="0" w:left="0"/>
        <w:jc w:val="both"/>
        <w:rPr/>
      </w:pPr>
      <w:r>
        <w:rPr/>
      </w:r>
    </w:p>
    <w:p>
      <w:pPr>
        <w:pStyle w:val="ConsPlusNormal"/>
        <w:bidi w:val="0"/>
        <w:ind w:firstLine="540" w:left="0"/>
        <w:jc w:val="both"/>
        <w:rPr/>
      </w:pPr>
      <w:r>
        <w:rPr/>
        <w:t>143. 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w:t>
      </w:r>
    </w:p>
    <w:p>
      <w:pPr>
        <w:pStyle w:val="ConsPlusNormal"/>
        <w:bidi w:val="0"/>
        <w:spacing w:before="160" w:after="0"/>
        <w:ind w:firstLine="540" w:left="0"/>
        <w:jc w:val="both"/>
        <w:rPr/>
      </w:pPr>
      <w:r>
        <w:rPr/>
        <w:t>1) при оплате медицинской помощи, оказанной в амбулаторных условиях:</w:t>
      </w:r>
    </w:p>
    <w:p>
      <w:pPr>
        <w:pStyle w:val="ConsPlusNormal"/>
        <w:bidi w:val="0"/>
        <w:spacing w:before="160" w:after="0"/>
        <w:ind w:firstLine="540" w:left="0"/>
        <w:jc w:val="both"/>
        <w:rPr/>
      </w:pPr>
      <w:r>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ConsPlusNormal"/>
        <w:bidi w:val="0"/>
        <w:spacing w:before="160" w:after="0"/>
        <w:ind w:firstLine="540" w:left="0"/>
        <w:jc w:val="both"/>
        <w:rPr/>
      </w:pPr>
      <w:r>
        <w:rPr/>
        <w:t>за единицу объема медицинской помощи - за медицинскую услугу, посещение, обращение (законченный случай), при оплате:</w:t>
      </w:r>
    </w:p>
    <w:p>
      <w:pPr>
        <w:pStyle w:val="ConsPlusNormal"/>
        <w:bidi w:val="0"/>
        <w:spacing w:before="160" w:after="0"/>
        <w:ind w:firstLine="540" w:left="0"/>
        <w:jc w:val="both"/>
        <w:rPr/>
      </w:pPr>
      <w:r>
        <w:rPr/>
        <w:t>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ConsPlusNormal"/>
        <w:bidi w:val="0"/>
        <w:spacing w:before="160" w:after="0"/>
        <w:ind w:firstLine="540" w:left="0"/>
        <w:jc w:val="both"/>
        <w:rPr/>
      </w:pPr>
      <w:r>
        <w:rPr/>
        <w:t>б) медицинской помощи, оказанной в медицинских организациях, не имеющих прикрепившихся лиц;</w:t>
      </w:r>
    </w:p>
    <w:p>
      <w:pPr>
        <w:pStyle w:val="ConsPlusNormal"/>
        <w:bidi w:val="0"/>
        <w:spacing w:before="160" w:after="0"/>
        <w:ind w:firstLine="540" w:left="0"/>
        <w:jc w:val="both"/>
        <w:rPr/>
      </w:pPr>
      <w:r>
        <w:rPr/>
        <w:t>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ConsPlusNormal"/>
        <w:bidi w:val="0"/>
        <w:spacing w:before="160" w:after="0"/>
        <w:ind w:firstLine="540" w:left="0"/>
        <w:jc w:val="both"/>
        <w:rPr/>
      </w:pPr>
      <w:r>
        <w:rPr/>
        <w:t>г)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ConsPlusNormal"/>
        <w:bidi w:val="0"/>
        <w:spacing w:before="160" w:after="0"/>
        <w:ind w:firstLine="540" w:left="0"/>
        <w:jc w:val="both"/>
        <w:rPr/>
      </w:pPr>
      <w:r>
        <w:rPr/>
        <w:t>д) 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ConsPlusNormal"/>
        <w:bidi w:val="0"/>
        <w:spacing w:before="160" w:after="0"/>
        <w:ind w:firstLine="540" w:left="0"/>
        <w:jc w:val="both"/>
        <w:rPr/>
      </w:pPr>
      <w:r>
        <w:rPr/>
        <w:t>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ConsPlusNormal"/>
        <w:bidi w:val="0"/>
        <w:spacing w:before="160" w:after="0"/>
        <w:ind w:firstLine="540" w:left="0"/>
        <w:jc w:val="both"/>
        <w:rPr/>
      </w:pPr>
      <w:r>
        <w:rPr/>
        <w:t>ж) 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ConsPlusNormal"/>
        <w:bidi w:val="0"/>
        <w:spacing w:before="160" w:after="0"/>
        <w:ind w:firstLine="540" w:left="0"/>
        <w:jc w:val="both"/>
        <w:rPr/>
      </w:pPr>
      <w:r>
        <w:rPr/>
        <w:t>з) посещений с профилактическими целями центров здоровья, включая диспансерное наблюдение;</w:t>
      </w:r>
    </w:p>
    <w:p>
      <w:pPr>
        <w:pStyle w:val="ConsPlusNormal"/>
        <w:bidi w:val="0"/>
        <w:spacing w:before="160" w:after="0"/>
        <w:ind w:firstLine="540" w:left="0"/>
        <w:jc w:val="both"/>
        <w:rPr/>
      </w:pPr>
      <w:r>
        <w:rPr/>
        <w:t>и) дистанционного наблюдения за состоянием здоровья пациентов с артериальной гипертензией и сахарным диабетом;</w:t>
      </w:r>
    </w:p>
    <w:p>
      <w:pPr>
        <w:pStyle w:val="ConsPlusNormal"/>
        <w:bidi w:val="0"/>
        <w:spacing w:before="160" w:after="0"/>
        <w:ind w:firstLine="540" w:left="0"/>
        <w:jc w:val="both"/>
        <w:rPr/>
      </w:pPr>
      <w:r>
        <w:rPr/>
        <w:t>к)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ConsPlusNormal"/>
        <w:bidi w:val="0"/>
        <w:spacing w:before="160" w:after="0"/>
        <w:ind w:firstLine="540" w:left="0"/>
        <w:jc w:val="both"/>
        <w:rPr/>
      </w:pPr>
      <w:r>
        <w:rPr/>
        <w:t>л)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ConsPlusNormal"/>
        <w:bidi w:val="0"/>
        <w:spacing w:before="160" w:after="0"/>
        <w:ind w:firstLine="540" w:left="0"/>
        <w:jc w:val="both"/>
        <w:rPr/>
      </w:pPr>
      <w:r>
        <w:rPr/>
        <w:t>м) медицинской помощи по медицинской реабилитации (комплексное посещение);</w:t>
      </w:r>
    </w:p>
    <w:p>
      <w:pPr>
        <w:pStyle w:val="ConsPlusNormal"/>
        <w:bidi w:val="0"/>
        <w:spacing w:before="160" w:after="0"/>
        <w:ind w:firstLine="540" w:left="0"/>
        <w:jc w:val="both"/>
        <w:rPr/>
      </w:pPr>
      <w:r>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ConsPlusNormal"/>
        <w:bidi w:val="0"/>
        <w:spacing w:before="160" w:after="0"/>
        <w:ind w:firstLine="540" w:left="0"/>
        <w:jc w:val="both"/>
        <w:rPr/>
      </w:pPr>
      <w:r>
        <w:rP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госгарантий для оплаты случаев госпитализации не применяются клинико-статистические группы заболеваний);</w:t>
      </w:r>
    </w:p>
    <w:p>
      <w:pPr>
        <w:pStyle w:val="ConsPlusNormal"/>
        <w:bidi w:val="0"/>
        <w:spacing w:before="160" w:after="0"/>
        <w:ind w:firstLine="540" w:left="0"/>
        <w:jc w:val="both"/>
        <w:rPr/>
      </w:pPr>
      <w:r>
        <w:rP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21985">
        <w:r>
          <w:rPr>
            <w:rStyle w:val="Style9"/>
            <w:color w:val="0000FF"/>
          </w:rPr>
          <w:t>приложении 16</w:t>
        </w:r>
      </w:hyperlink>
      <w:r>
        <w:rPr/>
        <w:t xml:space="preserve"> к Территориальной программе госгарантий, в том числе в сочетании с оплатой за услугу диализа, а также за исключением случаев, когда в соответствии с Территориальной программой госгарантий для оплаты случаев госпитализации не применяются клинико-статистические группы заболеваний;</w:t>
      </w:r>
    </w:p>
    <w:p>
      <w:pPr>
        <w:pStyle w:val="ConsPlusNormal"/>
        <w:bidi w:val="0"/>
        <w:spacing w:before="160" w:after="0"/>
        <w:ind w:firstLine="540" w:left="0"/>
        <w:jc w:val="both"/>
        <w:rPr/>
      </w:pPr>
      <w:r>
        <w:rPr/>
        <w:t>3) при оплате медицинской помощи, оказанной в условиях дневного стационара:</w:t>
      </w:r>
    </w:p>
    <w:p>
      <w:pPr>
        <w:pStyle w:val="ConsPlusNormal"/>
        <w:bidi w:val="0"/>
        <w:spacing w:before="160" w:after="0"/>
        <w:ind w:firstLine="540" w:left="0"/>
        <w:jc w:val="both"/>
        <w:rPr/>
      </w:pPr>
      <w:r>
        <w:rP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bidi w:val="0"/>
        <w:spacing w:before="160" w:after="0"/>
        <w:ind w:firstLine="540" w:left="0"/>
        <w:jc w:val="both"/>
        <w:rPr/>
      </w:pPr>
      <w:r>
        <w:rP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21985">
        <w:r>
          <w:rPr>
            <w:rStyle w:val="Style9"/>
            <w:color w:val="0000FF"/>
          </w:rPr>
          <w:t>приложении 16</w:t>
        </w:r>
      </w:hyperlink>
      <w:r>
        <w:rPr/>
        <w:t xml:space="preserve"> к Территориальной программе госгарантий,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bidi w:val="0"/>
        <w:spacing w:before="160" w:after="0"/>
        <w:ind w:firstLine="540" w:left="0"/>
        <w:jc w:val="both"/>
        <w:rPr/>
      </w:pPr>
      <w:r>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ConsPlusNormal"/>
        <w:bidi w:val="0"/>
        <w:spacing w:before="160" w:after="0"/>
        <w:ind w:firstLine="540" w:left="0"/>
        <w:jc w:val="both"/>
        <w:rPr/>
      </w:pPr>
      <w:r>
        <w:rPr/>
        <w:t>а) по подушевому нормативу финансирования;</w:t>
      </w:r>
    </w:p>
    <w:p>
      <w:pPr>
        <w:pStyle w:val="ConsPlusNormal"/>
        <w:bidi w:val="0"/>
        <w:spacing w:before="160" w:after="0"/>
        <w:ind w:firstLine="540" w:left="0"/>
        <w:jc w:val="both"/>
        <w:rPr/>
      </w:pPr>
      <w:r>
        <w:rP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ConsPlusNormal"/>
        <w:bidi w:val="0"/>
        <w:spacing w:before="160" w:after="0"/>
        <w:ind w:firstLine="540" w:left="0"/>
        <w:jc w:val="both"/>
        <w:rPr/>
      </w:pPr>
      <w:r>
        <w:rPr/>
        <w:t xml:space="preserve">144. 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9">
        <w:r>
          <w:rPr>
            <w:rStyle w:val="Style9"/>
            <w:color w:val="0000FF"/>
          </w:rPr>
          <w:t>законом</w:t>
        </w:r>
      </w:hyperlink>
      <w:r>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ConsPlusNormal"/>
        <w:bidi w:val="0"/>
        <w:spacing w:before="160" w:after="0"/>
        <w:ind w:firstLine="540" w:left="0"/>
        <w:jc w:val="both"/>
        <w:rPr/>
      </w:pPr>
      <w:r>
        <w:rPr/>
        <w:t>145. 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ConsPlusNormal"/>
        <w:bidi w:val="0"/>
        <w:spacing w:before="160" w:after="0"/>
        <w:ind w:firstLine="540" w:left="0"/>
        <w:jc w:val="both"/>
        <w:rPr/>
      </w:pPr>
      <w:r>
        <w:rP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ConsPlusNormal"/>
        <w:bidi w:val="0"/>
        <w:spacing w:before="160" w:after="0"/>
        <w:ind w:firstLine="540" w:left="0"/>
        <w:jc w:val="both"/>
        <w:rPr/>
      </w:pPr>
      <w:r>
        <w:rPr/>
        <w:t>146.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ConsPlusNormal"/>
        <w:bidi w:val="0"/>
        <w:spacing w:before="160" w:after="0"/>
        <w:ind w:firstLine="540" w:left="0"/>
        <w:jc w:val="both"/>
        <w:rPr/>
      </w:pPr>
      <w:r>
        <w:rPr/>
        <w:t>147. 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ветерана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ConsPlusNormal"/>
        <w:bidi w:val="0"/>
        <w:spacing w:before="160" w:after="0"/>
        <w:ind w:firstLine="540" w:left="0"/>
        <w:jc w:val="both"/>
        <w:rPr/>
      </w:pPr>
      <w:r>
        <w:rPr/>
        <w:t>148. 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ConsPlusNormal"/>
        <w:bidi w:val="0"/>
        <w:spacing w:before="160" w:after="0"/>
        <w:ind w:firstLine="540" w:left="0"/>
        <w:jc w:val="both"/>
        <w:rPr/>
      </w:pPr>
      <w:r>
        <w:rPr/>
        <w:t>149. 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ConsPlusNormal"/>
        <w:bidi w:val="0"/>
        <w:spacing w:before="160" w:after="0"/>
        <w:ind w:firstLine="540" w:left="0"/>
        <w:jc w:val="both"/>
        <w:rPr/>
      </w:pPr>
      <w:r>
        <w:rPr/>
        <w:t>150.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ConsPlusNormal"/>
        <w:bidi w:val="0"/>
        <w:spacing w:before="160" w:after="0"/>
        <w:ind w:firstLine="540" w:left="0"/>
        <w:jc w:val="both"/>
        <w:rPr/>
      </w:pPr>
      <w:r>
        <w:rPr/>
        <w:t>151. 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госгарантий.</w:t>
      </w:r>
    </w:p>
    <w:p>
      <w:pPr>
        <w:pStyle w:val="ConsPlusNormal"/>
        <w:bidi w:val="0"/>
        <w:spacing w:before="160" w:after="0"/>
        <w:ind w:firstLine="540" w:left="0"/>
        <w:jc w:val="both"/>
        <w:rPr/>
      </w:pPr>
      <w:r>
        <w:rPr/>
        <w:t xml:space="preserve">152. Взаимодействие медицинских организаций, подведомственных Министерству здравоохранения Удмуртской Республики, с референс-центрами, функционирующими на базе медицинских организаций, подведомственных Министерству здравоохранения Российской Федерации, с целью уточнения диагноза при злокачественных новообразованиях (в случае невозможности установления диагноза, включая распространенность онкологического процесса и стадию заболевания) и инфекционных заболеваниях (невозможности идентифицировать возбудитель инфекционного заболевания, клинической неэффективности применения противовирусных, антибактериальных, противопаразитарных препаратов у стационарных пациентов с инфекционными и паразитарными заболеваниями) осуществляется в соответствии с порядком, приведенным в </w:t>
      </w:r>
      <w:hyperlink w:anchor="Par22023">
        <w:r>
          <w:rPr>
            <w:rStyle w:val="Style9"/>
            <w:color w:val="0000FF"/>
          </w:rPr>
          <w:t>приложении 17</w:t>
        </w:r>
      </w:hyperlink>
      <w:r>
        <w:rPr/>
        <w:t xml:space="preserve"> к Территориальной программе госгарантий.</w:t>
      </w:r>
    </w:p>
    <w:p>
      <w:pPr>
        <w:pStyle w:val="ConsPlusNormal"/>
        <w:bidi w:val="0"/>
        <w:spacing w:before="160" w:after="0"/>
        <w:ind w:firstLine="540" w:left="0"/>
        <w:jc w:val="both"/>
        <w:rPr/>
      </w:pPr>
      <w:r>
        <w:rPr/>
        <w:t>153. 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ConsPlusNormal"/>
        <w:bidi w:val="0"/>
        <w:spacing w:before="160" w:after="0"/>
        <w:ind w:firstLine="540" w:left="0"/>
        <w:jc w:val="both"/>
        <w:rPr/>
      </w:pPr>
      <w:r>
        <w:rPr/>
        <w:t>154. 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pPr>
        <w:pStyle w:val="ConsPlusNormal"/>
        <w:bidi w:val="0"/>
        <w:spacing w:before="160" w:after="0"/>
        <w:ind w:firstLine="540" w:left="0"/>
        <w:jc w:val="both"/>
        <w:rPr/>
      </w:pPr>
      <w:r>
        <w:rPr/>
        <w:t>155.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ConsPlusNormal"/>
        <w:bidi w:val="0"/>
        <w:spacing w:before="160" w:after="0"/>
        <w:ind w:firstLine="540" w:left="0"/>
        <w:jc w:val="both"/>
        <w:rPr/>
      </w:pPr>
      <w:r>
        <w:rPr/>
        <w:t>156. Медицинскими организациями Удмуртской Республики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Удмуртской Республики, имеющие лицензию на предоставление работ (услуг) по лабораторной генетике, в соответствии с перечнем, утвержденным Минздравом России.</w:t>
      </w:r>
    </w:p>
    <w:p>
      <w:pPr>
        <w:pStyle w:val="ConsPlusNormal"/>
        <w:bidi w:val="0"/>
        <w:spacing w:before="160" w:after="0"/>
        <w:ind w:firstLine="540" w:left="0"/>
        <w:jc w:val="both"/>
        <w:rPr/>
      </w:pPr>
      <w:r>
        <w:rPr/>
        <w:t>157. 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УР и рассматриваются на заседаниях Комиссии по разработке территориальной программы обязательного медицинского страхования в Удмуртской Республике при решении вопросов о распределении медицинским организациям объемов медицинской помощи по экстракорпоральному оплодотворению.</w:t>
      </w:r>
    </w:p>
    <w:p>
      <w:pPr>
        <w:pStyle w:val="ConsPlusNormal"/>
        <w:bidi w:val="0"/>
        <w:spacing w:before="160" w:after="0"/>
        <w:ind w:firstLine="540" w:left="0"/>
        <w:jc w:val="both"/>
        <w:rPr/>
      </w:pPr>
      <w:r>
        <w:rPr/>
        <w:t>158.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ConsPlusNormal"/>
        <w:bidi w:val="0"/>
        <w:spacing w:before="160" w:after="0"/>
        <w:ind w:firstLine="540" w:left="0"/>
        <w:jc w:val="both"/>
        <w:rPr/>
      </w:pPr>
      <w:r>
        <w:rPr/>
        <w:t>159. 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ConsPlusNormal"/>
        <w:bidi w:val="0"/>
        <w:spacing w:before="160" w:after="0"/>
        <w:ind w:firstLine="540" w:left="0"/>
        <w:jc w:val="both"/>
        <w:rPr/>
      </w:pPr>
      <w:r>
        <w:rPr/>
        <w:t>160. 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ConsPlusNormal"/>
        <w:bidi w:val="0"/>
        <w:spacing w:before="160" w:after="0"/>
        <w:ind w:firstLine="540" w:left="0"/>
        <w:jc w:val="both"/>
        <w:rPr/>
      </w:pPr>
      <w:r>
        <w:rPr/>
        <w:t xml:space="preserve">161. С целью организации проведения противоопухолевой лекарственной терапии в рамках базовой программы обязательного медицинского страхования при осуществлении медицинскими организациями, подведомственными Министерству здравоохранения Удмуртской Республики,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30">
        <w:r>
          <w:rPr>
            <w:rStyle w:val="Style9"/>
            <w:color w:val="0000FF"/>
          </w:rPr>
          <w:t>законом</w:t>
        </w:r>
      </w:hyperlink>
      <w:r>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ConsPlusNormal"/>
        <w:bidi w:val="0"/>
        <w:spacing w:before="160" w:after="0"/>
        <w:ind w:firstLine="540" w:left="0"/>
        <w:jc w:val="both"/>
        <w:rPr/>
      </w:pPr>
      <w:r>
        <w:rPr/>
        <w:t xml:space="preserve">162. В целях обеспечения доступности и качества медицинской помощи застрахованным лицам Комиссия по разработке ТП ОМС в Удмуртской Республике в соответствии с </w:t>
      </w:r>
      <w:hyperlink r:id="rId31">
        <w:r>
          <w:rPr>
            <w:rStyle w:val="Style9"/>
            <w:color w:val="0000FF"/>
          </w:rPr>
          <w:t>приказом</w:t>
        </w:r>
      </w:hyperlink>
      <w:r>
        <w:rPr/>
        <w:t xml:space="preserve"> Министерства здравоохранения Российской Федерации от 21 августа 2025 года N 496н "Об утверждении Правил обязательного медицинского страхования" распределяет объем специализированной, включая высокотехнологичную, медицинской помощи между медицинскими организациями,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w:anchor="Par2589">
        <w:r>
          <w:rPr>
            <w:rStyle w:val="Style9"/>
            <w:color w:val="0000FF"/>
          </w:rPr>
          <w:t>разделе II</w:t>
        </w:r>
      </w:hyperlink>
      <w:r>
        <w:rPr/>
        <w:t xml:space="preserve"> приложения 2 к Территориальной программе госгарантий, для каждой медицинской организации в объеме, сопоставимом с объемом предыдущего года.</w:t>
      </w:r>
    </w:p>
    <w:p>
      <w:pPr>
        <w:pStyle w:val="ConsPlusNormal"/>
        <w:bidi w:val="0"/>
        <w:spacing w:before="160" w:after="0"/>
        <w:ind w:firstLine="540" w:left="0"/>
        <w:jc w:val="both"/>
        <w:rPr/>
      </w:pPr>
      <w:r>
        <w:rPr/>
        <w:t>163. При оказании гражданину медицинской помощи в рамках Территориальной программы госгарантий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Министерством здравоохранения Российской Федерации.</w:t>
      </w:r>
    </w:p>
    <w:p>
      <w:pPr>
        <w:pStyle w:val="ConsPlusNormal"/>
        <w:bidi w:val="0"/>
        <w:spacing w:before="160" w:after="0"/>
        <w:ind w:firstLine="540" w:left="0"/>
        <w:jc w:val="both"/>
        <w:rPr/>
      </w:pPr>
      <w:r>
        <w:rPr/>
        <w:t xml:space="preserve">164.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ar4860">
        <w:r>
          <w:rPr>
            <w:rStyle w:val="Style9"/>
            <w:color w:val="0000FF"/>
          </w:rPr>
          <w:t>разделом III</w:t>
        </w:r>
      </w:hyperlink>
      <w:r>
        <w:rPr/>
        <w:t xml:space="preserve"> приложения 2 к Территориальной программе госгарантий.</w:t>
      </w:r>
    </w:p>
    <w:p>
      <w:pPr>
        <w:pStyle w:val="ConsPlusNormal"/>
        <w:bidi w:val="0"/>
        <w:spacing w:before="160" w:after="0"/>
        <w:ind w:firstLine="540" w:left="0"/>
        <w:jc w:val="both"/>
        <w:rPr/>
      </w:pPr>
      <w:r>
        <w:rPr/>
        <w:t xml:space="preserve">165.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2">
        <w:r>
          <w:rPr>
            <w:rStyle w:val="Style9"/>
            <w:color w:val="0000FF"/>
          </w:rPr>
          <w:t>частью 10 статьи 36</w:t>
        </w:r>
      </w:hyperlink>
      <w:r>
        <w:rPr/>
        <w:t xml:space="preserve"> Федерального закона "Об обязательном медицинском страховании в Российской Федерации".</w:t>
      </w:r>
    </w:p>
    <w:p>
      <w:pPr>
        <w:pStyle w:val="ConsPlusNormal"/>
        <w:bidi w:val="0"/>
        <w:spacing w:before="160" w:after="0"/>
        <w:ind w:firstLine="540" w:left="0"/>
        <w:jc w:val="both"/>
        <w:rPr/>
      </w:pPr>
      <w:r>
        <w:rP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в соответствии с Программой.</w:t>
      </w:r>
    </w:p>
    <w:p>
      <w:pPr>
        <w:pStyle w:val="ConsPlusNormal"/>
        <w:bidi w:val="0"/>
        <w:spacing w:before="160" w:after="0"/>
        <w:ind w:firstLine="540" w:left="0"/>
        <w:jc w:val="both"/>
        <w:rPr/>
      </w:pPr>
      <w:r>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ConsPlusNormal"/>
        <w:bidi w:val="0"/>
        <w:spacing w:before="160" w:after="0"/>
        <w:ind w:firstLine="540" w:left="0"/>
        <w:jc w:val="both"/>
        <w:rPr/>
      </w:pPr>
      <w:r>
        <w:rPr/>
        <w:t xml:space="preserve">166. Финансовое обеспечение Территориальной программы ОМС осуществляется в соответствии с </w:t>
      </w:r>
      <w:hyperlink w:anchor="Par409">
        <w:r>
          <w:rPr>
            <w:rStyle w:val="Style9"/>
            <w:color w:val="0000FF"/>
          </w:rPr>
          <w:t>разделом V</w:t>
        </w:r>
      </w:hyperlink>
      <w:r>
        <w:rPr/>
        <w:t xml:space="preserve"> Территориальной программы госгарантий.</w:t>
      </w:r>
    </w:p>
    <w:p>
      <w:pPr>
        <w:pStyle w:val="ConsPlusNormal"/>
        <w:bidi w:val="0"/>
        <w:ind w:hanging="0" w:left="0"/>
        <w:jc w:val="both"/>
        <w:rPr/>
      </w:pPr>
      <w:r>
        <w:rPr/>
      </w:r>
    </w:p>
    <w:p>
      <w:pPr>
        <w:pStyle w:val="ConsPlusNormal"/>
        <w:numPr>
          <w:ilvl w:val="0"/>
          <w:numId w:val="0"/>
        </w:numPr>
        <w:bidi w:val="0"/>
        <w:ind w:hanging="0" w:left="0"/>
        <w:jc w:val="center"/>
        <w:outlineLvl w:val="1"/>
        <w:rPr>
          <w:b/>
        </w:rPr>
      </w:pPr>
      <w:bookmarkStart w:id="5" w:name="Par409"/>
      <w:bookmarkEnd w:id="5"/>
      <w:r>
        <w:rPr>
          <w:b/>
        </w:rPr>
        <w:t>V. Финансовое обеспечение Территориальной</w:t>
      </w:r>
    </w:p>
    <w:p>
      <w:pPr>
        <w:pStyle w:val="ConsPlusNormal"/>
        <w:bidi w:val="0"/>
        <w:ind w:hanging="0" w:left="0"/>
        <w:jc w:val="center"/>
        <w:rPr>
          <w:b/>
        </w:rPr>
      </w:pPr>
      <w:r>
        <w:rPr>
          <w:b/>
        </w:rPr>
        <w:t>программы госгарантий</w:t>
      </w:r>
    </w:p>
    <w:p>
      <w:pPr>
        <w:pStyle w:val="ConsPlusNormal"/>
        <w:bidi w:val="0"/>
        <w:ind w:hanging="0" w:left="0"/>
        <w:jc w:val="both"/>
        <w:rPr/>
      </w:pPr>
      <w:r>
        <w:rPr/>
      </w:r>
    </w:p>
    <w:p>
      <w:pPr>
        <w:pStyle w:val="ConsPlusNormal"/>
        <w:bidi w:val="0"/>
        <w:ind w:firstLine="540" w:left="0"/>
        <w:jc w:val="both"/>
        <w:rPr/>
      </w:pPr>
      <w:r>
        <w:rPr/>
        <w:t>167. Источниками финансового обеспечения Территориальной программы госгарантий являются средства федерального бюджета, средства бюджета Удмуртской Республики, а также средства обязательного медицинского страхования (далее - средства ОМС).</w:t>
      </w:r>
    </w:p>
    <w:p>
      <w:pPr>
        <w:pStyle w:val="ConsPlusNormal"/>
        <w:bidi w:val="0"/>
        <w:spacing w:before="160" w:after="0"/>
        <w:ind w:firstLine="540" w:left="0"/>
        <w:jc w:val="both"/>
        <w:rPr/>
      </w:pPr>
      <w:r>
        <w:rPr/>
        <w:t xml:space="preserve">168. За счет средств ОМС в рамках Территориальной программы ОМС: застрахованным лицам, при заболеваниях и состояниях, указанных в </w:t>
      </w:r>
      <w:hyperlink w:anchor="Par212">
        <w:r>
          <w:rPr>
            <w:rStyle w:val="Style9"/>
            <w:color w:val="0000FF"/>
          </w:rPr>
          <w:t>разделе III</w:t>
        </w:r>
      </w:hyperlink>
      <w:r>
        <w:rPr/>
        <w:t xml:space="preserve"> Территориальной программы госгарантий,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(ветерана боевых действий, его (ее) супруги(а), а также супруги(а)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госгарантий установлен иной источник финансирования, - за счет бюджетных ассигнований бюджета Удмуртской Республики);</w:t>
      </w:r>
    </w:p>
    <w:p>
      <w:pPr>
        <w:pStyle w:val="ConsPlusNormal"/>
        <w:bidi w:val="0"/>
        <w:spacing w:before="160" w:after="0"/>
        <w:ind w:firstLine="540" w:left="0"/>
        <w:jc w:val="both"/>
        <w:rPr/>
      </w:pPr>
      <w:r>
        <w:rPr/>
        <w:t>скорая медицинская помощь (за исключением санитарно-авиационной эвакуации);</w:t>
      </w:r>
    </w:p>
    <w:p>
      <w:pPr>
        <w:pStyle w:val="ConsPlusNormal"/>
        <w:bidi w:val="0"/>
        <w:spacing w:before="160" w:after="0"/>
        <w:ind w:firstLine="540" w:left="0"/>
        <w:jc w:val="both"/>
        <w:rPr/>
      </w:pPr>
      <w:r>
        <w:rPr/>
        <w:t xml:space="preserve">специализированная, в том числе высокотехнологичная, медицинская помощь, медицинская помощь, включенная в </w:t>
      </w:r>
      <w:hyperlink w:anchor="Par983">
        <w:r>
          <w:rPr>
            <w:rStyle w:val="Style9"/>
            <w:color w:val="0000FF"/>
          </w:rPr>
          <w:t>раздел I</w:t>
        </w:r>
      </w:hyperlink>
      <w:r>
        <w:rPr/>
        <w:t xml:space="preserve"> приложения 2 к Территориальной программе госгарантий,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ConsPlusNormal"/>
        <w:bidi w:val="0"/>
        <w:spacing w:before="160" w:after="0"/>
        <w:ind w:firstLine="540" w:left="0"/>
        <w:jc w:val="both"/>
        <w:rPr/>
      </w:pPr>
      <w:r>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ConsPlusNormal"/>
        <w:bidi w:val="0"/>
        <w:spacing w:before="160" w:after="0"/>
        <w:ind w:firstLine="540" w:left="0"/>
        <w:jc w:val="both"/>
        <w:rPr/>
      </w:pPr>
      <w:r>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в указанных медицинских организациях.</w:t>
      </w:r>
    </w:p>
    <w:p>
      <w:pPr>
        <w:pStyle w:val="ConsPlusNormal"/>
        <w:bidi w:val="0"/>
        <w:spacing w:before="160" w:after="0"/>
        <w:ind w:firstLine="540" w:left="0"/>
        <w:jc w:val="both"/>
        <w:rPr/>
      </w:pPr>
      <w:r>
        <w:rPr/>
        <w:t xml:space="preserve">169. 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2589">
        <w:r>
          <w:rPr>
            <w:rStyle w:val="Style9"/>
            <w:color w:val="0000FF"/>
          </w:rPr>
          <w:t>разделом II</w:t>
        </w:r>
      </w:hyperlink>
      <w:r>
        <w:rPr/>
        <w:t xml:space="preserve"> приложения 2 к Территориальной программе госгарантий, оказываемой:</w:t>
      </w:r>
    </w:p>
    <w:p>
      <w:pPr>
        <w:pStyle w:val="ConsPlusNormal"/>
        <w:bidi w:val="0"/>
        <w:spacing w:before="160" w:after="0"/>
        <w:ind w:firstLine="540" w:left="0"/>
        <w:jc w:val="both"/>
        <w:rPr/>
      </w:pPr>
      <w:r>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ConsPlusNormal"/>
        <w:bidi w:val="0"/>
        <w:spacing w:before="160" w:after="0"/>
        <w:ind w:firstLine="540" w:left="0"/>
        <w:jc w:val="both"/>
        <w:rPr/>
      </w:pPr>
      <w:r>
        <w:rPr/>
        <w:t>медицинскими организациями, подведомственными Министерству здравоохранения Удмуртской Республики.</w:t>
      </w:r>
    </w:p>
    <w:p>
      <w:pPr>
        <w:pStyle w:val="ConsPlusNormal"/>
        <w:bidi w:val="0"/>
        <w:spacing w:before="160" w:after="0"/>
        <w:ind w:firstLine="540" w:left="0"/>
        <w:jc w:val="both"/>
        <w:rPr/>
      </w:pPr>
      <w:r>
        <w:rPr/>
        <w:t>170. За счет бюджетных ассигнований федерального бюджета осуществляется финансовое обеспечение:</w:t>
      </w:r>
    </w:p>
    <w:p>
      <w:pPr>
        <w:pStyle w:val="ConsPlusNormal"/>
        <w:bidi w:val="0"/>
        <w:spacing w:before="160" w:after="0"/>
        <w:ind w:firstLine="540" w:left="0"/>
        <w:jc w:val="both"/>
        <w:rPr/>
      </w:pPr>
      <w:r>
        <w:rP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ConsPlusNormal"/>
        <w:bidi w:val="0"/>
        <w:spacing w:before="160" w:after="0"/>
        <w:ind w:firstLine="540" w:left="0"/>
        <w:jc w:val="both"/>
        <w:rPr/>
      </w:pPr>
      <w:r>
        <w:rPr/>
        <w:t>2)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ConsPlusNormal"/>
        <w:bidi w:val="0"/>
        <w:spacing w:before="160" w:after="0"/>
        <w:ind w:firstLine="540" w:left="0"/>
        <w:jc w:val="both"/>
        <w:rPr/>
      </w:pPr>
      <w:r>
        <w:rPr/>
        <w:t>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pPr>
        <w:pStyle w:val="ConsPlusNormal"/>
        <w:bidi w:val="0"/>
        <w:spacing w:before="160" w:after="0"/>
        <w:ind w:firstLine="540" w:left="0"/>
        <w:jc w:val="both"/>
        <w:rPr/>
      </w:pPr>
      <w:r>
        <w:rPr/>
        <w:t>4) расширенного неонатального скрининга;</w:t>
      </w:r>
    </w:p>
    <w:p>
      <w:pPr>
        <w:pStyle w:val="ConsPlusNormal"/>
        <w:bidi w:val="0"/>
        <w:spacing w:before="160" w:after="0"/>
        <w:ind w:firstLine="540" w:left="0"/>
        <w:jc w:val="both"/>
        <w:rPr/>
      </w:pPr>
      <w:r>
        <w:rPr/>
        <w:t>5)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ConsPlusNormal"/>
        <w:bidi w:val="0"/>
        <w:spacing w:before="160" w:after="0"/>
        <w:ind w:firstLine="540" w:left="0"/>
        <w:jc w:val="both"/>
        <w:rPr/>
      </w:pPr>
      <w:r>
        <w:rPr/>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ConsPlusNormal"/>
        <w:bidi w:val="0"/>
        <w:spacing w:before="160" w:after="0"/>
        <w:ind w:firstLine="540" w:left="0"/>
        <w:jc w:val="both"/>
        <w:rPr/>
      </w:pPr>
      <w:r>
        <w:rPr/>
        <w:t>7) санаторно-курортного лечения отдельных категорий граждан в соответствии с законодательством Российской Федерации;</w:t>
      </w:r>
    </w:p>
    <w:p>
      <w:pPr>
        <w:pStyle w:val="ConsPlusNormal"/>
        <w:bidi w:val="0"/>
        <w:spacing w:before="160" w:after="0"/>
        <w:ind w:firstLine="540" w:left="0"/>
        <w:jc w:val="both"/>
        <w:rPr/>
      </w:pPr>
      <w:r>
        <w:rPr/>
        <w:t>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ConsPlusNormal"/>
        <w:bidi w:val="0"/>
        <w:spacing w:before="160" w:after="0"/>
        <w:ind w:firstLine="540" w:left="0"/>
        <w:jc w:val="both"/>
        <w:rPr/>
      </w:pPr>
      <w:r>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ConsPlusNormal"/>
        <w:bidi w:val="0"/>
        <w:spacing w:before="160" w:after="0"/>
        <w:ind w:firstLine="540" w:left="0"/>
        <w:jc w:val="both"/>
        <w:rPr/>
      </w:pPr>
      <w:r>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ConsPlusNormal"/>
        <w:bidi w:val="0"/>
        <w:spacing w:before="160" w:after="0"/>
        <w:ind w:firstLine="540" w:left="0"/>
        <w:jc w:val="both"/>
        <w:rPr/>
      </w:pPr>
      <w:r>
        <w:rPr/>
        <w:t>9)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ConsPlusNormal"/>
        <w:bidi w:val="0"/>
        <w:spacing w:before="160" w:after="0"/>
        <w:ind w:firstLine="540" w:left="0"/>
        <w:jc w:val="both"/>
        <w:rPr/>
      </w:pPr>
      <w:r>
        <w:rPr/>
        <w:t>10)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ConsPlusNormal"/>
        <w:bidi w:val="0"/>
        <w:spacing w:before="160" w:after="0"/>
        <w:ind w:firstLine="540" w:left="0"/>
        <w:jc w:val="both"/>
        <w:rPr/>
      </w:pPr>
      <w:r>
        <w:rPr/>
        <w:t>11)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ConsPlusNormal"/>
        <w:bidi w:val="0"/>
        <w:spacing w:before="160" w:after="0"/>
        <w:ind w:firstLine="540" w:left="0"/>
        <w:jc w:val="both"/>
        <w:rPr/>
      </w:pPr>
      <w:r>
        <w:rPr/>
        <w:t xml:space="preserve">12) предоставления в установленном порядке бюджету Удмуртской Республики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3">
        <w:r>
          <w:rPr>
            <w:rStyle w:val="Style9"/>
            <w:color w:val="0000FF"/>
          </w:rPr>
          <w:t>пунктом 1 части 1 статьи 6.2</w:t>
        </w:r>
      </w:hyperlink>
      <w:r>
        <w:rPr/>
        <w:t xml:space="preserve"> Федерального закона "О государственной социальной помощи";</w:t>
      </w:r>
    </w:p>
    <w:p>
      <w:pPr>
        <w:pStyle w:val="ConsPlusNormal"/>
        <w:bidi w:val="0"/>
        <w:spacing w:before="160" w:after="0"/>
        <w:ind w:firstLine="540" w:left="0"/>
        <w:jc w:val="both"/>
        <w:rPr/>
      </w:pPr>
      <w:r>
        <w:rPr/>
        <w:t xml:space="preserve">13)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4">
        <w:r>
          <w:rPr>
            <w:rStyle w:val="Style9"/>
            <w:color w:val="0000FF"/>
          </w:rPr>
          <w:t>программы</w:t>
        </w:r>
      </w:hyperlink>
      <w:r>
        <w:rP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pPr>
        <w:pStyle w:val="ConsPlusNormal"/>
        <w:bidi w:val="0"/>
        <w:spacing w:before="160" w:after="0"/>
        <w:ind w:firstLine="540" w:left="0"/>
        <w:jc w:val="both"/>
        <w:rPr/>
      </w:pPr>
      <w:r>
        <w:rPr/>
        <w:t>14) медицинской деятельности, связанной с донорством органов и тканей человека в целях трансплантации (пересадки);</w:t>
      </w:r>
    </w:p>
    <w:p>
      <w:pPr>
        <w:pStyle w:val="ConsPlusNormal"/>
        <w:bidi w:val="0"/>
        <w:spacing w:before="160" w:after="0"/>
        <w:ind w:firstLine="540" w:left="0"/>
        <w:jc w:val="both"/>
        <w:rPr/>
      </w:pPr>
      <w:r>
        <w:rPr/>
        <w:t xml:space="preserve">15) дополнительных мероприятий, установленных законодательством Российской Федерации, в том числе в соответствии с </w:t>
      </w:r>
      <w:hyperlink r:id="rId35">
        <w:r>
          <w:rPr>
            <w:rStyle w:val="Style9"/>
            <w:color w:val="0000FF"/>
          </w:rPr>
          <w:t>Указом</w:t>
        </w:r>
      </w:hyperlink>
      <w:r>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ConsPlusNormal"/>
        <w:bidi w:val="0"/>
        <w:spacing w:before="160" w:after="0"/>
        <w:ind w:firstLine="540" w:left="0"/>
        <w:jc w:val="both"/>
        <w:rPr/>
      </w:pPr>
      <w:r>
        <w:rPr/>
        <w:t>171. За счет бюджетных ассигнований бюджета Удмуртской Республики осуществляется финансовое обеспечение:</w:t>
      </w:r>
    </w:p>
    <w:p>
      <w:pPr>
        <w:pStyle w:val="ConsPlusNormal"/>
        <w:bidi w:val="0"/>
        <w:spacing w:before="160" w:after="0"/>
        <w:ind w:firstLine="540" w:left="0"/>
        <w:jc w:val="both"/>
        <w:rPr/>
      </w:pPr>
      <w:r>
        <w:rP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ConsPlusNormal"/>
        <w:bidi w:val="0"/>
        <w:spacing w:before="160" w:after="0"/>
        <w:ind w:firstLine="540" w:left="0"/>
        <w:jc w:val="both"/>
        <w:rPr/>
      </w:pPr>
      <w:r>
        <w:rPr/>
        <w:t>2) скорой, в том числе скорой специализированной, медицинской помощи незастрахованным по обязательному медицинскому страхованию лицам;</w:t>
      </w:r>
    </w:p>
    <w:p>
      <w:pPr>
        <w:pStyle w:val="ConsPlusNormal"/>
        <w:bidi w:val="0"/>
        <w:spacing w:before="160" w:after="0"/>
        <w:ind w:firstLine="540" w:left="0"/>
        <w:jc w:val="both"/>
        <w:rPr/>
      </w:pPr>
      <w:r>
        <w:rPr/>
        <w:t>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ConsPlusNormal"/>
        <w:bidi w:val="0"/>
        <w:spacing w:before="160" w:after="0"/>
        <w:ind w:firstLine="540" w:left="0"/>
        <w:jc w:val="both"/>
        <w:rPr/>
      </w:pPr>
      <w:r>
        <w:rPr/>
        <w:t>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ConsPlusNormal"/>
        <w:bidi w:val="0"/>
        <w:spacing w:before="160" w:after="0"/>
        <w:ind w:firstLine="540" w:left="0"/>
        <w:jc w:val="both"/>
        <w:rPr/>
      </w:pPr>
      <w:r>
        <w:rP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ConsPlusNormal"/>
        <w:bidi w:val="0"/>
        <w:spacing w:before="160" w:after="0"/>
        <w:ind w:firstLine="540" w:left="0"/>
        <w:jc w:val="both"/>
        <w:rPr/>
      </w:pPr>
      <w:r>
        <w:rPr/>
        <w:t xml:space="preserve">6) высокотехнологичной медицинской помощи, оказываемой в медицинских организациях, подведомственных Министерству здравоохранения Удмуртской Республики, в соответствии с </w:t>
      </w:r>
      <w:hyperlink w:anchor="Par2589">
        <w:r>
          <w:rPr>
            <w:rStyle w:val="Style9"/>
            <w:color w:val="0000FF"/>
          </w:rPr>
          <w:t>разделом II</w:t>
        </w:r>
      </w:hyperlink>
      <w:r>
        <w:rPr/>
        <w:t xml:space="preserve"> приложения 2 к Территориальной программе госгарантий;</w:t>
      </w:r>
    </w:p>
    <w:p>
      <w:pPr>
        <w:pStyle w:val="ConsPlusNormal"/>
        <w:bidi w:val="0"/>
        <w:spacing w:before="160" w:after="0"/>
        <w:ind w:firstLine="540" w:left="0"/>
        <w:jc w:val="both"/>
        <w:rPr/>
      </w:pPr>
      <w:r>
        <w:rP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pPr>
        <w:pStyle w:val="ConsPlusNormal"/>
        <w:bidi w:val="0"/>
        <w:spacing w:before="160" w:after="0"/>
        <w:ind w:firstLine="540" w:left="0"/>
        <w:jc w:val="both"/>
        <w:rPr/>
      </w:pPr>
      <w:r>
        <w:rPr/>
        <w:t>8)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Удмуртской Республики;</w:t>
      </w:r>
    </w:p>
    <w:p>
      <w:pPr>
        <w:pStyle w:val="ConsPlusNormal"/>
        <w:bidi w:val="0"/>
        <w:spacing w:before="160" w:after="0"/>
        <w:ind w:firstLine="540" w:left="0"/>
        <w:jc w:val="both"/>
        <w:rPr/>
      </w:pPr>
      <w:r>
        <w:rPr/>
        <w:t>9)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ConsPlusNormal"/>
        <w:bidi w:val="0"/>
        <w:spacing w:before="160" w:after="0"/>
        <w:ind w:firstLine="540" w:left="0"/>
        <w:jc w:val="both"/>
        <w:rPr/>
      </w:pPr>
      <w:r>
        <w:rPr/>
        <w:t>10) расходов медицинских организаций, подведомственных Министерству здравоохранения Удмуртской Республики, не включенных в структуру тарифов на оплату медицинской помощи, предусмотренных в Территориальной программе ОМС;</w:t>
      </w:r>
    </w:p>
    <w:p>
      <w:pPr>
        <w:pStyle w:val="ConsPlusNormal"/>
        <w:bidi w:val="0"/>
        <w:spacing w:before="160" w:after="0"/>
        <w:ind w:firstLine="540" w:left="0"/>
        <w:jc w:val="both"/>
        <w:rPr/>
      </w:pPr>
      <w:r>
        <w:rPr/>
        <w:t>11)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ConsPlusNormal"/>
        <w:bidi w:val="0"/>
        <w:spacing w:before="160" w:after="0"/>
        <w:ind w:firstLine="540" w:left="0"/>
        <w:jc w:val="both"/>
        <w:rPr/>
      </w:pPr>
      <w:r>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ConsPlusNormal"/>
        <w:bidi w:val="0"/>
        <w:spacing w:before="160" w:after="0"/>
        <w:ind w:firstLine="540" w:left="0"/>
        <w:jc w:val="both"/>
        <w:rPr/>
      </w:pPr>
      <w:r>
        <w:rPr/>
        <w:t>Удмуртской Республикой, на территории которой гражданин зарегистрирован по месту жительства, в порядке, установленном законом Удмуртской Республики,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ConsPlusNormal"/>
        <w:bidi w:val="0"/>
        <w:spacing w:before="160" w:after="0"/>
        <w:ind w:firstLine="540" w:left="0"/>
        <w:jc w:val="both"/>
        <w:rPr/>
      </w:pPr>
      <w:r>
        <w:rPr/>
        <w:t xml:space="preserve">Удмуртская Республика вправе за счет бюджетных ассигнований бюджета Удмуртской Республики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Удмуртской Республики, в соответствии с </w:t>
      </w:r>
      <w:hyperlink w:anchor="Par983">
        <w:r>
          <w:rPr>
            <w:rStyle w:val="Style9"/>
            <w:color w:val="0000FF"/>
          </w:rPr>
          <w:t>разделом I</w:t>
        </w:r>
      </w:hyperlink>
      <w:r>
        <w:rPr/>
        <w:t xml:space="preserve"> приложения 2.</w:t>
      </w:r>
    </w:p>
    <w:p>
      <w:pPr>
        <w:pStyle w:val="ConsPlusNormal"/>
        <w:bidi w:val="0"/>
        <w:spacing w:before="160" w:after="0"/>
        <w:ind w:firstLine="540" w:left="0"/>
        <w:jc w:val="both"/>
        <w:rPr/>
      </w:pPr>
      <w:r>
        <w:rPr/>
        <w:t>172. За счет бюджетных ассигнований бюджета Удмуртской Республики осуществляется:</w:t>
      </w:r>
    </w:p>
    <w:p>
      <w:pPr>
        <w:pStyle w:val="ConsPlusNormal"/>
        <w:bidi w:val="0"/>
        <w:spacing w:before="160" w:after="0"/>
        <w:ind w:firstLine="540" w:left="0"/>
        <w:jc w:val="both"/>
        <w:rPr/>
      </w:pPr>
      <w:r>
        <w:rPr/>
        <w:t>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ConsPlusNormal"/>
        <w:bidi w:val="0"/>
        <w:spacing w:before="160" w:after="0"/>
        <w:ind w:firstLine="540" w:left="0"/>
        <w:jc w:val="both"/>
        <w:rPr/>
      </w:pPr>
      <w:r>
        <w:rPr/>
        <w:t xml:space="preserve">2) обеспечение лекарственными препаратами в соответствии с </w:t>
      </w:r>
      <w:hyperlink w:anchor="Par7015">
        <w:r>
          <w:rPr>
            <w:rStyle w:val="Style9"/>
            <w:color w:val="0000FF"/>
          </w:rPr>
          <w:t>перечнем</w:t>
        </w:r>
      </w:hyperlink>
      <w:r>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приложению 7 к Территориальной программе госгарантий;</w:t>
      </w:r>
    </w:p>
    <w:p>
      <w:pPr>
        <w:pStyle w:val="ConsPlusNormal"/>
        <w:bidi w:val="0"/>
        <w:spacing w:before="160" w:after="0"/>
        <w:ind w:firstLine="540" w:left="0"/>
        <w:jc w:val="both"/>
        <w:rPr/>
      </w:pPr>
      <w:r>
        <w:rPr/>
        <w:t xml:space="preserve">3) обеспечение лекарственными препаратами в соответствии с </w:t>
      </w:r>
      <w:hyperlink w:anchor="Par7015">
        <w:r>
          <w:rPr>
            <w:rStyle w:val="Style9"/>
            <w:color w:val="0000FF"/>
          </w:rPr>
          <w:t>перечнем</w:t>
        </w:r>
      </w:hyperlink>
      <w:r>
        <w:rPr/>
        <w:t xml:space="preserve"> групп населения, при амбулаторном лечении которых лекарственные препараты отпускаются по рецептам врачей с 50-процентной скидкой, согласно приложению 7 к Территориальной программе госгарантий;</w:t>
      </w:r>
    </w:p>
    <w:p>
      <w:pPr>
        <w:pStyle w:val="ConsPlusNormal"/>
        <w:bidi w:val="0"/>
        <w:spacing w:before="160" w:after="0"/>
        <w:ind w:firstLine="540" w:left="0"/>
        <w:jc w:val="both"/>
        <w:rPr/>
      </w:pPr>
      <w:r>
        <w:rPr/>
        <w:t>4)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ConsPlusNormal"/>
        <w:bidi w:val="0"/>
        <w:spacing w:before="160" w:after="0"/>
        <w:ind w:firstLine="540" w:left="0"/>
        <w:jc w:val="both"/>
        <w:rPr/>
      </w:pPr>
      <w:r>
        <w:rPr/>
        <w:t>5)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ConsPlusNormal"/>
        <w:bidi w:val="0"/>
        <w:spacing w:before="160" w:after="0"/>
        <w:ind w:firstLine="540" w:left="0"/>
        <w:jc w:val="both"/>
        <w:rPr/>
      </w:pPr>
      <w:r>
        <w:rPr/>
        <w:t>6)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ConsPlusNormal"/>
        <w:bidi w:val="0"/>
        <w:spacing w:before="160" w:after="0"/>
        <w:ind w:firstLine="540" w:left="0"/>
        <w:jc w:val="both"/>
        <w:rPr/>
      </w:pPr>
      <w:r>
        <w:rPr/>
        <w:t>7) 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ConsPlusNormal"/>
        <w:bidi w:val="0"/>
        <w:spacing w:before="160" w:after="0"/>
        <w:ind w:firstLine="540" w:left="0"/>
        <w:jc w:val="both"/>
        <w:rPr/>
      </w:pPr>
      <w:r>
        <w:rPr/>
        <w:t>8) обеспечение туберкулином в целях проведения туберкулинодиагностики.</w:t>
      </w:r>
    </w:p>
    <w:p>
      <w:pPr>
        <w:pStyle w:val="ConsPlusNormal"/>
        <w:bidi w:val="0"/>
        <w:spacing w:before="160" w:after="0"/>
        <w:ind w:firstLine="540" w:left="0"/>
        <w:jc w:val="both"/>
        <w:rPr/>
      </w:pPr>
      <w:r>
        <w:rPr/>
        <w:t>173. В рамках Территориальной программы госгарантий за счет бюджетных ассигнований бюджета Удмуртской Республики и средств обязательного медицинского страхования (по видам и условиям оказания медицинской помощи, включенным в Территориальную программу ОМС) осуществляется финансовое обеспечение:</w:t>
      </w:r>
    </w:p>
    <w:p>
      <w:pPr>
        <w:pStyle w:val="ConsPlusNormal"/>
        <w:bidi w:val="0"/>
        <w:spacing w:before="160" w:after="0"/>
        <w:ind w:firstLine="540" w:left="0"/>
        <w:jc w:val="both"/>
        <w:rPr/>
      </w:pPr>
      <w:r>
        <w:rPr/>
        <w:t>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ConsPlusNormal"/>
        <w:bidi w:val="0"/>
        <w:spacing w:before="160" w:after="0"/>
        <w:ind w:firstLine="540" w:left="0"/>
        <w:jc w:val="both"/>
        <w:rPr/>
      </w:pPr>
      <w:r>
        <w:rPr/>
        <w:t>проведения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ConsPlusNormal"/>
        <w:bidi w:val="0"/>
        <w:spacing w:before="160" w:after="0"/>
        <w:ind w:firstLine="540" w:left="0"/>
        <w:jc w:val="both"/>
        <w:rPr/>
      </w:pPr>
      <w:r>
        <w:rPr/>
        <w:t>174. За счет межбюджетных трансфертов из бюджета Удмуртской Республики осуществляется дополнительное финансовое обеспечение первичной медико-санитарной помощи, специализированной, в том числе высокотехнологичной, медицинской помощи в рамках Территориальной программы ОМС по страховым случаям, установленным базовой программой обязательного медицинского страхования. Финансирование расходов производится по статьям расходов, включенных в структуру тарифа на оплату медицинской помощи по обязательному медицинскому страхованию.</w:t>
      </w:r>
    </w:p>
    <w:p>
      <w:pPr>
        <w:pStyle w:val="ConsPlusNormal"/>
        <w:bidi w:val="0"/>
        <w:spacing w:before="160" w:after="0"/>
        <w:ind w:firstLine="540" w:left="0"/>
        <w:jc w:val="both"/>
        <w:rPr/>
      </w:pPr>
      <w:r>
        <w:rPr/>
        <w:t>175. Финансовое обеспечение медицинского освидетельствования в целях определения годности граждан к военной службе или приравненной к ней службе осуществляется в соответствии с законодательством Российской Федерации и не включено в средние нормативы стоимости Территориальной программы госгарантий.</w:t>
      </w:r>
    </w:p>
    <w:p>
      <w:pPr>
        <w:pStyle w:val="ConsPlusNormal"/>
        <w:bidi w:val="0"/>
        <w:spacing w:before="160" w:after="0"/>
        <w:ind w:firstLine="540" w:left="0"/>
        <w:jc w:val="both"/>
        <w:rPr/>
      </w:pPr>
      <w:r>
        <w:rPr/>
        <w:t xml:space="preserve">176. За счет бюджетных ассигнований федерального бюджета, бюджета Удмуртской Республики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и медицинских организациях, подведомственных Министерству здравоохранения Удмуртской Республики, за исключением видов медицинской помощи, оказываемой за счет средств обязательного медицинского страхования, в центре профилактики и борьбы со СПИДом, врачебно-физкультурном диспансере, центре охраны здоровья семьи и репродукции, медико-генетической консультации и соответствующих структурных подразделениях медицинских организаций, центре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в соответствующих структурных подразделениях медицинских организаций, санаториях, включая детские,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212">
        <w:r>
          <w:rPr>
            <w:rStyle w:val="Style9"/>
            <w:color w:val="0000FF"/>
          </w:rPr>
          <w:t>разделе III</w:t>
        </w:r>
      </w:hyperlink>
      <w:r>
        <w:rPr/>
        <w:t xml:space="preserve"> Территориальной программы госгарантий, финансовое обеспечение которых осуществляется за счет средств обязательного медицинского страхования в рамках Территориальной программы ОМС), медицинском информационно-аналитическом центре, на станции переливания крови и отделениях переливания крови (отделениях трансфузиологии) медицинских организаций,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ConsPlusNormal"/>
        <w:bidi w:val="0"/>
        <w:spacing w:before="160" w:after="0"/>
        <w:ind w:firstLine="540" w:left="0"/>
        <w:jc w:val="both"/>
        <w:rPr/>
      </w:pPr>
      <w:r>
        <w:rPr/>
        <w:t>177.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Министерству здравоохранения Удмуртской Республики и органам местного самоуправления соответственно:</w:t>
      </w:r>
    </w:p>
    <w:p>
      <w:pPr>
        <w:pStyle w:val="ConsPlusNormal"/>
        <w:bidi w:val="0"/>
        <w:spacing w:before="160" w:after="0"/>
        <w:ind w:firstLine="540" w:left="0"/>
        <w:jc w:val="both"/>
        <w:rPr/>
      </w:pPr>
      <w:r>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ConsPlusNormal"/>
        <w:bidi w:val="0"/>
        <w:spacing w:before="160" w:after="0"/>
        <w:ind w:firstLine="540" w:left="0"/>
        <w:jc w:val="both"/>
        <w:rPr/>
      </w:pPr>
      <w:r>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ConsPlusNormal"/>
        <w:bidi w:val="0"/>
        <w:spacing w:before="160" w:after="0"/>
        <w:ind w:firstLine="540" w:left="0"/>
        <w:jc w:val="both"/>
        <w:rPr/>
      </w:pPr>
      <w:r>
        <w:rPr/>
        <w:t>178. За счет бюджетных ассигнований бюджета Удмуртской Республики осуществляется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pPr>
        <w:pStyle w:val="ConsPlusNormal"/>
        <w:bidi w:val="0"/>
        <w:spacing w:before="160" w:after="0"/>
        <w:ind w:firstLine="540" w:left="0"/>
        <w:jc w:val="both"/>
        <w:rPr/>
      </w:pPr>
      <w:r>
        <w:rPr/>
        <w:t xml:space="preserve">179.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6">
        <w:r>
          <w:rPr>
            <w:rStyle w:val="Style9"/>
            <w:color w:val="0000FF"/>
          </w:rPr>
          <w:t>постановлением</w:t>
        </w:r>
      </w:hyperlink>
      <w:r>
        <w:rP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ConsPlusNormal"/>
        <w:bidi w:val="0"/>
        <w:spacing w:before="160" w:after="0"/>
        <w:ind w:firstLine="540" w:left="0"/>
        <w:jc w:val="both"/>
        <w:rPr/>
      </w:pPr>
      <w:r>
        <w:rPr/>
        <w:t>180.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ConsPlusNormal"/>
        <w:bidi w:val="0"/>
        <w:spacing w:before="160" w:after="0"/>
        <w:ind w:firstLine="540" w:left="0"/>
        <w:jc w:val="both"/>
        <w:rPr/>
      </w:pPr>
      <w:r>
        <w:rPr/>
        <w:t>181. Средства нормированного страхового запаса ТФОМС УР,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ТП ОМС.</w:t>
      </w:r>
    </w:p>
    <w:p>
      <w:pPr>
        <w:pStyle w:val="ConsPlusNormal"/>
        <w:bidi w:val="0"/>
        <w:spacing w:before="160" w:after="0"/>
        <w:ind w:firstLine="540" w:left="0"/>
        <w:jc w:val="both"/>
        <w:rPr/>
      </w:pPr>
      <w:r>
        <w:rPr/>
        <w:t xml:space="preserve">182. </w:t>
      </w:r>
      <w:hyperlink w:anchor="Par11294">
        <w:r>
          <w:rPr>
            <w:rStyle w:val="Style9"/>
            <w:color w:val="0000FF"/>
          </w:rPr>
          <w:t>Стоимость</w:t>
        </w:r>
      </w:hyperlink>
      <w:r>
        <w:rPr/>
        <w:t xml:space="preserve"> Территориальной программы госгарантий по источникам финансового обеспечения на 2026 год и на плановый период 2027 и 2028 годов определена в приложении 11 к Территориальной программе госгарантий.</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VI. Условия оказания медицинской помощи, в том числе сроки</w:t>
      </w:r>
    </w:p>
    <w:p>
      <w:pPr>
        <w:pStyle w:val="ConsPlusNormal"/>
        <w:bidi w:val="0"/>
        <w:ind w:hanging="0" w:left="0"/>
        <w:jc w:val="center"/>
        <w:rPr>
          <w:b/>
        </w:rPr>
      </w:pPr>
      <w:r>
        <w:rPr>
          <w:b/>
        </w:rPr>
        <w:t>ожидания медицинской помощи в рамках Территориальной</w:t>
      </w:r>
    </w:p>
    <w:p>
      <w:pPr>
        <w:pStyle w:val="ConsPlusNormal"/>
        <w:bidi w:val="0"/>
        <w:ind w:hanging="0" w:left="0"/>
        <w:jc w:val="center"/>
        <w:rPr>
          <w:b/>
        </w:rPr>
      </w:pPr>
      <w:r>
        <w:rPr>
          <w:b/>
        </w:rPr>
        <w:t>программы госгарантий</w:t>
      </w:r>
    </w:p>
    <w:p>
      <w:pPr>
        <w:pStyle w:val="ConsPlusNormal"/>
        <w:bidi w:val="0"/>
        <w:ind w:hanging="0" w:left="0"/>
        <w:jc w:val="both"/>
        <w:rPr/>
      </w:pPr>
      <w:r>
        <w:rPr/>
      </w:r>
    </w:p>
    <w:p>
      <w:pPr>
        <w:pStyle w:val="ConsPlusNormal"/>
        <w:bidi w:val="0"/>
        <w:ind w:firstLine="540" w:left="0"/>
        <w:jc w:val="both"/>
        <w:rPr/>
      </w:pPr>
      <w:r>
        <w:rPr/>
        <w:t xml:space="preserve">183. Условия реализации установленного законодательством Российской Федерации права на выбор медицинской организации и выбор врача, в том числе врача общей практики (семейного врача) и лечащего врача (с учетом согласия врача), отражены в </w:t>
      </w:r>
      <w:hyperlink w:anchor="Par22139">
        <w:r>
          <w:rPr>
            <w:rStyle w:val="Style9"/>
            <w:color w:val="0000FF"/>
          </w:rPr>
          <w:t>приложении 18</w:t>
        </w:r>
      </w:hyperlink>
      <w:r>
        <w:rPr/>
        <w:t xml:space="preserve"> к Территориальной программе госгарантий.</w:t>
      </w:r>
    </w:p>
    <w:p>
      <w:pPr>
        <w:pStyle w:val="ConsPlusNormal"/>
        <w:bidi w:val="0"/>
        <w:spacing w:before="160" w:after="0"/>
        <w:ind w:firstLine="540" w:left="0"/>
        <w:jc w:val="both"/>
        <w:rPr/>
      </w:pPr>
      <w:r>
        <w:rPr/>
        <w:t>184. 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 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ее вызова (</w:t>
      </w:r>
      <w:hyperlink w:anchor="Par22183">
        <w:r>
          <w:rPr>
            <w:rStyle w:val="Style9"/>
            <w:color w:val="0000FF"/>
          </w:rPr>
          <w:t>приложение 19</w:t>
        </w:r>
      </w:hyperlink>
      <w:r>
        <w:rPr/>
        <w:t xml:space="preserve"> к Территориальной программе госгарантий).</w:t>
      </w:r>
    </w:p>
    <w:p>
      <w:pPr>
        <w:pStyle w:val="ConsPlusNormal"/>
        <w:bidi w:val="0"/>
        <w:spacing w:before="160" w:after="0"/>
        <w:ind w:firstLine="540" w:left="0"/>
        <w:jc w:val="both"/>
        <w:rPr/>
      </w:pPr>
      <w:r>
        <w:rPr/>
        <w:t>При расстоянии от станции (подстанции) скорой медицинской помощи до местонахождения пациента от 20 до 40 километров время доезда может составлять до 40 минут, при расстоянии от 40 до 60 километров время доезда может составлять до 60 минут, при расстоянии свыше 60 километров время доезда может составлять до 90 минут.</w:t>
      </w:r>
    </w:p>
    <w:p>
      <w:pPr>
        <w:pStyle w:val="ConsPlusNormal"/>
        <w:bidi w:val="0"/>
        <w:spacing w:before="160" w:after="0"/>
        <w:ind w:firstLine="540" w:left="0"/>
        <w:jc w:val="both"/>
        <w:rPr/>
      </w:pPr>
      <w:r>
        <w:rPr/>
        <w:t>В условиях гололедицы, снегопадов, неудовлетворительного состояния дорожного покрытия и дорожного движения время доезда до пациента может увеличиваться.</w:t>
      </w:r>
    </w:p>
    <w:p>
      <w:pPr>
        <w:pStyle w:val="ConsPlusNormal"/>
        <w:bidi w:val="0"/>
        <w:spacing w:before="160" w:after="0"/>
        <w:ind w:firstLine="540" w:left="0"/>
        <w:jc w:val="both"/>
        <w:rPr/>
      </w:pPr>
      <w:r>
        <w:rPr/>
        <w:t>185. 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 или вызов передается по месту пребывания гражданина в медицинскую организацию, оказывающую амбулаторно-поликлиническую помощь, при наличии в ней отделения неотложной помощи и в часы его работы. В случае обращения гражданина при возникновении внезапных острых заболеваний, обострении хронических заболеваний без явных признаков угрозы жизни скорая медицинская помощь в неотложной форме оказывается в день обращения.</w:t>
      </w:r>
    </w:p>
    <w:p>
      <w:pPr>
        <w:pStyle w:val="ConsPlusNormal"/>
        <w:bidi w:val="0"/>
        <w:spacing w:before="160" w:after="0"/>
        <w:ind w:firstLine="540" w:left="0"/>
        <w:jc w:val="both"/>
        <w:rPr/>
      </w:pPr>
      <w:r>
        <w:rPr/>
        <w:t>186. При оказании первичной медико-санитарной медицинской помощи в амбулаторных условиях устанавливаются следующие сроки ожидания:</w:t>
      </w:r>
    </w:p>
    <w:p>
      <w:pPr>
        <w:pStyle w:val="ConsPlusNormal"/>
        <w:bidi w:val="0"/>
        <w:spacing w:before="160" w:after="0"/>
        <w:ind w:firstLine="540" w:left="0"/>
        <w:jc w:val="both"/>
        <w:rPr/>
      </w:pPr>
      <w:r>
        <w:rPr/>
        <w:t>1)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ConsPlusNormal"/>
        <w:bidi w:val="0"/>
        <w:spacing w:before="160" w:after="0"/>
        <w:ind w:firstLine="540" w:left="0"/>
        <w:jc w:val="both"/>
        <w:rPr/>
      </w:pPr>
      <w:r>
        <w:rPr/>
        <w:t>2) ожидание оказания первичной медико-санитарной помощи в неотложной форме не должно превышать 2 часов с момента обращения пациента в медицинскую организацию;</w:t>
      </w:r>
    </w:p>
    <w:p>
      <w:pPr>
        <w:pStyle w:val="ConsPlusNormal"/>
        <w:bidi w:val="0"/>
        <w:spacing w:before="160" w:after="0"/>
        <w:ind w:firstLine="540" w:left="0"/>
        <w:jc w:val="both"/>
        <w:rPr/>
      </w:pPr>
      <w:r>
        <w:rPr/>
        <w:t>3) проведение консультаций врачей-специалистов (за исключением подозрения на онкологическое заболевание и сердечно-сосудистое заболевание) не должно превышать 14 рабочих дней со дня обращения пациента в медицинскую организацию;</w:t>
      </w:r>
    </w:p>
    <w:p>
      <w:pPr>
        <w:pStyle w:val="ConsPlusNormal"/>
        <w:bidi w:val="0"/>
        <w:spacing w:before="160" w:after="0"/>
        <w:ind w:firstLine="540" w:left="0"/>
        <w:jc w:val="both"/>
        <w:rPr/>
      </w:pPr>
      <w:r>
        <w:rPr/>
        <w:t>4) проведение консультаций врачей-специалистов в случае подозрения на онкологическое заболевание и сердечно-сосудистое заболевание не должно превышать 3 рабочих дней.</w:t>
      </w:r>
    </w:p>
    <w:p>
      <w:pPr>
        <w:pStyle w:val="ConsPlusNormal"/>
        <w:bidi w:val="0"/>
        <w:spacing w:before="160" w:after="0"/>
        <w:ind w:firstLine="540" w:left="0"/>
        <w:jc w:val="both"/>
        <w:rPr/>
      </w:pPr>
      <w:r>
        <w:rPr/>
        <w:t>187. Неотложная медицинская помощь, в том числе на дому, гражданину, прикрепившемуся к медицинской организации, может быть также оказана иной медицинской организацией по месту временного пребывания гражданина.</w:t>
      </w:r>
    </w:p>
    <w:p>
      <w:pPr>
        <w:pStyle w:val="ConsPlusNormal"/>
        <w:bidi w:val="0"/>
        <w:spacing w:before="160" w:after="0"/>
        <w:ind w:firstLine="540" w:left="0"/>
        <w:jc w:val="both"/>
        <w:rPr/>
      </w:pPr>
      <w:bookmarkStart w:id="6" w:name="Par493"/>
      <w:bookmarkEnd w:id="6"/>
      <w:r>
        <w:rPr/>
        <w:t>188. Лабораторно-диагностические методы исследования гражданам предоставляются по направлению лечащего врача или врача-специалиста в целях выполнения, действующих на момент оказания медицинской помощи порядков оказания медицинской помощи, клинических рекомендаций и с учетом стандартов медицинской помощи в порядке очередности с обязательной регистрацией в журнале ожидания:</w:t>
      </w:r>
    </w:p>
    <w:p>
      <w:pPr>
        <w:pStyle w:val="ConsPlusNormal"/>
        <w:bidi w:val="0"/>
        <w:spacing w:before="160" w:after="0"/>
        <w:ind w:firstLine="540" w:left="0"/>
        <w:jc w:val="both"/>
        <w:rPr/>
      </w:pPr>
      <w:r>
        <w:rPr/>
        <w:t>1)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ConsPlusNormal"/>
        <w:bidi w:val="0"/>
        <w:spacing w:before="160" w:after="0"/>
        <w:ind w:firstLine="540" w:left="0"/>
        <w:jc w:val="both"/>
        <w:rPr/>
      </w:pPr>
      <w:r>
        <w:rPr/>
        <w:t>2)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pPr>
        <w:pStyle w:val="ConsPlusNormal"/>
        <w:bidi w:val="0"/>
        <w:spacing w:before="160" w:after="0"/>
        <w:ind w:firstLine="540" w:left="0"/>
        <w:jc w:val="both"/>
        <w:rPr/>
      </w:pPr>
      <w:r>
        <w:rPr/>
        <w:t>3)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ConsPlusNormal"/>
        <w:bidi w:val="0"/>
        <w:spacing w:before="160" w:after="0"/>
        <w:ind w:firstLine="540" w:left="0"/>
        <w:jc w:val="both"/>
        <w:rPr/>
      </w:pPr>
      <w:r>
        <w:rPr/>
        <w:t xml:space="preserve">189. Условия, указанные в </w:t>
      </w:r>
      <w:hyperlink w:anchor="Par493">
        <w:r>
          <w:rPr>
            <w:rStyle w:val="Style9"/>
            <w:color w:val="0000FF"/>
          </w:rPr>
          <w:t>188</w:t>
        </w:r>
      </w:hyperlink>
      <w:r>
        <w:rPr/>
        <w:t xml:space="preserve"> Территориальной программы госгарантий, не распространяются на экстренные и неотложные состояния.</w:t>
      </w:r>
    </w:p>
    <w:p>
      <w:pPr>
        <w:pStyle w:val="ConsPlusNormal"/>
        <w:bidi w:val="0"/>
        <w:spacing w:before="160" w:after="0"/>
        <w:ind w:firstLine="540" w:left="0"/>
        <w:jc w:val="both"/>
        <w:rPr/>
      </w:pPr>
      <w:r>
        <w:rPr/>
        <w:t>190. Первичная специализированная медико-санитарная помощь в консультативных поликлиниках, специализированных поликлиниках, диспансерах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с обязательным указанием цели консультации и при наличии результатов предварительного обследования. Период ожидания консультативного приема (за исключением подозрения на онкологическое заболевание и сердечно-сосудистое заболевание) не должен превышать 14 рабочих дней со дня обращения пациента в медицинскую организацию с регистрацией в журнале ожидания.</w:t>
      </w:r>
    </w:p>
    <w:p>
      <w:pPr>
        <w:pStyle w:val="ConsPlusNormal"/>
        <w:bidi w:val="0"/>
        <w:spacing w:before="160" w:after="0"/>
        <w:ind w:firstLine="540" w:left="0"/>
        <w:jc w:val="both"/>
        <w:rPr/>
      </w:pPr>
      <w:r>
        <w:rPr/>
        <w:t>191. 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ConsPlusNormal"/>
        <w:bidi w:val="0"/>
        <w:spacing w:before="160" w:after="0"/>
        <w:ind w:firstLine="540" w:left="0"/>
        <w:jc w:val="both"/>
        <w:rPr/>
      </w:pPr>
      <w:r>
        <w:rPr/>
        <w:t>192.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ConsPlusNormal"/>
        <w:bidi w:val="0"/>
        <w:spacing w:before="160" w:after="0"/>
        <w:ind w:firstLine="540" w:left="0"/>
        <w:jc w:val="both"/>
        <w:rPr/>
      </w:pPr>
      <w:r>
        <w:rPr/>
        <w:t>193. Сроки ожидания оказания специализированной (за исключением высокотехнологичной) медицинской помощи в стационарных условиях в плановой форме,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 не должны превышать 7 рабочих дней со дня гистологической верификации опухоли или со дня установления предварительного диагноза заболевания (состояния).</w:t>
      </w:r>
    </w:p>
    <w:p>
      <w:pPr>
        <w:pStyle w:val="ConsPlusNormal"/>
        <w:bidi w:val="0"/>
        <w:spacing w:before="160" w:after="0"/>
        <w:ind w:firstLine="540" w:left="0"/>
        <w:jc w:val="both"/>
        <w:rPr/>
      </w:pPr>
      <w:r>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ConsPlusNormal"/>
        <w:bidi w:val="0"/>
        <w:spacing w:before="160" w:after="0"/>
        <w:ind w:firstLine="540" w:left="0"/>
        <w:jc w:val="both"/>
        <w:rPr/>
      </w:pPr>
      <w:r>
        <w:rPr/>
        <w:t xml:space="preserve">194. Оказание высокотехнологичной медицинской помощи осуществляется согласно </w:t>
      </w:r>
      <w:hyperlink r:id="rId37">
        <w:r>
          <w:rPr>
            <w:rStyle w:val="Style9"/>
            <w:color w:val="0000FF"/>
          </w:rPr>
          <w:t>порядку</w:t>
        </w:r>
      </w:hyperlink>
      <w:r>
        <w:rPr/>
        <w:t>, установленному приказом Министерства здравоохранения Российской Федерации от 11 апреля 2025 года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ConsPlusNormal"/>
        <w:bidi w:val="0"/>
        <w:spacing w:before="160" w:after="0"/>
        <w:ind w:firstLine="540" w:left="0"/>
        <w:jc w:val="both"/>
        <w:rPr/>
      </w:pPr>
      <w:r>
        <w:rPr/>
        <w:t xml:space="preserve">195. Решение о дате госпитализации для оказания высокотехнологичной медицинской помощи (далее - ВМП) принимается комиссией по отбору пациентов на оказание ВМП медицинской организации, оказывающей ВМП, при наличии талона, оформленного в специализированной информационной системе "Информационно-аналитическая система Министерства здравоохранения Российской Федерации", в соответствии с </w:t>
      </w:r>
      <w:hyperlink r:id="rId38">
        <w:r>
          <w:rPr>
            <w:rStyle w:val="Style9"/>
            <w:color w:val="0000FF"/>
          </w:rPr>
          <w:t>приказом</w:t>
        </w:r>
      </w:hyperlink>
      <w:r>
        <w:rPr/>
        <w:t xml:space="preserve"> Министерства здравоохранения Российской Федерации от 11 апреля 2025 года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ConsPlusNormal"/>
        <w:bidi w:val="0"/>
        <w:spacing w:before="160" w:after="0"/>
        <w:ind w:firstLine="540" w:left="0"/>
        <w:jc w:val="both"/>
        <w:rPr/>
      </w:pPr>
      <w:r>
        <w:rPr/>
        <w:t>196. Срок ожидания госпитализации в дневные стационары не должен превышать 14 рабочих дней со дня выдачи лечащим врачом направления на госпитализацию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pPr>
        <w:pStyle w:val="ConsPlusNormal"/>
        <w:bidi w:val="0"/>
        <w:spacing w:before="160" w:after="0"/>
        <w:ind w:firstLine="540" w:left="0"/>
        <w:jc w:val="both"/>
        <w:rPr/>
      </w:pPr>
      <w:r>
        <w:rPr/>
        <w:t>Лечащий врач определяет условия оказания стационарозамещающей помощи в зависимости от конкретного заболевания, состояния пациента, возможности посещения больным медицинской организации.</w:t>
      </w:r>
    </w:p>
    <w:p>
      <w:pPr>
        <w:pStyle w:val="ConsPlusNormal"/>
        <w:bidi w:val="0"/>
        <w:spacing w:before="160" w:after="0"/>
        <w:ind w:firstLine="540" w:left="0"/>
        <w:jc w:val="both"/>
        <w:rPr/>
      </w:pPr>
      <w:r>
        <w:rPr/>
        <w:t>197. Консультативная специализированная медицинская помощь (в рамках оказания скорой специализированной медицинской помощи), в том числе специализированная санитарная эвакуация, оказывается специалистами республиканского центра экстренной медицинской помощи бюджетного учреждения здравоохранения Удмуртской Республики "Первая республиканская клиническая больница Министерства здравоохранения Удмуртской Республики".</w:t>
      </w:r>
    </w:p>
    <w:p>
      <w:pPr>
        <w:pStyle w:val="ConsPlusNormal"/>
        <w:bidi w:val="0"/>
        <w:spacing w:before="160" w:after="0"/>
        <w:ind w:firstLine="540" w:left="0"/>
        <w:jc w:val="both"/>
        <w:rPr/>
      </w:pPr>
      <w:r>
        <w:rPr/>
        <w:t>198. 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 в сроки, предусмотренные настоящей Территориальной программой госгарантий.</w:t>
      </w:r>
    </w:p>
    <w:p>
      <w:pPr>
        <w:pStyle w:val="ConsPlusNormal"/>
        <w:bidi w:val="0"/>
        <w:spacing w:before="160" w:after="0"/>
        <w:ind w:firstLine="540" w:left="0"/>
        <w:jc w:val="both"/>
        <w:rPr/>
      </w:pPr>
      <w:r>
        <w:rPr/>
        <w:t>199.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ConsPlusNormal"/>
        <w:bidi w:val="0"/>
        <w:spacing w:before="160" w:after="0"/>
        <w:ind w:firstLine="540" w:left="0"/>
        <w:jc w:val="both"/>
        <w:rPr/>
      </w:pPr>
      <w:r>
        <w:rPr/>
        <w:t xml:space="preserve">1) размещение пациентов, имеющих медицинские и (или) эпидемиологические показания, установленные в соответствии с </w:t>
      </w:r>
      <w:hyperlink r:id="rId39">
        <w:r>
          <w:rPr>
            <w:rStyle w:val="Style9"/>
            <w:color w:val="0000FF"/>
          </w:rPr>
          <w:t>приказом</w:t>
        </w:r>
      </w:hyperlink>
      <w:r>
        <w:rPr/>
        <w:t xml:space="preserve"> Министерства здравоохранения и социального развития Российской Федерации от 15 мая 2012 года N 535н "Об утверждении перечня медицинских и эпидемиологических показаний к размещению пациентов в маломестных палатах (боксах)", в маломестных палатах или боксах с соблюдением правил и нормативов бесплатно;</w:t>
      </w:r>
    </w:p>
    <w:p>
      <w:pPr>
        <w:pStyle w:val="ConsPlusNormal"/>
        <w:bidi w:val="0"/>
        <w:spacing w:before="160" w:after="0"/>
        <w:ind w:firstLine="540" w:left="0"/>
        <w:jc w:val="both"/>
        <w:rPr/>
      </w:pPr>
      <w:r>
        <w:rPr/>
        <w:t>2) обязательным условием пребывания в маломестной палате (боксе) является изоляция больных от внешних воздействующих факторов, а в случае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наличие не менее двух туалетных и одной ванной комнаты на отделение.</w:t>
      </w:r>
    </w:p>
    <w:p>
      <w:pPr>
        <w:pStyle w:val="ConsPlusNormal"/>
        <w:bidi w:val="0"/>
        <w:spacing w:before="160" w:after="0"/>
        <w:ind w:firstLine="540" w:left="0"/>
        <w:jc w:val="both"/>
        <w:rPr/>
      </w:pPr>
      <w:r>
        <w:rPr/>
        <w:t>200. В целях выполнения порядков оказания медицинской помощи и стандартов медицинской помощи в случае необходимости проведения пациентам (взрослым и детям) диагностических исследований или консультации врача-специалиста (при отсутствии возможности их проведения медицинской организацией, оказывающей пациенту специализированную медицинскую помощь в стационарных условиях) осуществляется транспортировка пациентов в сопровождении медицинского работника до места назначения и обратно санитарным транспортом медицинской организации, в которой оказывается медицинская помощь, а в случае отсутствия в медицинской организации санитарного транспорта - бригадой скорой медицинской помощи.</w:t>
      </w:r>
    </w:p>
    <w:p>
      <w:pPr>
        <w:pStyle w:val="ConsPlusNormal"/>
        <w:bidi w:val="0"/>
        <w:spacing w:before="160" w:after="0"/>
        <w:ind w:firstLine="540" w:left="0"/>
        <w:jc w:val="both"/>
        <w:rPr/>
      </w:pPr>
      <w:r>
        <w:rPr/>
        <w:t>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pPr>
        <w:pStyle w:val="ConsPlusNormal"/>
        <w:bidi w:val="0"/>
        <w:spacing w:before="160" w:after="0"/>
        <w:ind w:firstLine="540" w:left="0"/>
        <w:jc w:val="both"/>
        <w:rPr/>
      </w:pPr>
      <w:r>
        <w:rPr/>
        <w:t>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при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pPr>
        <w:pStyle w:val="ConsPlusNormal"/>
        <w:bidi w:val="0"/>
        <w:spacing w:before="160" w:after="0"/>
        <w:ind w:firstLine="540" w:left="0"/>
        <w:jc w:val="both"/>
        <w:rPr/>
      </w:pPr>
      <w:r>
        <w:rPr/>
        <w:t>Перевод пациента (медицинская эвакуация) осуществляется по медицинским показаниям в максимально короткие сроки при условии его транспортабельности санитарным транспортом медицинской организации в сопровождении медицинского работника до места назначения, службой скорой медицинской помощи или санитарным транспортом республиканского центра экстренной медицинской помощи бюджетного учреждения здравоохранения Удмуртской Республики "Первая республиканская клиническая больница Министерства здравоохранения Удмуртской Республики" - в случае вызова специалистов для оказания скорой специализированной медицинской помощи.</w:t>
      </w:r>
    </w:p>
    <w:p>
      <w:pPr>
        <w:pStyle w:val="ConsPlusNormal"/>
        <w:bidi w:val="0"/>
        <w:spacing w:before="160" w:after="0"/>
        <w:ind w:firstLine="540" w:left="0"/>
        <w:jc w:val="both"/>
        <w:rPr/>
      </w:pPr>
      <w:r>
        <w:rPr/>
        <w:t>Транспортировка (санитарная эвакуация) осуществляется по предварительной договоренности с медицинской организацией, предоставляющей медицинскую услугу.</w:t>
      </w:r>
    </w:p>
    <w:p>
      <w:pPr>
        <w:pStyle w:val="ConsPlusNormal"/>
        <w:bidi w:val="0"/>
        <w:spacing w:before="160" w:after="0"/>
        <w:ind w:firstLine="540" w:left="0"/>
        <w:jc w:val="both"/>
        <w:rPr/>
      </w:pPr>
      <w:r>
        <w:rPr/>
        <w:t>201. При пребывании в медицинских организациях при оказании медицинской помощи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а именно: при совместном пребывании с госпитализированным больным ребенком в возрасте до 4 лет,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с предоставлением бесплатного питания и спального места.</w:t>
      </w:r>
    </w:p>
    <w:p>
      <w:pPr>
        <w:pStyle w:val="ConsPlusNormal"/>
        <w:bidi w:val="0"/>
        <w:spacing w:before="160" w:after="0"/>
        <w:ind w:firstLine="540" w:left="0"/>
        <w:jc w:val="both"/>
        <w:rPr/>
      </w:pPr>
      <w:r>
        <w:rPr/>
        <w:t>202. При пребывании в медицинских организациях при оказании медицинской помощи в стационарных условиях больные обеспечиваются лечебным питанием, в том числе специализированным лечебным питанием, по назначению врача, в соответствии с законодательством Российской Федерации (за исключением лечебного питания, в том числе специализированных продуктов питания, по желанию пациента).</w:t>
      </w:r>
    </w:p>
    <w:p>
      <w:pPr>
        <w:pStyle w:val="ConsPlusNormal"/>
        <w:bidi w:val="0"/>
        <w:spacing w:before="160" w:after="0"/>
        <w:ind w:firstLine="540" w:left="0"/>
        <w:jc w:val="both"/>
        <w:rPr/>
      </w:pPr>
      <w:r>
        <w:rPr/>
        <w:t xml:space="preserve">203. Право на внеочередное оказание медицинской помощи в медицинских организациях, находящихся на территории Удмуртской Республики, согласно </w:t>
      </w:r>
      <w:hyperlink w:anchor="Par22224">
        <w:r>
          <w:rPr>
            <w:rStyle w:val="Style9"/>
            <w:color w:val="0000FF"/>
          </w:rPr>
          <w:t>приложению 20</w:t>
        </w:r>
      </w:hyperlink>
      <w:r>
        <w:rPr/>
        <w:t xml:space="preserve"> к Территориальной программе госгарантий имеют отдельные категории граждан, включая ветеранов боевых действий.</w:t>
      </w:r>
    </w:p>
    <w:p>
      <w:pPr>
        <w:pStyle w:val="ConsPlusNormal"/>
        <w:bidi w:val="0"/>
        <w:spacing w:before="160" w:after="0"/>
        <w:ind w:firstLine="540" w:left="0"/>
        <w:jc w:val="both"/>
        <w:rPr/>
      </w:pPr>
      <w:r>
        <w:rPr/>
        <w:t xml:space="preserve">204. Мероприятия по профилактике заболеваний и формированию здорового образа жизни, осуществляемых в рамках Территориальной программы госгарантий определены в </w:t>
      </w:r>
      <w:hyperlink w:anchor="Par22316">
        <w:r>
          <w:rPr>
            <w:rStyle w:val="Style9"/>
            <w:color w:val="0000FF"/>
          </w:rPr>
          <w:t>приложении 21</w:t>
        </w:r>
      </w:hyperlink>
      <w:r>
        <w:rPr/>
        <w:t xml:space="preserve"> к Территориальной программе госгарантий.</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VII. Условия, порядок и сроки проведения профилактических</w:t>
      </w:r>
    </w:p>
    <w:p>
      <w:pPr>
        <w:pStyle w:val="ConsPlusNormal"/>
        <w:bidi w:val="0"/>
        <w:ind w:hanging="0" w:left="0"/>
        <w:jc w:val="center"/>
        <w:rPr>
          <w:b/>
        </w:rPr>
      </w:pPr>
      <w:r>
        <w:rPr>
          <w:b/>
        </w:rPr>
        <w:t>осмотров, диспансеризации, диспансерного наблюдения</w:t>
      </w:r>
    </w:p>
    <w:p>
      <w:pPr>
        <w:pStyle w:val="ConsPlusNormal"/>
        <w:bidi w:val="0"/>
        <w:ind w:hanging="0" w:left="0"/>
        <w:jc w:val="center"/>
        <w:rPr>
          <w:b/>
        </w:rPr>
      </w:pPr>
      <w:r>
        <w:rPr>
          <w:b/>
        </w:rPr>
        <w:t>для отдельных категорий населения, профилактических</w:t>
      </w:r>
    </w:p>
    <w:p>
      <w:pPr>
        <w:pStyle w:val="ConsPlusNormal"/>
        <w:bidi w:val="0"/>
        <w:ind w:hanging="0" w:left="0"/>
        <w:jc w:val="center"/>
        <w:rPr>
          <w:b/>
        </w:rPr>
      </w:pPr>
      <w:r>
        <w:rPr>
          <w:b/>
        </w:rPr>
        <w:t>осмотров несовершеннолетних</w:t>
      </w:r>
    </w:p>
    <w:p>
      <w:pPr>
        <w:pStyle w:val="ConsPlusNormal"/>
        <w:bidi w:val="0"/>
        <w:ind w:hanging="0" w:left="0"/>
        <w:jc w:val="both"/>
        <w:rPr/>
      </w:pPr>
      <w:r>
        <w:rPr/>
      </w:r>
    </w:p>
    <w:p>
      <w:pPr>
        <w:pStyle w:val="ConsPlusNormal"/>
        <w:bidi w:val="0"/>
        <w:ind w:firstLine="540" w:left="0"/>
        <w:jc w:val="both"/>
        <w:rPr/>
      </w:pPr>
      <w:r>
        <w:rPr/>
        <w:t>205. В рамках Территориальной программы госгарантий осуществляются:</w:t>
      </w:r>
    </w:p>
    <w:p>
      <w:pPr>
        <w:pStyle w:val="ConsPlusNormal"/>
        <w:bidi w:val="0"/>
        <w:spacing w:before="160" w:after="0"/>
        <w:ind w:firstLine="540" w:left="0"/>
        <w:jc w:val="both"/>
        <w:rPr/>
      </w:pPr>
      <w:r>
        <w:rPr/>
        <w:t>1) профилактические медицинские осмотры и диспансеризация (включая углубленную диспансеризацию и диспансеризацию взрослого населения репродуктивного возраста по оценке репродуктивного здоровья) в соответствии с порядками, утвержденными Министерством здравоохранения Российской Федерации определенных категорий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ConsPlusNormal"/>
        <w:bidi w:val="0"/>
        <w:spacing w:before="160" w:after="0"/>
        <w:ind w:firstLine="540" w:left="0"/>
        <w:jc w:val="both"/>
        <w:rPr/>
      </w:pPr>
      <w:r>
        <w:rPr/>
        <w:t>2) диспансеризация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ConsPlusNormal"/>
        <w:bidi w:val="0"/>
        <w:spacing w:before="160" w:after="0"/>
        <w:ind w:firstLine="540" w:left="0"/>
        <w:jc w:val="both"/>
        <w:rPr/>
      </w:pPr>
      <w:r>
        <w:rPr/>
        <w:t>3) профилактические медицинские осмотры несовершеннолетних в соответствии с порядком, утвержденным Министерством здравоохранения Российской Федерации;</w:t>
      </w:r>
    </w:p>
    <w:p>
      <w:pPr>
        <w:pStyle w:val="ConsPlusNormal"/>
        <w:bidi w:val="0"/>
        <w:spacing w:before="160" w:after="0"/>
        <w:ind w:firstLine="540" w:left="0"/>
        <w:jc w:val="both"/>
        <w:rPr/>
      </w:pPr>
      <w:r>
        <w:rPr/>
        <w:t>4) диспансерное наблюдение пациентов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в том числе выявленных по результатам углубленной диспансеризации при выявлении у гражданина хронических неинфекционных заболеваний, в том числе связанных с перенесенной новой коронавирусной инфекцией (COVID-19).</w:t>
      </w:r>
    </w:p>
    <w:p>
      <w:pPr>
        <w:pStyle w:val="ConsPlusNormal"/>
        <w:bidi w:val="0"/>
        <w:spacing w:before="160" w:after="0"/>
        <w:ind w:firstLine="540" w:left="0"/>
        <w:jc w:val="both"/>
        <w:rPr/>
      </w:pPr>
      <w:r>
        <w:rPr/>
        <w:t>206. Диспансеризация (включая углубленную диспансеризацию и диспансеризацию взрослого населения репродуктивного возраста по оценке репродуктивного здоровья)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категорий населения в соответствии с законодательством Российской Федерации.</w:t>
      </w:r>
    </w:p>
    <w:p>
      <w:pPr>
        <w:pStyle w:val="ConsPlusNormal"/>
        <w:bidi w:val="0"/>
        <w:spacing w:before="160" w:after="0"/>
        <w:ind w:firstLine="540" w:left="0"/>
        <w:jc w:val="both"/>
        <w:rPr/>
      </w:pPr>
      <w:r>
        <w:rPr/>
        <w:t>207. Гражданин проходит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в медицинской организации по месту прикрепления, где он получает первичную медико-санитарную помощь. Медицинскими организациями обеспечивается прохождение гражданами профилактических медицинских осмотров, диспансеризации, в том числе в вечерние часы в будние дни и субботу.</w:t>
      </w:r>
    </w:p>
    <w:p>
      <w:pPr>
        <w:pStyle w:val="ConsPlusNormal"/>
        <w:bidi w:val="0"/>
        <w:spacing w:before="160" w:after="0"/>
        <w:ind w:firstLine="540" w:left="0"/>
        <w:jc w:val="both"/>
        <w:rPr/>
      </w:pPr>
      <w:r>
        <w:rPr/>
        <w:t xml:space="preserve">208. Диспансеризация проводится при наличии информированного добровольного согласия гражданина или его законного представителя (в отношении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данного с соблюдением требований, установленных </w:t>
      </w:r>
      <w:hyperlink r:id="rId40">
        <w:r>
          <w:rPr>
            <w:rStyle w:val="Style9"/>
            <w:color w:val="0000FF"/>
          </w:rPr>
          <w:t>статьей 20</w:t>
        </w:r>
      </w:hyperlink>
      <w:r>
        <w:rPr/>
        <w:t xml:space="preserve"> Федерального закона "Об основах охраны здоровья граждан в Российской Федерации". Гражданин вправе отказаться от проведения диспансеризации в целом либо от отдельных видов медицинских вмешательств, входящих в объем диспансеризации.</w:t>
      </w:r>
    </w:p>
    <w:p>
      <w:pPr>
        <w:pStyle w:val="ConsPlusNormal"/>
        <w:bidi w:val="0"/>
        <w:spacing w:before="160" w:after="0"/>
        <w:ind w:firstLine="540" w:left="0"/>
        <w:jc w:val="both"/>
        <w:rPr/>
      </w:pPr>
      <w:r>
        <w:rPr/>
        <w:t xml:space="preserve">209. 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w:t>
      </w:r>
      <w:hyperlink w:anchor="Par21450">
        <w:r>
          <w:rPr>
            <w:rStyle w:val="Style9"/>
            <w:color w:val="0000FF"/>
          </w:rPr>
          <w:t>пунктом 1</w:t>
        </w:r>
      </w:hyperlink>
      <w:r>
        <w:rPr/>
        <w:t xml:space="preserve"> приложения 14 к Территориальной программе госгарантий в течение одного дня.</w:t>
      </w:r>
    </w:p>
    <w:p>
      <w:pPr>
        <w:pStyle w:val="ConsPlusNormal"/>
        <w:bidi w:val="0"/>
        <w:spacing w:before="160" w:after="0"/>
        <w:ind w:firstLine="540" w:left="0"/>
        <w:jc w:val="both"/>
        <w:rPr/>
      </w:pPr>
      <w:r>
        <w:rPr/>
        <w:t xml:space="preserve">Второй этап диспансеризации граждан, переболевших новой коронавирусной инфекцией (COVID-19), с целью дополнительного обследования и уточнения диагноза (состояний) проводится из расчета выполнения исследований в соответствии с </w:t>
      </w:r>
      <w:hyperlink w:anchor="Par21459">
        <w:r>
          <w:rPr>
            <w:rStyle w:val="Style9"/>
            <w:color w:val="0000FF"/>
          </w:rPr>
          <w:t>пунктом 2</w:t>
        </w:r>
      </w:hyperlink>
      <w:r>
        <w:rPr/>
        <w:t xml:space="preserve"> приложения 14 к Территориальной программе госгарантий.</w:t>
      </w:r>
    </w:p>
    <w:p>
      <w:pPr>
        <w:pStyle w:val="ConsPlusNormal"/>
        <w:bidi w:val="0"/>
        <w:spacing w:before="160" w:after="0"/>
        <w:ind w:firstLine="540" w:left="0"/>
        <w:jc w:val="both"/>
        <w:rPr/>
      </w:pPr>
      <w:r>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pPr>
        <w:pStyle w:val="ConsPlusNormal"/>
        <w:bidi w:val="0"/>
        <w:spacing w:before="160" w:after="0"/>
        <w:ind w:firstLine="540" w:left="0"/>
        <w:jc w:val="both"/>
        <w:rPr/>
      </w:pPr>
      <w:r>
        <w:rPr/>
        <w:t xml:space="preserve">210. Медицинские организации организуют прохождение диспансеризации взрослого населения репродуктивного возраста по оценке репродуктивного здоровья из расчета выполнения всех исследований и иных медицинских вмешательств первого этапа и второго (проводится по результатам первого этапа в целях дополнительного обследования и уточнения диагноза заболевания (состояния) при наличии показаний) этапа диспансеризации в соответствии с </w:t>
      </w:r>
      <w:hyperlink w:anchor="Par21927">
        <w:r>
          <w:rPr>
            <w:rStyle w:val="Style9"/>
            <w:color w:val="0000FF"/>
          </w:rPr>
          <w:t>приложением 15</w:t>
        </w:r>
      </w:hyperlink>
      <w:r>
        <w:rPr/>
        <w:t xml:space="preserve"> к Территориальной программе госгарантий.</w:t>
      </w:r>
    </w:p>
    <w:p>
      <w:pPr>
        <w:pStyle w:val="ConsPlusNormal"/>
        <w:bidi w:val="0"/>
        <w:spacing w:before="160" w:after="0"/>
        <w:ind w:firstLine="540" w:left="0"/>
        <w:jc w:val="both"/>
        <w:rPr/>
      </w:pPr>
      <w:r>
        <w:rPr/>
        <w:t xml:space="preserve">211. Диспансеризация определенных групп взрослого населения проводится в соответствии с </w:t>
      </w:r>
      <w:hyperlink r:id="rId41">
        <w:r>
          <w:rPr>
            <w:rStyle w:val="Style9"/>
            <w:color w:val="0000FF"/>
          </w:rPr>
          <w:t>приказом</w:t>
        </w:r>
      </w:hyperlink>
      <w:r>
        <w:rPr/>
        <w:t xml:space="preserve">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ConsPlusNormal"/>
        <w:bidi w:val="0"/>
        <w:spacing w:before="160" w:after="0"/>
        <w:ind w:firstLine="540" w:left="0"/>
        <w:jc w:val="both"/>
        <w:rPr/>
      </w:pPr>
      <w:r>
        <w:rPr/>
        <w:t>1) 1 раз в три года в возрасте от 18 до 39 лет включительно;</w:t>
      </w:r>
    </w:p>
    <w:p>
      <w:pPr>
        <w:pStyle w:val="ConsPlusNormal"/>
        <w:bidi w:val="0"/>
        <w:spacing w:before="160" w:after="0"/>
        <w:ind w:firstLine="540" w:left="0"/>
        <w:jc w:val="both"/>
        <w:rPr/>
      </w:pPr>
      <w:r>
        <w:rPr/>
        <w:t>2) ежегодно в возрасте 40 лет и старше, а также в отношении отдельных категорий граждан, включая:</w:t>
      </w:r>
    </w:p>
    <w:p>
      <w:pPr>
        <w:pStyle w:val="ConsPlusNormal"/>
        <w:bidi w:val="0"/>
        <w:spacing w:before="160" w:after="0"/>
        <w:ind w:firstLine="540" w:left="0"/>
        <w:jc w:val="both"/>
        <w:rPr/>
      </w:pPr>
      <w:r>
        <w:rPr/>
        <w:t>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ConsPlusNormal"/>
        <w:bidi w:val="0"/>
        <w:spacing w:before="160" w:after="0"/>
        <w:ind w:firstLine="540" w:left="0"/>
        <w:jc w:val="both"/>
        <w:rPr/>
      </w:pPr>
      <w:r>
        <w:rPr/>
        <w:t>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pPr>
        <w:pStyle w:val="ConsPlusNormal"/>
        <w:bidi w:val="0"/>
        <w:spacing w:before="160" w:after="0"/>
        <w:ind w:firstLine="540" w:left="0"/>
        <w:jc w:val="both"/>
        <w:rPr/>
      </w:pPr>
      <w:r>
        <w:rP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ConsPlusNormal"/>
        <w:bidi w:val="0"/>
        <w:spacing w:before="160" w:after="0"/>
        <w:ind w:firstLine="540" w:left="0"/>
        <w:jc w:val="both"/>
        <w:rPr/>
      </w:pPr>
      <w:r>
        <w:rP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pPr>
        <w:pStyle w:val="ConsPlusNormal"/>
        <w:bidi w:val="0"/>
        <w:spacing w:before="160" w:after="0"/>
        <w:ind w:firstLine="540" w:left="0"/>
        <w:jc w:val="both"/>
        <w:rPr/>
      </w:pPr>
      <w:r>
        <w:rPr/>
        <w:t>212. Диспансеризация взрослого населения (включая углубленную диспансеризацию и диспансеризацию взрослого населения репродуктивного возраста по оценке репродуктивного здоровья) проводится в два этапа. Второй этап диспансеризации проводится с целью дополнительного обследования и уточнения диагноза заболевания (состояния).</w:t>
      </w:r>
    </w:p>
    <w:p>
      <w:pPr>
        <w:pStyle w:val="ConsPlusNormal"/>
        <w:bidi w:val="0"/>
        <w:spacing w:before="160" w:after="0"/>
        <w:ind w:firstLine="540" w:left="0"/>
        <w:jc w:val="both"/>
        <w:rPr/>
      </w:pPr>
      <w:r>
        <w:rPr/>
        <w:t xml:space="preserve">Второй этап диспансеризации граждан, переболевших новой коронавирусной инфекцией (COVID-19), проводится из расчета выполнения исследований в соответствии с </w:t>
      </w:r>
      <w:hyperlink w:anchor="Par21459">
        <w:r>
          <w:rPr>
            <w:rStyle w:val="Style9"/>
            <w:color w:val="0000FF"/>
          </w:rPr>
          <w:t>пунктом 2</w:t>
        </w:r>
      </w:hyperlink>
      <w:r>
        <w:rPr/>
        <w:t xml:space="preserve"> приложения 14 к Территориальной программе госгарантий.</w:t>
      </w:r>
    </w:p>
    <w:p>
      <w:pPr>
        <w:pStyle w:val="ConsPlusNormal"/>
        <w:bidi w:val="0"/>
        <w:spacing w:before="160" w:after="0"/>
        <w:ind w:firstLine="540" w:left="0"/>
        <w:jc w:val="both"/>
        <w:rPr/>
      </w:pPr>
      <w:r>
        <w:rPr/>
        <w:t>213. Диспансеризация детского населения осуществляется медицинскими организациями, оказывающими первичную медико-санитарную помощь в объеме, предусмотренном перечнем исследований при проведении диспансеризации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ConsPlusNormal"/>
        <w:bidi w:val="0"/>
        <w:spacing w:before="160" w:after="0"/>
        <w:ind w:firstLine="540" w:left="0"/>
        <w:jc w:val="both"/>
        <w:rPr/>
      </w:pPr>
      <w:r>
        <w:rPr/>
        <w:t>214. 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детей-сирот и детей, оставшихся без опеки (попечительства).</w:t>
      </w:r>
    </w:p>
    <w:p>
      <w:pPr>
        <w:pStyle w:val="ConsPlusNormal"/>
        <w:bidi w:val="0"/>
        <w:spacing w:before="160" w:after="0"/>
        <w:ind w:firstLine="540" w:left="0"/>
        <w:jc w:val="both"/>
        <w:rPr/>
      </w:pPr>
      <w:r>
        <w:rPr/>
        <w:t>215. 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ConsPlusNormal"/>
        <w:bidi w:val="0"/>
        <w:spacing w:before="160" w:after="0"/>
        <w:ind w:firstLine="540" w:left="0"/>
        <w:jc w:val="both"/>
        <w:rPr/>
      </w:pPr>
      <w:r>
        <w:rPr/>
        <w:t xml:space="preserve">216.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42">
        <w:r>
          <w:rPr>
            <w:rStyle w:val="Style9"/>
            <w:color w:val="0000FF"/>
          </w:rPr>
          <w:t>статьей 20</w:t>
        </w:r>
      </w:hyperlink>
      <w:r>
        <w:rPr/>
        <w:t xml:space="preserve"> Федерального закона "Об основах охраны здоровья граждан в Российской Федерации".</w:t>
      </w:r>
    </w:p>
    <w:p>
      <w:pPr>
        <w:pStyle w:val="ConsPlusNormal"/>
        <w:bidi w:val="0"/>
        <w:spacing w:before="160" w:after="0"/>
        <w:ind w:firstLine="540" w:left="0"/>
        <w:jc w:val="both"/>
        <w:rPr/>
      </w:pPr>
      <w:r>
        <w:rPr/>
        <w:t>217.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порядку, утвержденному Министерством здравоохранения Российской Федерации.</w:t>
      </w:r>
    </w:p>
    <w:p>
      <w:pPr>
        <w:pStyle w:val="ConsPlusNormal"/>
        <w:bidi w:val="0"/>
        <w:spacing w:before="160" w:after="0"/>
        <w:ind w:firstLine="540" w:left="0"/>
        <w:jc w:val="both"/>
        <w:rPr/>
      </w:pPr>
      <w:r>
        <w:rPr/>
        <w:t>218. Возрастные периоды, в которые проводятся профилактические медицинские осмотры несовершеннолетних: новорожденный; 1 раз в месяц до 1 года; 1 год 3 месяца; 1 год 6 месяцев; далее 1 раз в год с 2 до 17 лет.</w:t>
      </w:r>
    </w:p>
    <w:p>
      <w:pPr>
        <w:pStyle w:val="ConsPlusNormal"/>
        <w:bidi w:val="0"/>
        <w:spacing w:before="160" w:after="0"/>
        <w:ind w:firstLine="540" w:left="0"/>
        <w:jc w:val="both"/>
        <w:rPr/>
      </w:pPr>
      <w:r>
        <w:rPr/>
        <w:t>219. Показания для проведения диспансерного наблюдения, периодичность диспансерных приемов (осмотров, консультаций), длительность диспансерного наблюдения, объем профилактических, диагностических, лечебных и реабилитационных мероприятий определяются медицинскими организациями в соответствии с законодательством Российской Федерации.</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VIII. Условия предоставления детям-сиротам и детям,</w:t>
      </w:r>
    </w:p>
    <w:p>
      <w:pPr>
        <w:pStyle w:val="ConsPlusNormal"/>
        <w:bidi w:val="0"/>
        <w:ind w:hanging="0" w:left="0"/>
        <w:jc w:val="center"/>
        <w:rPr>
          <w:b/>
        </w:rPr>
      </w:pPr>
      <w:r>
        <w:rPr>
          <w:b/>
        </w:rPr>
        <w:t>оставшимся без попечения родителей, в случае выявления у них</w:t>
      </w:r>
    </w:p>
    <w:p>
      <w:pPr>
        <w:pStyle w:val="ConsPlusNormal"/>
        <w:bidi w:val="0"/>
        <w:ind w:hanging="0" w:left="0"/>
        <w:jc w:val="center"/>
        <w:rPr>
          <w:b/>
        </w:rPr>
      </w:pPr>
      <w:r>
        <w:rPr>
          <w:b/>
        </w:rPr>
        <w:t>заболеваний, медицинской помощи всех видов, включая</w:t>
      </w:r>
    </w:p>
    <w:p>
      <w:pPr>
        <w:pStyle w:val="ConsPlusNormal"/>
        <w:bidi w:val="0"/>
        <w:ind w:hanging="0" w:left="0"/>
        <w:jc w:val="center"/>
        <w:rPr>
          <w:b/>
        </w:rPr>
      </w:pPr>
      <w:r>
        <w:rPr>
          <w:b/>
        </w:rPr>
        <w:t>специализированную, в том числе высокотехнологичную,</w:t>
      </w:r>
    </w:p>
    <w:p>
      <w:pPr>
        <w:pStyle w:val="ConsPlusNormal"/>
        <w:bidi w:val="0"/>
        <w:ind w:hanging="0" w:left="0"/>
        <w:jc w:val="center"/>
        <w:rPr>
          <w:b/>
        </w:rPr>
      </w:pPr>
      <w:r>
        <w:rPr>
          <w:b/>
        </w:rPr>
        <w:t>медицинскую помощь, а также медицинскую реабилитацию</w:t>
      </w:r>
    </w:p>
    <w:p>
      <w:pPr>
        <w:pStyle w:val="ConsPlusNormal"/>
        <w:bidi w:val="0"/>
        <w:ind w:hanging="0" w:left="0"/>
        <w:jc w:val="both"/>
        <w:rPr/>
      </w:pPr>
      <w:r>
        <w:rPr/>
      </w:r>
    </w:p>
    <w:p>
      <w:pPr>
        <w:pStyle w:val="ConsPlusNormal"/>
        <w:bidi w:val="0"/>
        <w:ind w:firstLine="540" w:left="0"/>
        <w:jc w:val="both"/>
        <w:rPr/>
      </w:pPr>
      <w:r>
        <w:rPr/>
        <w:t>220. Условиями предоставления детям-сиротам, детям, оставшимся без попечения родителей, и детям, находящимся в трудной жизненной ситуации, пребывающим в домах ребенка, стационарных учреждениях системы социальной защиты населения и образования (далее - организации для детей-сирот), медицинской помощи всех видов в соответствии с нормативными правовыми актами Российской Федерации и нормативными правовыми актами Удмуртской Республики являются:</w:t>
      </w:r>
    </w:p>
    <w:p>
      <w:pPr>
        <w:pStyle w:val="ConsPlusNormal"/>
        <w:bidi w:val="0"/>
        <w:spacing w:before="160" w:after="0"/>
        <w:ind w:firstLine="540" w:left="0"/>
        <w:jc w:val="both"/>
        <w:rPr/>
      </w:pPr>
      <w:r>
        <w:rPr/>
        <w:t>1)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pPr>
        <w:pStyle w:val="ConsPlusNormal"/>
        <w:bidi w:val="0"/>
        <w:spacing w:before="160" w:after="0"/>
        <w:ind w:firstLine="540" w:left="0"/>
        <w:jc w:val="both"/>
        <w:rPr/>
      </w:pPr>
      <w:r>
        <w:rPr/>
        <w:t>2)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pPr>
        <w:pStyle w:val="ConsPlusNormal"/>
        <w:bidi w:val="0"/>
        <w:spacing w:before="160" w:after="0"/>
        <w:ind w:firstLine="540" w:left="0"/>
        <w:jc w:val="both"/>
        <w:rPr/>
      </w:pPr>
      <w:r>
        <w:rPr/>
        <w:t>3)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врачам-специалистам, оказывающим специализированную медицинскую помощь, в том числе высокотехнологичную, врачам-специалистам, оказывающим помощь по медицинской реабилитации, доставка детей из организаций для детей-сирот на консультативный прием в детскую поликлинику, консультативную поликлинику, стационар осуществляется транспортом организации для детей-сирот в сопровождении сотрудника организации для детей-сирот;</w:t>
      </w:r>
    </w:p>
    <w:p>
      <w:pPr>
        <w:pStyle w:val="ConsPlusNormal"/>
        <w:bidi w:val="0"/>
        <w:spacing w:before="160" w:after="0"/>
        <w:ind w:firstLine="540" w:left="0"/>
        <w:jc w:val="both"/>
        <w:rPr/>
      </w:pPr>
      <w:r>
        <w:rPr/>
        <w:t xml:space="preserve">4) прием детей из организаций для детей-сирот в детской поликлинике проводится в присутствии сопровождающего сотрудника из организации для детей-сирот при наличии выписки из учетной </w:t>
      </w:r>
      <w:hyperlink r:id="rId43">
        <w:r>
          <w:rPr>
            <w:rStyle w:val="Style9"/>
            <w:color w:val="0000FF"/>
          </w:rPr>
          <w:t>формы N 112-1/у-00</w:t>
        </w:r>
      </w:hyperlink>
      <w:r>
        <w:rPr/>
        <w:t xml:space="preserve">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pPr>
        <w:pStyle w:val="ConsPlusNormal"/>
        <w:bidi w:val="0"/>
        <w:spacing w:before="160" w:after="0"/>
        <w:ind w:firstLine="540" w:left="0"/>
        <w:jc w:val="both"/>
        <w:rPr/>
      </w:pPr>
      <w:r>
        <w:rPr/>
        <w:t>5)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pPr>
        <w:pStyle w:val="ConsPlusNormal"/>
        <w:bidi w:val="0"/>
        <w:spacing w:before="160" w:after="0"/>
        <w:ind w:firstLine="540" w:left="0"/>
        <w:jc w:val="both"/>
        <w:rPr/>
      </w:pPr>
      <w:r>
        <w:rPr/>
        <w:t>6) уход за детьми, госпитализированными в круглосуточные стационары медицинских организаций из организаций для детей-сирот, осуществляется средним и младшим медицинским персоналом медицинской организации, в которую госпитализирован ребенок.</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IX. Порядок обеспечения граждан лекарственными препаратами,</w:t>
      </w:r>
    </w:p>
    <w:p>
      <w:pPr>
        <w:pStyle w:val="ConsPlusNormal"/>
        <w:bidi w:val="0"/>
        <w:ind w:hanging="0" w:left="0"/>
        <w:jc w:val="center"/>
        <w:rPr>
          <w:b/>
        </w:rPr>
      </w:pPr>
      <w:r>
        <w:rPr>
          <w:b/>
        </w:rPr>
        <w:t>а также медицинскими изделиями, включенными в утвержденный</w:t>
      </w:r>
    </w:p>
    <w:p>
      <w:pPr>
        <w:pStyle w:val="ConsPlusNormal"/>
        <w:bidi w:val="0"/>
        <w:ind w:hanging="0" w:left="0"/>
        <w:jc w:val="center"/>
        <w:rPr>
          <w:b/>
        </w:rPr>
      </w:pPr>
      <w:r>
        <w:rPr>
          <w:b/>
        </w:rPr>
        <w:t>Правительством Российской Федерации перечень медицинских</w:t>
      </w:r>
    </w:p>
    <w:p>
      <w:pPr>
        <w:pStyle w:val="ConsPlusNormal"/>
        <w:bidi w:val="0"/>
        <w:ind w:hanging="0" w:left="0"/>
        <w:jc w:val="center"/>
        <w:rPr>
          <w:b/>
        </w:rPr>
      </w:pPr>
      <w:r>
        <w:rPr>
          <w:b/>
        </w:rPr>
        <w:t>изделий, имплантируемых в организм человека,</w:t>
      </w:r>
    </w:p>
    <w:p>
      <w:pPr>
        <w:pStyle w:val="ConsPlusNormal"/>
        <w:bidi w:val="0"/>
        <w:ind w:hanging="0" w:left="0"/>
        <w:jc w:val="center"/>
        <w:rPr>
          <w:b/>
        </w:rPr>
      </w:pPr>
      <w:r>
        <w:rPr>
          <w:b/>
        </w:rPr>
        <w:t>стоматологическими материалами, медицинскими расходными</w:t>
      </w:r>
    </w:p>
    <w:p>
      <w:pPr>
        <w:pStyle w:val="ConsPlusNormal"/>
        <w:bidi w:val="0"/>
        <w:ind w:hanging="0" w:left="0"/>
        <w:jc w:val="center"/>
        <w:rPr>
          <w:b/>
        </w:rPr>
      </w:pPr>
      <w:r>
        <w:rPr>
          <w:b/>
        </w:rPr>
        <w:t>материалами, донорской кровью и ее компонентами, лечебным</w:t>
      </w:r>
    </w:p>
    <w:p>
      <w:pPr>
        <w:pStyle w:val="ConsPlusNormal"/>
        <w:bidi w:val="0"/>
        <w:ind w:hanging="0" w:left="0"/>
        <w:jc w:val="center"/>
        <w:rPr>
          <w:b/>
        </w:rPr>
      </w:pPr>
      <w:r>
        <w:rPr>
          <w:b/>
        </w:rPr>
        <w:t>питанием, в том числе специализированными продуктами</w:t>
      </w:r>
    </w:p>
    <w:p>
      <w:pPr>
        <w:pStyle w:val="ConsPlusNormal"/>
        <w:bidi w:val="0"/>
        <w:ind w:hanging="0" w:left="0"/>
        <w:jc w:val="center"/>
        <w:rPr>
          <w:b/>
        </w:rPr>
      </w:pPr>
      <w:r>
        <w:rPr>
          <w:b/>
        </w:rPr>
        <w:t>лечебного питания, по назначению врача</w:t>
      </w:r>
    </w:p>
    <w:p>
      <w:pPr>
        <w:pStyle w:val="ConsPlusNormal"/>
        <w:bidi w:val="0"/>
        <w:ind w:hanging="0" w:left="0"/>
        <w:jc w:val="both"/>
        <w:rPr/>
      </w:pPr>
      <w:r>
        <w:rPr/>
      </w:r>
    </w:p>
    <w:p>
      <w:pPr>
        <w:pStyle w:val="ConsPlusNormal"/>
        <w:bidi w:val="0"/>
        <w:ind w:firstLine="540" w:left="0"/>
        <w:jc w:val="both"/>
        <w:rPr/>
      </w:pPr>
      <w:r>
        <w:rPr/>
        <w:t>221. В соответствии с Порядками оказания медицинской помощи, клиническими рекомендациями и с учетом стандартов медицинской помощи, осуществляется бесплатное обеспечение граждан:</w:t>
      </w:r>
    </w:p>
    <w:p>
      <w:pPr>
        <w:pStyle w:val="ConsPlusNormal"/>
        <w:bidi w:val="0"/>
        <w:spacing w:before="160" w:after="0"/>
        <w:ind w:firstLine="540" w:left="0"/>
        <w:jc w:val="both"/>
        <w:rPr/>
      </w:pPr>
      <w:r>
        <w:rPr/>
        <w:t xml:space="preserve">1)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44">
        <w:r>
          <w:rPr>
            <w:rStyle w:val="Style9"/>
            <w:color w:val="0000FF"/>
          </w:rPr>
          <w:t>законом</w:t>
        </w:r>
      </w:hyperlink>
      <w:r>
        <w:rPr/>
        <w:t xml:space="preserve"> "Об обращении лекарственных средств" и включенными в дополнительный перечень лекарственных препаратов для медицинского применения в рамках Территориальной программы госгарантий (</w:t>
      </w:r>
      <w:hyperlink w:anchor="Par11100">
        <w:r>
          <w:rPr>
            <w:rStyle w:val="Style9"/>
            <w:color w:val="0000FF"/>
          </w:rPr>
          <w:t>приложение 8</w:t>
        </w:r>
      </w:hyperlink>
      <w:r>
        <w:rPr/>
        <w:t xml:space="preserve"> к Территориальной программе госгарантий);</w:t>
      </w:r>
    </w:p>
    <w:p>
      <w:pPr>
        <w:pStyle w:val="ConsPlusNormal"/>
        <w:bidi w:val="0"/>
        <w:spacing w:before="160" w:after="0"/>
        <w:ind w:firstLine="540" w:left="0"/>
        <w:jc w:val="both"/>
        <w:rPr/>
      </w:pPr>
      <w:r>
        <w:rPr/>
        <w:t xml:space="preserve">2) медицинскими изделиями, включенными в </w:t>
      </w:r>
      <w:hyperlink r:id="rId45">
        <w:r>
          <w:rPr>
            <w:rStyle w:val="Style9"/>
            <w:color w:val="0000FF"/>
          </w:rPr>
          <w:t>перечень</w:t>
        </w:r>
      </w:hyperlink>
      <w:r>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w:t>
      </w:r>
    </w:p>
    <w:p>
      <w:pPr>
        <w:pStyle w:val="ConsPlusNormal"/>
        <w:bidi w:val="0"/>
        <w:spacing w:before="160" w:after="0"/>
        <w:ind w:firstLine="540" w:left="0"/>
        <w:jc w:val="both"/>
        <w:rPr/>
      </w:pPr>
      <w:r>
        <w:rPr/>
        <w:t>3) медицинскими изделиями, стоматологическими материалами, лекарственными препаратами, включенными в перечень медицинских изделий, стоматологических материалов, лекарственных препаратов для оказания бесплатной стоматологической помощи в стоматологических поликлиниках и кабинетах (</w:t>
      </w:r>
      <w:hyperlink w:anchor="Par23082">
        <w:r>
          <w:rPr>
            <w:rStyle w:val="Style9"/>
            <w:color w:val="0000FF"/>
          </w:rPr>
          <w:t>приложение 22</w:t>
        </w:r>
      </w:hyperlink>
      <w:r>
        <w:rPr/>
        <w:t xml:space="preserve"> к Территориальной программе госгарантий);</w:t>
      </w:r>
    </w:p>
    <w:p>
      <w:pPr>
        <w:pStyle w:val="ConsPlusNormal"/>
        <w:bidi w:val="0"/>
        <w:spacing w:before="160" w:after="0"/>
        <w:ind w:firstLine="540" w:left="0"/>
        <w:jc w:val="both"/>
        <w:rPr/>
      </w:pPr>
      <w:r>
        <w:rPr/>
        <w:t>4) донорской кровью и ее компонентами;</w:t>
      </w:r>
    </w:p>
    <w:p>
      <w:pPr>
        <w:pStyle w:val="ConsPlusNormal"/>
        <w:bidi w:val="0"/>
        <w:spacing w:before="160" w:after="0"/>
        <w:ind w:firstLine="540" w:left="0"/>
        <w:jc w:val="both"/>
        <w:rPr/>
      </w:pPr>
      <w:r>
        <w:rPr/>
        <w:t>5)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w:t>
      </w:r>
    </w:p>
    <w:p>
      <w:pPr>
        <w:pStyle w:val="ConsPlusNormal"/>
        <w:bidi w:val="0"/>
        <w:spacing w:before="160" w:after="0"/>
        <w:ind w:firstLine="540" w:left="0"/>
        <w:jc w:val="both"/>
        <w:rPr/>
      </w:pPr>
      <w:r>
        <w:rPr/>
        <w:t>6) реактивами, реагентами, тест-системами, диагностикумами, расходными материалами, дезинфицирующими средствами, необходимыми для выполнения диагностических и лечебных процедур.</w:t>
      </w:r>
    </w:p>
    <w:p>
      <w:pPr>
        <w:pStyle w:val="ConsPlusNormal"/>
        <w:bidi w:val="0"/>
        <w:spacing w:before="160" w:after="0"/>
        <w:ind w:firstLine="540" w:left="0"/>
        <w:jc w:val="both"/>
        <w:rPr/>
      </w:pPr>
      <w:r>
        <w:rPr/>
        <w:t>222. При оказании скорой, в том числе скорой специализированной медицинской помощи, обеспечение лекарственными препаратами для медицинского применения и медицинскими изделиями осуществляется бесплатно в соответствии со стандартами медицинской помощи, клиническими рекомендациями (протоколами лечения) по вопросам оказания медицинской помощи, разработанными и утвержденными в соответствии с законодательством Российской Федерации.</w:t>
      </w:r>
    </w:p>
    <w:p>
      <w:pPr>
        <w:pStyle w:val="ConsPlusNormal"/>
        <w:bidi w:val="0"/>
        <w:spacing w:before="160" w:after="0"/>
        <w:ind w:firstLine="540" w:left="0"/>
        <w:jc w:val="both"/>
        <w:rPr/>
      </w:pPr>
      <w:r>
        <w:rPr/>
        <w:t xml:space="preserve">223. При оказании первичной медико-санитарной помощи в экстренной и неотложной форме в амбулаторных условиях и на дому обеспечение лекарственными препаратами для медицинского применения, включенными в перечень жизненно необходимых и важнейших лекарственных препаратов и дополнительный </w:t>
      </w:r>
      <w:hyperlink w:anchor="Par11100">
        <w:r>
          <w:rPr>
            <w:rStyle w:val="Style9"/>
            <w:color w:val="0000FF"/>
          </w:rPr>
          <w:t>перечень</w:t>
        </w:r>
      </w:hyperlink>
      <w:r>
        <w:rPr/>
        <w:t xml:space="preserve"> согласно приложению 8 к Территориальной программе госгарантий, осуществляется бесплатно. Обеспечение медицинскими изделиями, реактивами, реагентами, тест-системами, диагностикумами, расходными материалами, дезинфицирующими средствами, необходимыми для проведения лечебно-диагностических процедур, в амбулаторных условиях осуществляется бесплатно по назначению лечащего врача и врачей-специалистов.</w:t>
      </w:r>
    </w:p>
    <w:p>
      <w:pPr>
        <w:pStyle w:val="ConsPlusNormal"/>
        <w:bidi w:val="0"/>
        <w:spacing w:before="160" w:after="0"/>
        <w:ind w:firstLine="540" w:left="0"/>
        <w:jc w:val="both"/>
        <w:rPr/>
      </w:pPr>
      <w:r>
        <w:rPr/>
        <w:t xml:space="preserve">224. При оказании стоматологической медицинской помощи в стоматологических поликлиниках и кабинетах в соответствии со стандартами медицинской помощи, федеральными клиническими рекомендациями, приказами Министерства здравоохранения Российской Федерации осуществляется бесплатное обеспечение граждан медицинскими изделиями, стоматологическими материалами, лекарственными препаратами согласно </w:t>
      </w:r>
      <w:hyperlink w:anchor="Par23082">
        <w:r>
          <w:rPr>
            <w:rStyle w:val="Style9"/>
            <w:color w:val="0000FF"/>
          </w:rPr>
          <w:t>приложению 22</w:t>
        </w:r>
      </w:hyperlink>
      <w:r>
        <w:rPr/>
        <w:t xml:space="preserve"> к Территориальной программе госгарантий.</w:t>
      </w:r>
    </w:p>
    <w:p>
      <w:pPr>
        <w:pStyle w:val="ConsPlusNormal"/>
        <w:bidi w:val="0"/>
        <w:spacing w:before="160" w:after="0"/>
        <w:ind w:firstLine="540" w:left="0"/>
        <w:jc w:val="both"/>
        <w:rPr/>
      </w:pPr>
      <w:r>
        <w:rPr/>
        <w:t xml:space="preserve">225. При оказании специализированной, в том числе высокотехнологичной, медицинской помощи, в условиях круглосуточного и дневного стационара обеспечение лекарственными препаратами для медицинского применения, включенными в перечень жизненно необходимых и важнейших лекарственных препаратов и дополнительный </w:t>
      </w:r>
      <w:hyperlink w:anchor="Par11100">
        <w:r>
          <w:rPr>
            <w:rStyle w:val="Style9"/>
            <w:color w:val="0000FF"/>
          </w:rPr>
          <w:t>перечень</w:t>
        </w:r>
      </w:hyperlink>
      <w:r>
        <w:rPr/>
        <w:t xml:space="preserve"> согласно приложению 8 к Территориальной программе госгарантий по основному заболеванию, сопутствующему, влияющему на течение основного и (или) осложнению заболевания медицинскими изделиями, реактивами, реагентами, тест-системами, диагностикумами, расходными материалами, дезинфицирующими средствами, необходимыми для проведения лечебно-диагностических процедур, осуществляется бесплатно в соответствии со стандартами медицинской помощи, клиническими рекомендациями (протоколами лечения) по вопросам оказания медицинской помощи, разработанными и утвержденными в соответствии с законодательством Российской Федерации.</w:t>
      </w:r>
    </w:p>
    <w:p>
      <w:pPr>
        <w:pStyle w:val="ConsPlusNormal"/>
        <w:bidi w:val="0"/>
        <w:spacing w:before="160" w:after="0"/>
        <w:ind w:firstLine="540" w:left="0"/>
        <w:jc w:val="both"/>
        <w:rPr/>
      </w:pPr>
      <w:r>
        <w:rPr/>
        <w:t>226. Назначение и применение лекарственных препаратов, не входящих в соответствующий стандарт медицинской помощи, возможно на основании решения врачебной комиссии медицинской организации при наличии медицинских показаний (индивидуальная непереносимость, по жизненным показаниям).</w:t>
      </w:r>
    </w:p>
    <w:p>
      <w:pPr>
        <w:pStyle w:val="ConsPlusNormal"/>
        <w:bidi w:val="0"/>
        <w:spacing w:before="160" w:after="0"/>
        <w:ind w:firstLine="540" w:left="0"/>
        <w:jc w:val="both"/>
        <w:rPr/>
      </w:pPr>
      <w:r>
        <w:rPr/>
        <w:t xml:space="preserve">227. Отдельные категории граждан, имеющие право на получение государственной социальной помощи в соответствии с Федеральным </w:t>
      </w:r>
      <w:hyperlink r:id="rId46">
        <w:r>
          <w:rPr>
            <w:rStyle w:val="Style9"/>
            <w:color w:val="0000FF"/>
          </w:rPr>
          <w:t>законом</w:t>
        </w:r>
      </w:hyperlink>
      <w:r>
        <w:rPr/>
        <w:t xml:space="preserve"> "О государственной социальной помощи", обеспечиваются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согласно перечню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врачебной комиссии, перечню медицинских изделий, отпускаемых по рецептам на медицинские изделия при предоставлении набора социальных услуг, перечню специализированных продуктов лечебного питания для детей-инвалидов, утверждаемых Правительством Российской Федерации.</w:t>
      </w:r>
    </w:p>
    <w:p>
      <w:pPr>
        <w:pStyle w:val="ConsPlusNormal"/>
        <w:bidi w:val="0"/>
        <w:spacing w:before="160" w:after="0"/>
        <w:ind w:firstLine="540" w:left="0"/>
        <w:jc w:val="both"/>
        <w:rPr/>
      </w:pPr>
      <w:r>
        <w:rPr/>
        <w:t xml:space="preserve">228. Граждане обеспечиваются лекарственными препаратами согласно </w:t>
      </w:r>
      <w:hyperlink w:anchor="Par7015">
        <w:r>
          <w:rPr>
            <w:rStyle w:val="Style9"/>
            <w:color w:val="0000FF"/>
          </w:rPr>
          <w:t>приложению 7</w:t>
        </w:r>
      </w:hyperlink>
      <w:r>
        <w:rPr/>
        <w:t xml:space="preserve"> к Территориальной программе госгарантий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Удмуртской Республики отпускаются по рецептам врачей бесплатно или с 50-процентной скидкой.</w:t>
      </w:r>
    </w:p>
    <w:p>
      <w:pPr>
        <w:pStyle w:val="ConsPlusNormal"/>
        <w:bidi w:val="0"/>
        <w:spacing w:before="160" w:after="0"/>
        <w:ind w:firstLine="540" w:left="0"/>
        <w:jc w:val="both"/>
        <w:rPr/>
      </w:pPr>
      <w:r>
        <w:rPr/>
        <w:t>229. Граждане, включенные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обеспечиваются бесплатными лекарственными препаратами и специализированными продуктами лечебного питания.</w:t>
      </w:r>
    </w:p>
    <w:p>
      <w:pPr>
        <w:pStyle w:val="ConsPlusNormal"/>
        <w:bidi w:val="0"/>
        <w:spacing w:before="160" w:after="0"/>
        <w:ind w:firstLine="540" w:left="0"/>
        <w:jc w:val="both"/>
        <w:rPr/>
      </w:pPr>
      <w:r>
        <w:rPr/>
        <w:t>230. Лекарственное обеспечение граждан, страдающих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граждан после трансплантации органов и (или) тканей осуществляется по перечню лекарственных препаратов, сформированному в установленном порядке и утверждаемому Правительством Российской Федерации.</w:t>
      </w:r>
    </w:p>
    <w:p>
      <w:pPr>
        <w:pStyle w:val="ConsPlusNormal"/>
        <w:bidi w:val="0"/>
        <w:spacing w:before="160" w:after="0"/>
        <w:ind w:firstLine="540" w:left="0"/>
        <w:jc w:val="both"/>
        <w:rPr/>
      </w:pPr>
      <w:r>
        <w:rPr/>
        <w:t>231. Лекарственное обеспечение лиц, инфицированных вирусом иммунодефицита человека, в том числе в сочетании с вирусами гепатитов B и C, осуществляется бесплатно согласно перечню диагностических средств и антивирусных лекарственных препаратов, сформированному в установленном порядке и утверждаемому Правительством Российской Федерации.</w:t>
      </w:r>
    </w:p>
    <w:p>
      <w:pPr>
        <w:pStyle w:val="ConsPlusNormal"/>
        <w:bidi w:val="0"/>
        <w:spacing w:before="160" w:after="0"/>
        <w:ind w:firstLine="540" w:left="0"/>
        <w:jc w:val="both"/>
        <w:rPr/>
      </w:pPr>
      <w:r>
        <w:rPr/>
        <w:t>232.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перечнем жизненно необходимых и важнейших лекарственных препаратов, утвержденным Министерством здравоохранения Российской Федерации.</w:t>
      </w:r>
    </w:p>
    <w:p>
      <w:pPr>
        <w:pStyle w:val="ConsPlusNormal"/>
        <w:bidi w:val="0"/>
        <w:spacing w:before="160" w:after="0"/>
        <w:ind w:firstLine="540" w:left="0"/>
        <w:jc w:val="both"/>
        <w:rPr/>
      </w:pPr>
      <w:r>
        <w:rPr/>
        <w:t>233.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Удмуртской Республики, медицинских организаций, участвующих в реализации Территориальной программы госгарантий, для клинического использования при оказании медицинской помощи в рамках Территориальной программы госгарантий осуществляется безвозмездно по заявкам медицинских организаций. Клиническое использование крови и компонентов крови осуществляется медицинскими организациями, имеющими лицензию на медицинскую деятельность, связанную с выполнением работ (услуг) по трансфузиологии. Непосредственное переливание компонентов крови больным производится лечащими врачами, прошедшими обучение по переливанию крови и компонентов крови.</w:t>
      </w:r>
    </w:p>
    <w:p>
      <w:pPr>
        <w:pStyle w:val="ConsPlusNormal"/>
        <w:bidi w:val="0"/>
        <w:spacing w:before="160" w:after="0"/>
        <w:ind w:firstLine="540" w:left="0"/>
        <w:jc w:val="both"/>
        <w:rPr/>
      </w:pPr>
      <w:r>
        <w:rPr/>
        <w:t>234.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3 раз в день согласно физиологическим нормам, утвержденным уполномоченным федеральным органом исполнительной власти.</w:t>
      </w:r>
    </w:p>
    <w:p>
      <w:pPr>
        <w:pStyle w:val="ConsPlusNormal"/>
        <w:bidi w:val="0"/>
        <w:spacing w:before="160" w:after="0"/>
        <w:ind w:firstLine="540" w:left="0"/>
        <w:jc w:val="both"/>
        <w:rPr/>
      </w:pPr>
      <w:r>
        <w:rPr/>
        <w:t>235. При оказании первичной медико-санитарной и специализированной медицинской помощи в условиях дневных стационаров психиатрического и фтизиатрического профилей осуществляется бесплатное обеспечение пациентов лечебным питанием.</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X. Нормативы объема медицинской помощи, нормативы финансовых</w:t>
      </w:r>
    </w:p>
    <w:p>
      <w:pPr>
        <w:pStyle w:val="ConsPlusNormal"/>
        <w:bidi w:val="0"/>
        <w:ind w:hanging="0" w:left="0"/>
        <w:jc w:val="center"/>
        <w:rPr>
          <w:b/>
        </w:rPr>
      </w:pPr>
      <w:r>
        <w:rPr>
          <w:b/>
        </w:rPr>
        <w:t>затрат на единицу объема медицинской помощи, подушевые</w:t>
      </w:r>
    </w:p>
    <w:p>
      <w:pPr>
        <w:pStyle w:val="ConsPlusNormal"/>
        <w:bidi w:val="0"/>
        <w:ind w:hanging="0" w:left="0"/>
        <w:jc w:val="center"/>
        <w:rPr>
          <w:b/>
        </w:rPr>
      </w:pPr>
      <w:r>
        <w:rPr>
          <w:b/>
        </w:rPr>
        <w:t>нормативы финансирования</w:t>
      </w:r>
    </w:p>
    <w:p>
      <w:pPr>
        <w:pStyle w:val="ConsPlusNormal"/>
        <w:bidi w:val="0"/>
        <w:ind w:hanging="0" w:left="0"/>
        <w:jc w:val="both"/>
        <w:rPr/>
      </w:pPr>
      <w:r>
        <w:rPr/>
      </w:r>
    </w:p>
    <w:p>
      <w:pPr>
        <w:pStyle w:val="ConsPlusNormal"/>
        <w:bidi w:val="0"/>
        <w:ind w:firstLine="540" w:left="0"/>
        <w:jc w:val="both"/>
        <w:rPr/>
      </w:pPr>
      <w:r>
        <w:rPr/>
        <w:t xml:space="preserve">236. Нормативы объема и нормативы финансовых затрат на единицу объема медицинской помощи на 2026 - 2028 годы приведены в </w:t>
      </w:r>
      <w:hyperlink w:anchor="Par4998">
        <w:r>
          <w:rPr>
            <w:rStyle w:val="Style9"/>
            <w:color w:val="0000FF"/>
          </w:rPr>
          <w:t>приложении 23</w:t>
        </w:r>
      </w:hyperlink>
      <w:r>
        <w:rPr/>
        <w:t xml:space="preserve"> к Территориальной программе госгарантий.</w:t>
      </w:r>
    </w:p>
    <w:p>
      <w:pPr>
        <w:pStyle w:val="ConsPlusNormal"/>
        <w:bidi w:val="0"/>
        <w:spacing w:before="160" w:after="0"/>
        <w:ind w:firstLine="540" w:left="0"/>
        <w:jc w:val="both"/>
        <w:rPr/>
      </w:pPr>
      <w:r>
        <w:rPr/>
        <w:t xml:space="preserve">237. Нормативы объема медицинской помощи по видам, условиям и формам ее оказания в целом по Территориальной программе госгарантий определяются в единицах объема на одного жителя в год, по Территориальной программе ОМС - в расчете на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госгарантий, согласно </w:t>
      </w:r>
      <w:hyperlink w:anchor="Par11485">
        <w:r>
          <w:rPr>
            <w:rStyle w:val="Style9"/>
            <w:color w:val="0000FF"/>
          </w:rPr>
          <w:t>приложению 12</w:t>
        </w:r>
      </w:hyperlink>
      <w:r>
        <w:rPr/>
        <w:t xml:space="preserve"> к Территориальной программе госгарантий.</w:t>
      </w:r>
    </w:p>
    <w:p>
      <w:pPr>
        <w:pStyle w:val="ConsPlusNormal"/>
        <w:bidi w:val="0"/>
        <w:spacing w:before="160" w:after="0"/>
        <w:ind w:firstLine="540" w:left="0"/>
        <w:jc w:val="both"/>
        <w:rPr/>
      </w:pPr>
      <w:r>
        <w:rPr/>
        <w:t xml:space="preserve">Объемы медицинской помощи в амбулаторных условиях, оказываемой с профилактическими и иными целями, на 1 жителя (застрахованное лицо) на 2026 год указаны в </w:t>
      </w:r>
      <w:hyperlink w:anchor="Par5195">
        <w:r>
          <w:rPr>
            <w:rStyle w:val="Style9"/>
            <w:color w:val="0000FF"/>
          </w:rPr>
          <w:t>приложении 24</w:t>
        </w:r>
      </w:hyperlink>
      <w:r>
        <w:rPr/>
        <w:t xml:space="preserve"> к Территориальной программе госгарантий.</w:t>
      </w:r>
    </w:p>
    <w:p>
      <w:pPr>
        <w:pStyle w:val="ConsPlusNormal"/>
        <w:bidi w:val="0"/>
        <w:spacing w:before="160" w:after="0"/>
        <w:ind w:firstLine="540" w:left="0"/>
        <w:jc w:val="both"/>
        <w:rPr/>
      </w:pPr>
      <w:r>
        <w:rPr/>
        <w:t>238. В нормативы объема медицинской помощи за счет бюджетных ассигнований бюджета Удмуртской Республики,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w:t>
      </w:r>
    </w:p>
    <w:p>
      <w:pPr>
        <w:pStyle w:val="ConsPlusNormal"/>
        <w:bidi w:val="0"/>
        <w:spacing w:before="160" w:after="0"/>
        <w:ind w:firstLine="540" w:left="0"/>
        <w:jc w:val="both"/>
        <w:rPr/>
      </w:pPr>
      <w:r>
        <w:rPr/>
        <w:t>239. Объемы предоставления медицинской помощи по Территориальной программе ОМС включают в себя объемы предоставления медицинской помощи лицам, застрахованным на территории Удмуртской Республики, в медицинских организациях на территории Удмуртской Республики и за ее пределами.</w:t>
      </w:r>
    </w:p>
    <w:p>
      <w:pPr>
        <w:pStyle w:val="ConsPlusNormal"/>
        <w:bidi w:val="0"/>
        <w:spacing w:before="160" w:after="0"/>
        <w:ind w:firstLine="540" w:left="0"/>
        <w:jc w:val="both"/>
        <w:rPr/>
      </w:pPr>
      <w:r>
        <w:rPr/>
        <w:t>240.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в соответствии с порядками оказания медицинской помощи.</w:t>
      </w:r>
    </w:p>
    <w:p>
      <w:pPr>
        <w:pStyle w:val="ConsPlusNormal"/>
        <w:bidi w:val="0"/>
        <w:spacing w:before="160" w:after="0"/>
        <w:ind w:firstLine="540" w:left="0"/>
        <w:jc w:val="both"/>
        <w:rPr/>
      </w:pPr>
      <w:r>
        <w:rPr/>
        <w:t>241. В целях обеспечения доступности медицинской помощи гражданам, в том числе в малонаселенных, отдаленных и (или) труднодоступных населенных пунктах, а также в сельской местности, предусмотрены дифференцированные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ConsPlusNormal"/>
        <w:bidi w:val="0"/>
        <w:spacing w:before="160" w:after="0"/>
        <w:ind w:firstLine="540" w:left="0"/>
        <w:jc w:val="both"/>
        <w:rPr/>
      </w:pPr>
      <w:r>
        <w:rPr/>
        <w:t>242. 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учитывается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ConsPlusNormal"/>
        <w:bidi w:val="0"/>
        <w:spacing w:before="160" w:after="0"/>
        <w:ind w:firstLine="540" w:left="0"/>
        <w:jc w:val="both"/>
        <w:rPr/>
      </w:pPr>
      <w:r>
        <w:rPr/>
        <w:t>243. Подушевые нормативы финансового обеспечения, предусмотренные Территориальной программой госгарантий, составляют:</w:t>
      </w:r>
    </w:p>
    <w:p>
      <w:pPr>
        <w:pStyle w:val="ConsPlusNormal"/>
        <w:bidi w:val="0"/>
        <w:spacing w:before="160" w:after="0"/>
        <w:ind w:firstLine="540" w:left="0"/>
        <w:jc w:val="both"/>
        <w:rPr/>
      </w:pPr>
      <w:r>
        <w:rPr/>
        <w:t>за счет бюджетных ассигнований бюджета Удмуртской Республики (в расчете на одного жителя) в 2026 году - 7149,43 рубля, 2027 году - 6897,83 рубля и 2028 году - 7129,71 рубля;</w:t>
      </w:r>
    </w:p>
    <w:p>
      <w:pPr>
        <w:pStyle w:val="ConsPlusNormal"/>
        <w:bidi w:val="0"/>
        <w:spacing w:before="160" w:after="0"/>
        <w:ind w:firstLine="540" w:left="0"/>
        <w:jc w:val="both"/>
        <w:rPr/>
      </w:pPr>
      <w:r>
        <w:rPr/>
        <w:t xml:space="preserve">за счет средств обязательного медицинского страхования на финансирование Территориальной программы ОМС (в расчете на одно застрахованное лицо) на оказание медицинской помощи медицинскими организациями (за исключением федеральных медицинских организаций) в 2026 году - 25331,35 рубля, в том числе для оказания медицинской помощи по профилю "медицинская реабилитация" - 569,20 рубля (в том числе: 25139,94 рубля - в рамках базовой программы обязательного медицинского страхования; 191,41 рубля - на обеспечение выполнения ТФОМС УР своих функций), в 2027 году - 27361,57 рубля, в том числе для оказания медицинской помощи по профилю "медицинская реабилитация" - 632,34 рубля (в том числе: 27161,33 рубля - в рамках базовой программы обязательного медицинского страхования; 200,24 рубля - на обеспечение выполнения ТФОМС УР своих функций), в 2028 году - 29370,68 рубля, в том числе для оказания медицинской помощи по профилю "медицинская реабилитация" - 699,51 рубля (в том числе: 29167,20 рубля - в рамках базовой программы обязательного медицинского страхования; 203,48 рубля - на обеспечение выполнения ТФОМС УР своих функций) согласно </w:t>
      </w:r>
      <w:hyperlink w:anchor="Par11294">
        <w:r>
          <w:rPr>
            <w:rStyle w:val="Style9"/>
            <w:color w:val="0000FF"/>
          </w:rPr>
          <w:t>приложениям 11</w:t>
        </w:r>
      </w:hyperlink>
      <w:r>
        <w:rPr/>
        <w:t xml:space="preserve"> и </w:t>
      </w:r>
      <w:hyperlink w:anchor="Par11485">
        <w:r>
          <w:rPr>
            <w:rStyle w:val="Style9"/>
            <w:color w:val="0000FF"/>
          </w:rPr>
          <w:t>12</w:t>
        </w:r>
      </w:hyperlink>
      <w:r>
        <w:rPr/>
        <w:t xml:space="preserve"> к Территориальной программе госгарантий.</w:t>
      </w:r>
    </w:p>
    <w:p>
      <w:pPr>
        <w:pStyle w:val="ConsPlusNormal"/>
        <w:bidi w:val="0"/>
        <w:spacing w:before="160" w:after="0"/>
        <w:ind w:firstLine="540" w:left="0"/>
        <w:jc w:val="both"/>
        <w:rPr/>
      </w:pPr>
      <w:r>
        <w:rPr/>
        <w:t>244.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ConsPlusNormal"/>
        <w:bidi w:val="0"/>
        <w:spacing w:before="160" w:after="0"/>
        <w:ind w:firstLine="540" w:left="0"/>
        <w:jc w:val="both"/>
        <w:rPr/>
      </w:pPr>
      <w:r>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ConsPlusNormal"/>
        <w:bidi w:val="0"/>
        <w:spacing w:before="160" w:after="0"/>
        <w:ind w:firstLine="540" w:left="0"/>
        <w:jc w:val="both"/>
        <w:rPr/>
      </w:pPr>
      <w:r>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ConsPlusNormal"/>
        <w:bidi w:val="0"/>
        <w:spacing w:before="160" w:after="0"/>
        <w:ind w:firstLine="540" w:left="0"/>
        <w:jc w:val="both"/>
        <w:rPr/>
      </w:pPr>
      <w:r>
        <w:rPr/>
        <w:t>245.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ConsPlusNormal"/>
        <w:bidi w:val="0"/>
        <w:spacing w:before="160" w:after="0"/>
        <w:ind w:firstLine="540" w:left="0"/>
        <w:jc w:val="both"/>
        <w:rPr/>
      </w:pPr>
      <w:r>
        <w:rPr/>
        <w:t>246.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ConsPlusNormal"/>
        <w:bidi w:val="0"/>
        <w:spacing w:before="160" w:after="0"/>
        <w:ind w:firstLine="540" w:left="0"/>
        <w:jc w:val="both"/>
        <w:rPr/>
      </w:pPr>
      <w:r>
        <w:rPr/>
        <w:t>для медицинских организаций, обслуживающих до 20 тысяч человек, - не менее 1,113;</w:t>
      </w:r>
    </w:p>
    <w:p>
      <w:pPr>
        <w:pStyle w:val="ConsPlusNormal"/>
        <w:bidi w:val="0"/>
        <w:spacing w:before="160" w:after="0"/>
        <w:ind w:firstLine="540" w:left="0"/>
        <w:jc w:val="both"/>
        <w:rPr/>
      </w:pPr>
      <w:r>
        <w:rPr/>
        <w:t>для медицинских организаций, обслуживающих свыше 20 тысяч человек, - не менее 1,04.</w:t>
      </w:r>
    </w:p>
    <w:p>
      <w:pPr>
        <w:pStyle w:val="ConsPlusNormal"/>
        <w:bidi w:val="0"/>
        <w:spacing w:before="160" w:after="0"/>
        <w:ind w:firstLine="540" w:left="0"/>
        <w:jc w:val="both"/>
        <w:rPr/>
      </w:pPr>
      <w:r>
        <w:rPr/>
        <w:t>247. 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ConsPlusNormal"/>
        <w:bidi w:val="0"/>
        <w:spacing w:before="160" w:after="0"/>
        <w:ind w:firstLine="540" w:left="0"/>
        <w:jc w:val="both"/>
        <w:rPr/>
      </w:pPr>
      <w:r>
        <w:rPr/>
        <w:t>248.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ConsPlusNormal"/>
        <w:bidi w:val="0"/>
        <w:spacing w:before="160" w:after="0"/>
        <w:ind w:firstLine="540" w:left="0"/>
        <w:jc w:val="both"/>
        <w:rPr/>
      </w:pPr>
      <w:r>
        <w:rPr/>
        <w:t>249. 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расположенных в городе Ижевске.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ConsPlusNormal"/>
        <w:bidi w:val="0"/>
        <w:spacing w:before="160" w:after="0"/>
        <w:ind w:firstLine="540" w:left="0"/>
        <w:jc w:val="both"/>
        <w:rPr/>
      </w:pPr>
      <w:r>
        <w:rPr/>
        <w:t xml:space="preserve">250. 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47">
        <w:r>
          <w:rPr>
            <w:rStyle w:val="Style9"/>
            <w:color w:val="0000FF"/>
          </w:rPr>
          <w:t>пунктом 6 части 1 статьи 7</w:t>
        </w:r>
      </w:hyperlink>
      <w:r>
        <w:rPr/>
        <w:t xml:space="preserve"> Федерального закона "Об обязательном медицинском страховании в Российской Федерации".</w:t>
      </w:r>
    </w:p>
    <w:p>
      <w:pPr>
        <w:pStyle w:val="ConsPlusNormal"/>
        <w:bidi w:val="0"/>
        <w:spacing w:before="160" w:after="0"/>
        <w:ind w:firstLine="540" w:left="0"/>
        <w:jc w:val="both"/>
        <w:rPr/>
      </w:pPr>
      <w:r>
        <w:rPr/>
        <w:t>251. 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ConsPlusNormal"/>
        <w:bidi w:val="0"/>
        <w:spacing w:before="160" w:after="0"/>
        <w:ind w:firstLine="540" w:left="0"/>
        <w:jc w:val="both"/>
        <w:rPr/>
      </w:pPr>
      <w:r>
        <w:rPr/>
        <w:t>для фельдшерско-акушерского пункта (фельдшерского пункта, фельдшерского здравпункта), обслуживающего менее 100 человек, - 847,4 тыс. рублей;</w:t>
      </w:r>
    </w:p>
    <w:p>
      <w:pPr>
        <w:pStyle w:val="ConsPlusNormal"/>
        <w:bidi w:val="0"/>
        <w:spacing w:before="160" w:after="0"/>
        <w:ind w:firstLine="540" w:left="0"/>
        <w:jc w:val="both"/>
        <w:rPr/>
      </w:pPr>
      <w:r>
        <w:rPr/>
        <w:t>для фельдшерско-акушерского пункта (фельдшерского пункта, фельдшерского здравпункта), обслуживающего от 101 до 800 человек, - 1694,7 тыс. рублей;</w:t>
      </w:r>
    </w:p>
    <w:p>
      <w:pPr>
        <w:pStyle w:val="ConsPlusNormal"/>
        <w:bidi w:val="0"/>
        <w:spacing w:before="160" w:after="0"/>
        <w:ind w:firstLine="540" w:left="0"/>
        <w:jc w:val="both"/>
        <w:rPr/>
      </w:pPr>
      <w:r>
        <w:rPr/>
        <w:t>для фельдшерско-акушерского пункта (фельдшерского пункта, фельдшерского здравпункта), обслуживающего от 801 до 1500 человек, - 3389,6 тыс. рублей;</w:t>
      </w:r>
    </w:p>
    <w:p>
      <w:pPr>
        <w:pStyle w:val="ConsPlusNormal"/>
        <w:bidi w:val="0"/>
        <w:spacing w:before="160" w:after="0"/>
        <w:ind w:firstLine="540" w:left="0"/>
        <w:jc w:val="both"/>
        <w:rPr/>
      </w:pPr>
      <w:r>
        <w:rPr/>
        <w:t>для фельдшерско-акушерского пункта (фельдшерского пункта, фельдшерского здравпункта), обслуживающего от 1501 до 2000 человек, - 3389,6 тыс. рублей;</w:t>
      </w:r>
    </w:p>
    <w:p>
      <w:pPr>
        <w:pStyle w:val="ConsPlusNormal"/>
        <w:bidi w:val="0"/>
        <w:spacing w:before="160" w:after="0"/>
        <w:ind w:firstLine="540" w:left="0"/>
        <w:jc w:val="both"/>
        <w:rPr/>
      </w:pPr>
      <w:r>
        <w:rPr/>
        <w:t>для фельдшерско-акушерского пункта (фельдшерского пункта, фельдшерского здравпункта), обслуживающего более 2000 человек, - 3728,6 тыс. рублей.</w:t>
      </w:r>
    </w:p>
    <w:p>
      <w:pPr>
        <w:pStyle w:val="ConsPlusNormal"/>
        <w:bidi w:val="0"/>
        <w:spacing w:before="160" w:after="0"/>
        <w:ind w:firstLine="540" w:left="0"/>
        <w:jc w:val="both"/>
        <w:rPr/>
      </w:pPr>
      <w:r>
        <w:rPr/>
        <w:t>В случае оказания медицинской помощи фельдшерско-акушерскими пунктами (фельдшерскими пунктами, фельдшерскими здравпунктами)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ConsPlusNormal"/>
        <w:bidi w:val="0"/>
        <w:spacing w:before="160" w:after="0"/>
        <w:ind w:firstLine="540" w:left="0"/>
        <w:jc w:val="both"/>
        <w:rPr/>
      </w:pPr>
      <w:r>
        <w:rPr/>
        <w:t>252. Размер финансового обеспечения для амбулаторий и участковых больниц устанавливается в Территориальной программе госгарантий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 в случае если они не являются обособленными подразделениями медицинской организации.</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XI. Порядок и размеры возмещения расходов, связанных</w:t>
      </w:r>
    </w:p>
    <w:p>
      <w:pPr>
        <w:pStyle w:val="ConsPlusNormal"/>
        <w:bidi w:val="0"/>
        <w:ind w:hanging="0" w:left="0"/>
        <w:jc w:val="center"/>
        <w:rPr>
          <w:b/>
        </w:rPr>
      </w:pPr>
      <w:r>
        <w:rPr>
          <w:b/>
        </w:rPr>
        <w:t>с оказанием гражданам медицинской помощи в экстренной форме</w:t>
      </w:r>
    </w:p>
    <w:p>
      <w:pPr>
        <w:pStyle w:val="ConsPlusNormal"/>
        <w:bidi w:val="0"/>
        <w:ind w:hanging="0" w:left="0"/>
        <w:jc w:val="center"/>
        <w:rPr>
          <w:b/>
        </w:rPr>
      </w:pPr>
      <w:r>
        <w:rPr>
          <w:b/>
        </w:rPr>
        <w:t>медицинской организацией, не участвующей в реализации</w:t>
      </w:r>
    </w:p>
    <w:p>
      <w:pPr>
        <w:pStyle w:val="ConsPlusNormal"/>
        <w:bidi w:val="0"/>
        <w:ind w:hanging="0" w:left="0"/>
        <w:jc w:val="center"/>
        <w:rPr>
          <w:b/>
        </w:rPr>
      </w:pPr>
      <w:r>
        <w:rPr>
          <w:b/>
        </w:rPr>
        <w:t>Территориальной программы госгарантий</w:t>
      </w:r>
    </w:p>
    <w:p>
      <w:pPr>
        <w:pStyle w:val="ConsPlusNormal"/>
        <w:bidi w:val="0"/>
        <w:ind w:hanging="0" w:left="0"/>
        <w:jc w:val="both"/>
        <w:rPr/>
      </w:pPr>
      <w:r>
        <w:rPr/>
      </w:r>
    </w:p>
    <w:p>
      <w:pPr>
        <w:pStyle w:val="ConsPlusNormal"/>
        <w:bidi w:val="0"/>
        <w:ind w:firstLine="540" w:left="0"/>
        <w:jc w:val="both"/>
        <w:rPr/>
      </w:pPr>
      <w:r>
        <w:rPr/>
        <w:t xml:space="preserve">253. В соответствии со </w:t>
      </w:r>
      <w:hyperlink r:id="rId48">
        <w:r>
          <w:rPr>
            <w:rStyle w:val="Style9"/>
            <w:color w:val="0000FF"/>
          </w:rPr>
          <w:t>статьей 11</w:t>
        </w:r>
      </w:hyperlink>
      <w:r>
        <w:rPr/>
        <w:t xml:space="preserve"> Федерального закона "Об основах охраны здоровья граждан в Российской Федерации"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pPr>
        <w:pStyle w:val="ConsPlusNormal"/>
        <w:bidi w:val="0"/>
        <w:spacing w:before="160" w:after="0"/>
        <w:ind w:firstLine="540" w:left="0"/>
        <w:jc w:val="both"/>
        <w:rPr/>
      </w:pPr>
      <w:r>
        <w:rPr/>
        <w:t>254. Главным критерием экстренности медицинской помощи является наличие угрожающих жизни состояний.</w:t>
      </w:r>
    </w:p>
    <w:p>
      <w:pPr>
        <w:pStyle w:val="ConsPlusNormal"/>
        <w:bidi w:val="0"/>
        <w:spacing w:before="160" w:after="0"/>
        <w:ind w:firstLine="540" w:left="0"/>
        <w:jc w:val="both"/>
        <w:rPr/>
      </w:pPr>
      <w:r>
        <w:rPr/>
        <w:t>255. Расходы, связанные с оказанием гражданам медицинской помощи в экстренной форме медицинской организацией, не участвующей в реализации Территориальной программы госгарантий, подлежат возмещению согласно законодательству Российской Федерации в соответствии с нормативами финансовых затрат на единицу объема медицинской помощи, утвержденными Территориальной программой госгарантий.</w:t>
      </w:r>
    </w:p>
    <w:p>
      <w:pPr>
        <w:pStyle w:val="ConsPlusNormal"/>
        <w:bidi w:val="0"/>
        <w:ind w:hanging="0" w:left="0"/>
        <w:jc w:val="both"/>
        <w:rPr/>
      </w:pPr>
      <w:r>
        <w:rPr/>
      </w:r>
    </w:p>
    <w:p>
      <w:pPr>
        <w:pStyle w:val="ConsPlusNormal"/>
        <w:numPr>
          <w:ilvl w:val="0"/>
          <w:numId w:val="0"/>
        </w:numPr>
        <w:bidi w:val="0"/>
        <w:ind w:hanging="0" w:left="0"/>
        <w:jc w:val="center"/>
        <w:outlineLvl w:val="1"/>
        <w:rPr>
          <w:b/>
        </w:rPr>
      </w:pPr>
      <w:r>
        <w:rPr>
          <w:b/>
        </w:rPr>
        <w:t>XII. Целевые значения критериев доступности и качества</w:t>
      </w:r>
    </w:p>
    <w:p>
      <w:pPr>
        <w:pStyle w:val="ConsPlusNormal"/>
        <w:bidi w:val="0"/>
        <w:ind w:hanging="0" w:left="0"/>
        <w:jc w:val="center"/>
        <w:rPr>
          <w:b/>
        </w:rPr>
      </w:pPr>
      <w:r>
        <w:rPr>
          <w:b/>
        </w:rPr>
        <w:t>медицинской помощи, оказываемой в рамках Территориальной</w:t>
      </w:r>
    </w:p>
    <w:p>
      <w:pPr>
        <w:pStyle w:val="ConsPlusNormal"/>
        <w:bidi w:val="0"/>
        <w:ind w:hanging="0" w:left="0"/>
        <w:jc w:val="center"/>
        <w:rPr>
          <w:b/>
        </w:rPr>
      </w:pPr>
      <w:r>
        <w:rPr>
          <w:b/>
        </w:rPr>
        <w:t>программы госгарантий</w:t>
      </w:r>
    </w:p>
    <w:p>
      <w:pPr>
        <w:pStyle w:val="ConsPlusNormal"/>
        <w:bidi w:val="0"/>
        <w:ind w:hanging="0" w:left="0"/>
        <w:jc w:val="both"/>
        <w:rPr/>
      </w:pPr>
      <w:r>
        <w:rPr/>
      </w:r>
    </w:p>
    <w:tbl>
      <w:tblPr>
        <w:tblW w:w="9052" w:type="dxa"/>
        <w:jc w:val="left"/>
        <w:tblInd w:w="67" w:type="dxa"/>
        <w:tblLayout w:type="fixed"/>
        <w:tblCellMar>
          <w:top w:w="102" w:type="dxa"/>
          <w:left w:w="62" w:type="dxa"/>
          <w:bottom w:w="102" w:type="dxa"/>
          <w:right w:w="62" w:type="dxa"/>
        </w:tblCellMar>
      </w:tblPr>
      <w:tblGrid>
        <w:gridCol w:w="509"/>
        <w:gridCol w:w="4253"/>
        <w:gridCol w:w="1484"/>
        <w:gridCol w:w="1320"/>
        <w:gridCol w:w="1486"/>
      </w:tblGrid>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425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Критерии доступности и качества медицинской помощи</w:t>
            </w:r>
          </w:p>
        </w:tc>
        <w:tc>
          <w:tcPr>
            <w:tcW w:w="429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Период</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5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2026 год</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2027 год</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 год</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5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9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значения</w:t>
            </w:r>
          </w:p>
        </w:tc>
      </w:tr>
      <w:tr>
        <w:trPr/>
        <w:tc>
          <w:tcPr>
            <w:tcW w:w="9052" w:type="dxa"/>
            <w:gridSpan w:val="5"/>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Критерии доступности</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Удовлетворенность населения доступностью медицинской помощи (процентов числа опрошенных), в том числе:</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47,0</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городское население</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47,0</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сельское население</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расходов на оказание медицинской помощи в условиях дневных стационаров в общих расходах на Территориальную программу госгарантий</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расходов на оказание медицинской помощи в амбулаторных условиях в неотложной форме в общих расходах на Территориальную программу госгарантий</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8,03</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7,91</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7,93</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граждан, обеспеченных лекарственными препаратами, в общем количестве льготных категорий граждан</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82,6</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82,4</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82,2</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Оперативная активность на одну занятую должность врача хирургической специальности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65,5%</w:t>
            </w:r>
          </w:p>
        </w:tc>
      </w:tr>
      <w:tr>
        <w:trPr/>
        <w:tc>
          <w:tcPr>
            <w:tcW w:w="9052" w:type="dxa"/>
            <w:gridSpan w:val="5"/>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Критерии качества</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20,3</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0,18</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70,6</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78,1</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78,1</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госгарантий</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48,5</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17,5</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15,3</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15,3</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15,3</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лиц репродуктивного возраста, прошедших диспансеризацию для оценки репродуктивного здоровья женщин и мужчин</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r:id="rId49">
              <w:r>
                <w:rPr>
                  <w:rStyle w:val="Style9"/>
                  <w:color w:val="0000FF"/>
                </w:rPr>
                <w:t>рекомендаций</w:t>
              </w:r>
            </w:hyperlink>
            <w:r>
              <w:rPr/>
              <w:t xml:space="preserve"> "Женское бесплодие"</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Число циклов экстракорпорального оплодотворения, выполняемых медицинской организацией, в течение одного года</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1067</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случаев экстракорпорального оплодотворения, по результатам которого у женщины наступила беременность</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26,5</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w:t>
            </w:r>
          </w:p>
        </w:tc>
      </w:tr>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Количество обоснованных жалоб,</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на несоблюдение сроков ожидания оказания и на отказ в оказании медицинской помощи, предоставляемой в рамках Территориальной программы госгарантий</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Охват диспансерным наблюдением граждан, состоящих на учете в медицинской организации с диагнозом "сахарный диабет", процентов в год</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Количество пациентов с гепатитом C, получивших противовирусную терапию, на 100 тыс. населения в год</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70,9</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78,4</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85,9</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57,5</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старше 65 лет, взятых на диспансерное наблюдение с диагнозом</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"Остеопороз с патологическим переломом" (код </w:t>
            </w:r>
            <w:hyperlink r:id="rId50">
              <w:r>
                <w:rPr>
                  <w:rStyle w:val="Style9"/>
                  <w:color w:val="0000FF"/>
                </w:rPr>
                <w:t>МКБ-10</w:t>
              </w:r>
            </w:hyperlink>
            <w:r>
              <w:rPr/>
              <w:t xml:space="preserve"> - М80), "Остеопороз без патологического перелома" (код </w:t>
            </w:r>
            <w:hyperlink r:id="rId51">
              <w:r>
                <w:rPr>
                  <w:rStyle w:val="Style9"/>
                  <w:color w:val="0000FF"/>
                </w:rPr>
                <w:t>МКБ-10</w:t>
              </w:r>
            </w:hyperlink>
            <w:r>
              <w:rPr/>
              <w:t xml:space="preserve"> - М81)</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425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13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w:t>
            </w:r>
          </w:p>
        </w:tc>
        <w:tc>
          <w:tcPr>
            <w:tcW w:w="14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7" w:name="Par938"/>
      <w:bookmarkEnd w:id="7"/>
      <w:r>
        <w:rPr>
          <w:b/>
        </w:rPr>
        <w:t>ПОРЯДОК</w:t>
      </w:r>
    </w:p>
    <w:p>
      <w:pPr>
        <w:pStyle w:val="ConsPlusNormal"/>
        <w:bidi w:val="0"/>
        <w:ind w:hanging="0" w:left="0"/>
        <w:jc w:val="center"/>
        <w:rPr>
          <w:b/>
        </w:rPr>
      </w:pPr>
      <w:r>
        <w:rPr>
          <w:b/>
        </w:rPr>
        <w:t>ПРЕДОСТАВЛЕНИЯ МЕДИЦИНСКОЙ ПОМОЩИ ПО ВСЕМ ВИДАМ ЕЕ ОКАЗАНИЯ</w:t>
      </w:r>
    </w:p>
    <w:p>
      <w:pPr>
        <w:pStyle w:val="ConsPlusNormal"/>
        <w:bidi w:val="0"/>
        <w:ind w:hanging="0" w:left="0"/>
        <w:jc w:val="center"/>
        <w:rPr>
          <w:b/>
        </w:rPr>
      </w:pPr>
      <w:r>
        <w:rPr>
          <w:b/>
        </w:rPr>
        <w:t>ВЕТЕРАНАМ БОЕВЫХ ДЕЙСТВИЙ, ПРИНИМАВШИМ УЧАСТИЕ</w:t>
      </w:r>
    </w:p>
    <w:p>
      <w:pPr>
        <w:pStyle w:val="ConsPlusNormal"/>
        <w:bidi w:val="0"/>
        <w:ind w:hanging="0" w:left="0"/>
        <w:jc w:val="center"/>
        <w:rPr>
          <w:b/>
        </w:rPr>
      </w:pPr>
      <w:r>
        <w:rPr>
          <w:b/>
        </w:rPr>
        <w:t>(СОДЕЙСТВОВАВШИМ ВЫПОЛНЕНИЮ ЗАДАЧ) В СПЕЦИАЛЬНОЙ ВОЕННОЙ</w:t>
      </w:r>
    </w:p>
    <w:p>
      <w:pPr>
        <w:pStyle w:val="ConsPlusNormal"/>
        <w:bidi w:val="0"/>
        <w:ind w:hanging="0" w:left="0"/>
        <w:jc w:val="center"/>
        <w:rPr>
          <w:b/>
        </w:rPr>
      </w:pPr>
      <w:r>
        <w:rPr>
          <w:b/>
        </w:rPr>
        <w:t>ОПЕРАЦИИ, УВОЛЕННЫМ С ВОЕННОЙ СЛУЖБЫ (РАБОТЫ)</w:t>
      </w:r>
    </w:p>
    <w:p>
      <w:pPr>
        <w:pStyle w:val="ConsPlusNormal"/>
        <w:bidi w:val="0"/>
        <w:ind w:hanging="0" w:left="0"/>
        <w:jc w:val="both"/>
        <w:rPr/>
      </w:pPr>
      <w:r>
        <w:rPr/>
      </w:r>
    </w:p>
    <w:p>
      <w:pPr>
        <w:pStyle w:val="ConsPlusNormal"/>
        <w:bidi w:val="0"/>
        <w:ind w:firstLine="540" w:left="0"/>
        <w:jc w:val="both"/>
        <w:rPr/>
      </w:pPr>
      <w:r>
        <w:rPr/>
        <w:t>1. Медицинская помощь ветеранам боевых действий, принимавшим участие (содействовавшим выполнению задач) в специальной военной операции, уволенным с военной службы (работы) (далее - участники СВО), осуществляется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на территории Удмуртской Республики. Участникам СВО медицинская помощь оказывается бесплатно в первоочередном порядке.</w:t>
      </w:r>
    </w:p>
    <w:p>
      <w:pPr>
        <w:pStyle w:val="ConsPlusNormal"/>
        <w:bidi w:val="0"/>
        <w:spacing w:before="160" w:after="0"/>
        <w:ind w:firstLine="540" w:left="0"/>
        <w:jc w:val="both"/>
        <w:rPr/>
      </w:pPr>
      <w:r>
        <w:rPr/>
        <w:t>2. Участникам СВО предоставляется:</w:t>
      </w:r>
    </w:p>
    <w:p>
      <w:pPr>
        <w:pStyle w:val="ConsPlusNormal"/>
        <w:bidi w:val="0"/>
        <w:spacing w:before="160" w:after="0"/>
        <w:ind w:firstLine="540" w:left="0"/>
        <w:jc w:val="both"/>
        <w:rPr/>
      </w:pPr>
      <w:r>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ConsPlusNormal"/>
        <w:bidi w:val="0"/>
        <w:spacing w:before="160" w:after="0"/>
        <w:ind w:firstLine="540" w:left="0"/>
        <w:jc w:val="both"/>
        <w:rPr/>
      </w:pPr>
      <w:r>
        <w:rPr/>
        <w:t>специализированная, в том числе высокотехнологичная, медицинская помощь;</w:t>
      </w:r>
    </w:p>
    <w:p>
      <w:pPr>
        <w:pStyle w:val="ConsPlusNormal"/>
        <w:bidi w:val="0"/>
        <w:spacing w:before="160" w:after="0"/>
        <w:ind w:firstLine="540" w:left="0"/>
        <w:jc w:val="both"/>
        <w:rPr/>
      </w:pPr>
      <w:r>
        <w:rPr/>
        <w:t>скорая, в том числе скорая специализированная, медицинская помощь;</w:t>
      </w:r>
    </w:p>
    <w:p>
      <w:pPr>
        <w:pStyle w:val="ConsPlusNormal"/>
        <w:bidi w:val="0"/>
        <w:spacing w:before="160" w:after="0"/>
        <w:ind w:firstLine="540" w:left="0"/>
        <w:jc w:val="both"/>
        <w:rPr/>
      </w:pPr>
      <w:r>
        <w:rPr/>
        <w:t>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pPr>
        <w:pStyle w:val="ConsPlusNormal"/>
        <w:bidi w:val="0"/>
        <w:spacing w:before="160" w:after="0"/>
        <w:ind w:firstLine="540" w:left="0"/>
        <w:jc w:val="both"/>
        <w:rPr/>
      </w:pPr>
      <w:r>
        <w:rPr/>
        <w:t>3. Первичная медико-санитарная помощь участникам СВО оказывается в медицинских организациях по месту медицинского обслуживания, в консультативных поликлиниках республиканских больниц в соответствии с действующей маршрутизацией по направлению лечащего врача, а также в бюджетном учреждении здравоохранения Удмуртской Республики "Консультативный диагностический центр Министерства здравоохранения Удмуртской Республики" по направлению лечащего врача территориальной поликлиники.</w:t>
      </w:r>
    </w:p>
    <w:p>
      <w:pPr>
        <w:pStyle w:val="ConsPlusNormal"/>
        <w:bidi w:val="0"/>
        <w:spacing w:before="160" w:after="0"/>
        <w:ind w:firstLine="540" w:left="0"/>
        <w:jc w:val="both"/>
        <w:rPr/>
      </w:pPr>
      <w:r>
        <w:rPr/>
        <w:t>4. Специализированная медицинская помощь оказывается в медицинских организациях в соответствии с действующей маршрутизацией по профилю заболевания, а также в бюджетном учреждении здравоохранения Удмуртской Республики "Республиканский госпиталь для ветеранов войн Министерства здравоохранения Удмуртской Республики" (по профилям "неврология", "терапия", "геронтология").</w:t>
      </w:r>
    </w:p>
    <w:p>
      <w:pPr>
        <w:pStyle w:val="ConsPlusNormal"/>
        <w:bidi w:val="0"/>
        <w:spacing w:before="160" w:after="0"/>
        <w:ind w:firstLine="540" w:left="0"/>
        <w:jc w:val="both"/>
        <w:rPr/>
      </w:pPr>
      <w:r>
        <w:rPr/>
        <w:t>5. Медицинская реабилитация участникам СВО оказывается в амбулаторных условиях, в стационарных условиях и в условиях дневного стационара по приоритетному принципу (акционерное общество Санаторий "Металлург", общество с ограниченной ответственностью "Апрель Центр медицинской реабилитации", бюджетное учреждение здравоохранения Удмуртской Республики "Республиканская больница восстановительного лечения Министерства здравоохранения Удмуртской Республики", 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бюджетное учреждение здравоохранения Удмуртской Республики "Городская клиническая больница N 1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 бюджетное учреждение здравоохранения Удмуртской Республики "Городская клиническая больница N 8 Министерства здравоохранения Удмуртской Республики", бюджетное учреждение здравоохранения Удмуртской Республики "Можгинская районная больница Министерства здравоохранения Удмуртской Республики", федеральное бюджетное учреждение здравоохранения "Медико-санитарная часть N 41" Федерального медико-биологического агентства).</w:t>
      </w:r>
    </w:p>
    <w:p>
      <w:pPr>
        <w:pStyle w:val="ConsPlusNormal"/>
        <w:bidi w:val="0"/>
        <w:spacing w:before="160" w:after="0"/>
        <w:ind w:firstLine="540" w:left="0"/>
        <w:jc w:val="both"/>
        <w:rPr/>
      </w:pPr>
      <w:r>
        <w:rPr/>
        <w:t>Направление на лечение осуществляет лечащий врач с учетом медицинских показаний для реабилитации.</w:t>
      </w:r>
    </w:p>
    <w:p>
      <w:pPr>
        <w:pStyle w:val="ConsPlusNormal"/>
        <w:bidi w:val="0"/>
        <w:spacing w:before="160" w:after="0"/>
        <w:ind w:firstLine="540" w:left="0"/>
        <w:jc w:val="both"/>
        <w:rPr/>
      </w:pPr>
      <w:r>
        <w:rPr/>
        <w:t>6. Медико-психологическая помощь участникам СВО оказывается в Центре психологической помощи на базе бюджетного учреждения здравоохранения Удмуртской Республики "Республиканский клинический центр психического здоровья Министерства здравоохранения Удмуртской Республики".</w:t>
      </w:r>
    </w:p>
    <w:p>
      <w:pPr>
        <w:pStyle w:val="ConsPlusNormal"/>
        <w:bidi w:val="0"/>
        <w:spacing w:before="160" w:after="0"/>
        <w:ind w:firstLine="540" w:left="0"/>
        <w:jc w:val="both"/>
        <w:rPr/>
      </w:pPr>
      <w:r>
        <w:rPr/>
        <w:t>Мероприятия по медико-психологической помощи включают в себя первичную психологическую консультацию, скрининг-диагностику уровня посттравматического стрессового расстройства для участников СВО и определение дальнейшей тактики работы. При необходимости медикаментозной терапии решается вопрос о консультации врача-психотерапевта.</w:t>
      </w:r>
    </w:p>
    <w:p>
      <w:pPr>
        <w:pStyle w:val="ConsPlusNormal"/>
        <w:bidi w:val="0"/>
        <w:spacing w:before="160" w:after="0"/>
        <w:ind w:firstLine="540" w:left="0"/>
        <w:jc w:val="both"/>
        <w:rPr/>
      </w:pPr>
      <w:r>
        <w:rPr/>
        <w:t>7. Паллиативная медицинская помощь пациентам из числа участников СВО с неизлечимыми прогрессирующими заболеваниями и состояниями, когда исчерпаны другие возможности лечения, оказывается бесплатно во внеочередном порядке.</w:t>
      </w:r>
    </w:p>
    <w:p>
      <w:pPr>
        <w:pStyle w:val="ConsPlusNormal"/>
        <w:bidi w:val="0"/>
        <w:spacing w:before="160" w:after="0"/>
        <w:ind w:firstLine="540" w:left="0"/>
        <w:jc w:val="both"/>
        <w:rPr/>
      </w:pPr>
      <w:r>
        <w:rPr/>
        <w:t>Паллиативная медицинская помощь оказывается в амбулаторных условиях, в том числе на дому, в кабинетах паллиативной медицинской помощи, отделениями выездной патронажной службы.</w:t>
      </w:r>
    </w:p>
    <w:p>
      <w:pPr>
        <w:pStyle w:val="ConsPlusNormal"/>
        <w:bidi w:val="0"/>
        <w:spacing w:before="160" w:after="0"/>
        <w:ind w:firstLine="540" w:left="0"/>
        <w:jc w:val="both"/>
        <w:rPr/>
      </w:pPr>
      <w:r>
        <w:rPr/>
        <w:t>Паллиативная медицинская помощь в стационарных условиях оказывается медицинскими организациями, оказывающими специализированную медицинскую помощь и имеющими в своем составе отделения паллиативной медицинской помощи, отделения сестринского ухода.</w:t>
      </w:r>
    </w:p>
    <w:p>
      <w:pPr>
        <w:pStyle w:val="ConsPlusNormal"/>
        <w:bidi w:val="0"/>
        <w:spacing w:before="160" w:after="0"/>
        <w:ind w:firstLine="540" w:left="0"/>
        <w:jc w:val="both"/>
        <w:rPr/>
      </w:pPr>
      <w:r>
        <w:rPr/>
        <w:t>Медицинские организации Удмуртской Республики, оказывающие паллиативную медицинскую помощь взрослому населению, в пределах своих полномочий взаимодействуют с некоммерческими социально ориентированными организациями, учреждениями Министерства социальной политики и труда Удмуртской Республики.</w:t>
      </w:r>
    </w:p>
    <w:p>
      <w:pPr>
        <w:pStyle w:val="ConsPlusNormal"/>
        <w:bidi w:val="0"/>
        <w:spacing w:before="160" w:after="0"/>
        <w:ind w:firstLine="540" w:left="0"/>
        <w:jc w:val="both"/>
        <w:rPr/>
      </w:pPr>
      <w:r>
        <w:rPr/>
        <w:t xml:space="preserve">8. Льготное лекарственное обеспечение участников СВО осуществляется за счет средств федерального бюджета в соответствии с Федеральным </w:t>
      </w:r>
      <w:hyperlink r:id="rId52">
        <w:r>
          <w:rPr>
            <w:rStyle w:val="Style9"/>
            <w:color w:val="0000FF"/>
          </w:rPr>
          <w:t>законом</w:t>
        </w:r>
      </w:hyperlink>
      <w:r>
        <w:rPr/>
        <w:t xml:space="preserve"> "О государственной социальной помощи" при условии сохранения права на набор социальных услуг, а также за счет средств бюджета Удмуртской Республики в рамках </w:t>
      </w:r>
      <w:hyperlink r:id="rId53">
        <w:r>
          <w:rPr>
            <w:rStyle w:val="Style9"/>
            <w:color w:val="0000FF"/>
          </w:rPr>
          <w:t>постановления</w:t>
        </w:r>
      </w:hyperlink>
      <w:r>
        <w:rP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во внеочередном порядке.</w:t>
      </w:r>
    </w:p>
    <w:p>
      <w:pPr>
        <w:pStyle w:val="ConsPlusNormal"/>
        <w:bidi w:val="0"/>
        <w:spacing w:before="160" w:after="0"/>
        <w:ind w:firstLine="540" w:left="0"/>
        <w:jc w:val="both"/>
        <w:rPr/>
      </w:pPr>
      <w:r>
        <w:rPr/>
        <w:t>Обеспечение лекарственными препаратами осуществляется по международному непатентованному наименованию в соответствии с клиническими рекомендациями и стандартами лечения.</w:t>
      </w:r>
    </w:p>
    <w:p>
      <w:pPr>
        <w:pStyle w:val="ConsPlusNormal"/>
        <w:bidi w:val="0"/>
        <w:spacing w:before="160" w:after="0"/>
        <w:ind w:firstLine="540" w:left="0"/>
        <w:jc w:val="both"/>
        <w:rPr/>
      </w:pPr>
      <w:r>
        <w:rPr/>
        <w:t>9. В целях обеспечения доступности и качества оказания медицинской помощи участникам СВО определены "якорные" медицинские организации. Координационными организациями по сопровождению участников СВО являются бюджетное учреждение здравоохранения Удмуртской Республики "Республиканский госпиталь для ветеранов войн Министерства здравоохранения Удмуртской Республики" и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2</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8" w:name="Par978"/>
      <w:bookmarkEnd w:id="8"/>
      <w:r>
        <w:rPr>
          <w:b/>
        </w:rPr>
        <w:t>ПЕРЕЧЕНЬ</w:t>
      </w:r>
    </w:p>
    <w:p>
      <w:pPr>
        <w:pStyle w:val="ConsPlusNormal"/>
        <w:bidi w:val="0"/>
        <w:ind w:hanging="0" w:left="0"/>
        <w:jc w:val="center"/>
        <w:rPr>
          <w:b/>
        </w:rPr>
      </w:pPr>
      <w:r>
        <w:rPr>
          <w:b/>
        </w:rPr>
        <w:t>ВИДОВ ВЫСОКОТЕХНОЛОГИЧНОЙ МЕДИЦИНСКОЙ ПОМОЩИ, СОДЕРЖАЩИЙ</w:t>
      </w:r>
    </w:p>
    <w:p>
      <w:pPr>
        <w:pStyle w:val="ConsPlusNormal"/>
        <w:bidi w:val="0"/>
        <w:ind w:hanging="0" w:left="0"/>
        <w:jc w:val="center"/>
        <w:rPr>
          <w:b/>
        </w:rPr>
      </w:pPr>
      <w:r>
        <w:rPr>
          <w:b/>
        </w:rPr>
        <w:t>В ТОМ ЧИСЛЕ МЕТОДЫ ЛЕЧЕНИЯ И ИСТОЧНИКИ ФИНАНСОВОГО</w:t>
      </w:r>
    </w:p>
    <w:p>
      <w:pPr>
        <w:pStyle w:val="ConsPlusNormal"/>
        <w:bidi w:val="0"/>
        <w:ind w:hanging="0" w:left="0"/>
        <w:jc w:val="center"/>
        <w:rPr>
          <w:b/>
        </w:rPr>
      </w:pPr>
      <w:r>
        <w:rPr>
          <w:b/>
        </w:rPr>
        <w:t>ОБЕСПЕЧЕНИЯ ВЫСОКОТЕХНОЛОГИЧНОЙ МЕДИЦИНСКОЙ ПОМОЩИ</w:t>
      </w:r>
    </w:p>
    <w:p>
      <w:pPr>
        <w:pStyle w:val="ConsPlusNormal"/>
        <w:bidi w:val="0"/>
        <w:ind w:hanging="0" w:left="0"/>
        <w:jc w:val="both"/>
        <w:rPr/>
      </w:pPr>
      <w:r>
        <w:rPr/>
      </w:r>
    </w:p>
    <w:p>
      <w:pPr>
        <w:pStyle w:val="ConsPlusNormal"/>
        <w:numPr>
          <w:ilvl w:val="0"/>
          <w:numId w:val="0"/>
        </w:numPr>
        <w:bidi w:val="0"/>
        <w:ind w:hanging="0" w:left="0"/>
        <w:jc w:val="center"/>
        <w:outlineLvl w:val="2"/>
        <w:rPr>
          <w:b/>
        </w:rPr>
      </w:pPr>
      <w:bookmarkStart w:id="9" w:name="Par983"/>
      <w:bookmarkEnd w:id="9"/>
      <w:r>
        <w:rPr>
          <w:b/>
        </w:rPr>
        <w:t>Раздел I. ПЕРЕЧЕНЬ ВИДОВ ВЫСОКОТЕХНОЛОГИЧНОЙ МЕДИЦИНСКОЙ</w:t>
      </w:r>
    </w:p>
    <w:p>
      <w:pPr>
        <w:pStyle w:val="ConsPlusNormal"/>
        <w:bidi w:val="0"/>
        <w:ind w:hanging="0" w:left="0"/>
        <w:jc w:val="center"/>
        <w:rPr>
          <w:b/>
        </w:rPr>
      </w:pPr>
      <w:r>
        <w:rPr>
          <w:b/>
        </w:rPr>
        <w:t>ПОМОЩИ, ВКЛЮЧЕННЫХ В БАЗОВУЮ ПРОГРАММУ ОБЯЗАТЕЛЬНОГО</w:t>
      </w:r>
    </w:p>
    <w:p>
      <w:pPr>
        <w:pStyle w:val="ConsPlusNormal"/>
        <w:bidi w:val="0"/>
        <w:ind w:hanging="0" w:left="0"/>
        <w:jc w:val="center"/>
        <w:rPr>
          <w:b/>
        </w:rPr>
      </w:pPr>
      <w:r>
        <w:rPr>
          <w:b/>
        </w:rPr>
        <w:t>МЕДИЦИНСКОГО СТРАХОВАНИЯ, ФИНАНСОВОЕ ОБЕСПЕЧЕНИЕ КОТОРЫХ</w:t>
      </w:r>
    </w:p>
    <w:p>
      <w:pPr>
        <w:pStyle w:val="ConsPlusNormal"/>
        <w:bidi w:val="0"/>
        <w:ind w:hanging="0" w:left="0"/>
        <w:jc w:val="center"/>
        <w:rPr>
          <w:b/>
        </w:rPr>
      </w:pPr>
      <w:r>
        <w:rPr>
          <w:b/>
        </w:rPr>
        <w:t>ОСУЩЕСТВЛЯЕТСЯ ЗА СЧЕТ СУБВЕНЦИИ ИЗ БЮДЖЕТА ФЕДЕРАЛЬНОГО</w:t>
      </w:r>
    </w:p>
    <w:p>
      <w:pPr>
        <w:pStyle w:val="ConsPlusNormal"/>
        <w:bidi w:val="0"/>
        <w:ind w:hanging="0" w:left="0"/>
        <w:jc w:val="center"/>
        <w:rPr>
          <w:b/>
        </w:rPr>
      </w:pPr>
      <w:r>
        <w:rPr>
          <w:b/>
        </w:rPr>
        <w:t>ФОНДА ОБЯЗАТЕЛЬНОГО МЕДИЦИНСКОГО СТРАХОВАНИЯ БЮДЖЕТАМ</w:t>
      </w:r>
    </w:p>
    <w:p>
      <w:pPr>
        <w:pStyle w:val="ConsPlusNormal"/>
        <w:bidi w:val="0"/>
        <w:ind w:hanging="0" w:left="0"/>
        <w:jc w:val="center"/>
        <w:rPr>
          <w:b/>
        </w:rPr>
      </w:pPr>
      <w:r>
        <w:rPr>
          <w:b/>
        </w:rPr>
        <w:t>ТЕРРИТОРИАЛЬНЫХ ФОНДОВ ОБЯЗАТЕЛЬНОГО МЕДИЦИНСКОГО</w:t>
      </w:r>
    </w:p>
    <w:p>
      <w:pPr>
        <w:pStyle w:val="ConsPlusNormal"/>
        <w:bidi w:val="0"/>
        <w:ind w:hanging="0" w:left="0"/>
        <w:jc w:val="center"/>
        <w:rPr>
          <w:b/>
        </w:rPr>
      </w:pPr>
      <w:r>
        <w:rPr>
          <w:b/>
        </w:rPr>
        <w:t>СТРАХОВАНИЯ, БЮДЖЕТНЫХ АССИГНОВАНИЙ ИЗ БЮДЖЕТА ФЕДЕРАЛЬНОГО</w:t>
      </w:r>
    </w:p>
    <w:p>
      <w:pPr>
        <w:pStyle w:val="ConsPlusNormal"/>
        <w:bidi w:val="0"/>
        <w:ind w:hanging="0" w:left="0"/>
        <w:jc w:val="center"/>
        <w:rPr>
          <w:b/>
        </w:rPr>
      </w:pPr>
      <w:r>
        <w:rPr>
          <w:b/>
        </w:rPr>
        <w:t>ФОНДА ОБЯЗАТЕЛЬНОГО МЕДИЦИНСКОГО СТРАХОВАНИЯ МЕДИЦИНСКИМ</w:t>
      </w:r>
    </w:p>
    <w:p>
      <w:pPr>
        <w:pStyle w:val="ConsPlusNormal"/>
        <w:bidi w:val="0"/>
        <w:ind w:hanging="0" w:left="0"/>
        <w:jc w:val="center"/>
        <w:rPr>
          <w:b/>
        </w:rPr>
      </w:pPr>
      <w:r>
        <w:rPr>
          <w:b/>
        </w:rPr>
        <w:t>ОРГАНИЗАЦИЯМ, ФУНКЦИИ И ПОЛНОМОЧИЯ УЧРЕДИТЕЛЕЙ В ОТНОШЕНИИ</w:t>
      </w:r>
    </w:p>
    <w:p>
      <w:pPr>
        <w:pStyle w:val="ConsPlusNormal"/>
        <w:bidi w:val="0"/>
        <w:ind w:hanging="0" w:left="0"/>
        <w:jc w:val="center"/>
        <w:rPr>
          <w:b/>
        </w:rPr>
      </w:pPr>
      <w:r>
        <w:rPr>
          <w:b/>
        </w:rPr>
        <w:t>КОТОРЫХ ОСУЩЕСТВЛЯЮТ ПРАВИТЕЛЬСТВО РОССИЙСКОЙ ФЕДЕРАЦИИ ИЛИ</w:t>
      </w:r>
    </w:p>
    <w:p>
      <w:pPr>
        <w:pStyle w:val="ConsPlusNormal"/>
        <w:bidi w:val="0"/>
        <w:ind w:hanging="0" w:left="0"/>
        <w:jc w:val="center"/>
        <w:rPr>
          <w:b/>
        </w:rPr>
      </w:pPr>
      <w:r>
        <w:rPr>
          <w:b/>
        </w:rPr>
        <w:t>ФЕДЕРАЛЬНЫЕ ОРГАНЫ ИСПОЛНИТЕЛЬНОЙ ВЛАСТИ</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3662" w:type="dxa"/>
        <w:jc w:val="left"/>
        <w:tblInd w:w="67" w:type="dxa"/>
        <w:tblLayout w:type="fixed"/>
        <w:tblCellMar>
          <w:top w:w="102" w:type="dxa"/>
          <w:left w:w="62" w:type="dxa"/>
          <w:bottom w:w="102" w:type="dxa"/>
          <w:right w:w="62" w:type="dxa"/>
        </w:tblCellMar>
      </w:tblPr>
      <w:tblGrid>
        <w:gridCol w:w="904"/>
        <w:gridCol w:w="3459"/>
        <w:gridCol w:w="1928"/>
        <w:gridCol w:w="2097"/>
        <w:gridCol w:w="1701"/>
        <w:gridCol w:w="1872"/>
        <w:gridCol w:w="1701"/>
      </w:tblGrid>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группы ВМП</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вида высокотехнологичной медицинской помощи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Коды по </w:t>
            </w:r>
            <w:hyperlink r:id="rId54">
              <w:r>
                <w:rPr>
                  <w:rStyle w:val="Style9"/>
                  <w:color w:val="0000FF"/>
                </w:rPr>
                <w:t>МКБ-10</w:t>
              </w:r>
            </w:hyperlink>
            <w:r>
              <w:rPr/>
              <w:t xml:space="preserve"> </w:t>
            </w:r>
            <w:hyperlink w:anchor="Par2585">
              <w:r>
                <w:rPr>
                  <w:rStyle w:val="Style9"/>
                  <w:color w:val="0000FF"/>
                </w:rPr>
                <w:t>&lt;2&gt;</w:t>
              </w:r>
            </w:hyperlink>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Модель пациента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Вид лечения</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Метод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Норматив финансовых затрат на единицу объема медицинской помощи </w:t>
            </w:r>
            <w:hyperlink w:anchor="Par2586">
              <w:r>
                <w:rPr>
                  <w:rStyle w:val="Style9"/>
                  <w:color w:val="0000FF"/>
                </w:rPr>
                <w:t>&lt;3&gt;</w:t>
              </w:r>
            </w:hyperlink>
            <w:r>
              <w:rPr/>
              <w:t xml:space="preserve">, </w:t>
            </w:r>
            <w:hyperlink w:anchor="Par2587">
              <w:r>
                <w:rPr>
                  <w:rStyle w:val="Style9"/>
                  <w:color w:val="0000FF"/>
                </w:rPr>
                <w:t>&lt;4&gt;</w:t>
              </w:r>
            </w:hyperlink>
            <w:r>
              <w:rPr/>
              <w:t>, рублей</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Акушерство и гинекология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N81, N88.4, N88.1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цистоцеле, неполное и полное хирургическое опущение матки и стенок влагалища, лечение ректоцеле, гипертрофия и элонгация шейки матки у пациенток репродуктивного возраста</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эндоскопическим, влагалищным и абдоминальным доступом и их сочетание в различной комбинации (слинговая операция (TVT-O, ТУТ, ТОТ) с использованием имплантатов),</w:t>
            </w:r>
          </w:p>
          <w:p>
            <w:pPr>
              <w:pStyle w:val="ConsPlusNormal"/>
              <w:tabs>
                <w:tab w:val="clear" w:pos="720"/>
              </w:tabs>
              <w:bidi w:val="0"/>
              <w:ind w:hanging="0" w:left="0"/>
              <w:jc w:val="left"/>
              <w:rPr/>
            </w:pPr>
            <w:r>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pPr>
              <w:pStyle w:val="ConsPlusNormal"/>
              <w:tabs>
                <w:tab w:val="clear" w:pos="720"/>
              </w:tabs>
              <w:bidi w:val="0"/>
              <w:ind w:hanging="0" w:left="0"/>
              <w:jc w:val="left"/>
              <w:rPr/>
            </w:pPr>
            <w:r>
              <w:rPr/>
              <w:t>операции эндоскопическим, влагалищным и абдоминальным доступом и их сочетание в различной комбинации (пластика шейки матки),</w:t>
            </w:r>
          </w:p>
          <w:p>
            <w:pPr>
              <w:pStyle w:val="ConsPlusNormal"/>
              <w:tabs>
                <w:tab w:val="clear" w:pos="720"/>
              </w:tabs>
              <w:bidi w:val="0"/>
              <w:ind w:hanging="0" w:left="0"/>
              <w:jc w:val="left"/>
              <w:rPr/>
            </w:pPr>
            <w:r>
              <w:rPr/>
              <w:t>операции эндоскопическим, влагалищным и абдоминальным доступом и их сочетание в различной комбинации (пластика сфинктера прямой кишки),</w:t>
            </w:r>
          </w:p>
          <w:p>
            <w:pPr>
              <w:pStyle w:val="ConsPlusNormal"/>
              <w:tabs>
                <w:tab w:val="clear" w:pos="720"/>
              </w:tabs>
              <w:bidi w:val="0"/>
              <w:ind w:hanging="0" w:left="0"/>
              <w:jc w:val="left"/>
              <w:rPr/>
            </w:pPr>
            <w:r>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188050</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N99.3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выпадение стенок влагалища после экстирпации матки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D26, D27, D25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290189</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D25, N80.0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множественная узловая форма аденомиоза, требующая хирургического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178921</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N80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314977</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Гастроэнтерология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K50, K51, K90.0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язвенный колит и болезнь Крона 3 и 4 степени активности, гормонозависимые и гормонорезистентные формы. Тяжелые формы целиакии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189402</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K73.2, K74.3, K83.0, B18.0, B18.1, B18.2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хронический аутоиммунный гепатит в сочетании с первично склерозирующим холангитом,</w:t>
            </w:r>
          </w:p>
          <w:p>
            <w:pPr>
              <w:pStyle w:val="ConsPlusNormal"/>
              <w:tabs>
                <w:tab w:val="clear" w:pos="720"/>
              </w:tabs>
              <w:bidi w:val="0"/>
              <w:ind w:hanging="0" w:left="0"/>
              <w:jc w:val="left"/>
              <w:rPr/>
            </w:pPr>
            <w:r>
              <w:rPr/>
              <w:t>хронический аутоиммунный гепатит в сочетании с первичным билиарным циррозом печени,</w:t>
            </w:r>
          </w:p>
          <w:p>
            <w:pPr>
              <w:pStyle w:val="ConsPlusNormal"/>
              <w:tabs>
                <w:tab w:val="clear" w:pos="720"/>
              </w:tabs>
              <w:bidi w:val="0"/>
              <w:ind w:hanging="0" w:left="0"/>
              <w:jc w:val="left"/>
              <w:rPr/>
            </w:pPr>
            <w:r>
              <w:rPr/>
              <w:t>хронический аутоиммунный гепатит в сочетании с хроническим вирусным гепатитом C,</w:t>
            </w:r>
          </w:p>
          <w:p>
            <w:pPr>
              <w:pStyle w:val="ConsPlusNormal"/>
              <w:tabs>
                <w:tab w:val="clear" w:pos="720"/>
              </w:tabs>
              <w:bidi w:val="0"/>
              <w:ind w:hanging="0" w:left="0"/>
              <w:jc w:val="left"/>
              <w:rPr/>
            </w:pPr>
            <w:r>
              <w:rPr/>
              <w:t>хронический аутоиммунный гепатит в сочетании с хроническим вирусным гепатитом B</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Гематология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D69.1 D82.0, D69.5, D58, D59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218065</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D69.3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резистентная к стандартной терапии, и (или) с течением, осложненным угрожаемыми геморрагическими явлениями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D69.0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резистентная к комбинированной стандартной терапии, и (или) с лечение течением, осложненным тромбозами или тромбоэмболиями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M31.1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D68.8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E83.0, E83.1, E83.2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цитопенический синдром, перегрузка железом, цинком и медью</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D59, D56, D57.0, D58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D70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агранулоцитоз с показателями нейтрофильных лейкоцитов крови 0,5 x 109/л и ниже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Интенсивная терапия, включающая методы экстракорпорального воздействия на кровь у больных с порфириями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E80.0, E80.1, E80.2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прогрессирующее течение острых терапевтическое печеночных порфирий, осложненное лечение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596440</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Детская хирургия в период новорожденности</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Q33.0, Q33.2, Q39.0, Q39.1, Q39.2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киста легкого. Секвестрация легкого. Атрезия пищевода. Свищ трахеопищеводный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кисты или секвестра легкого, в том числе с применением эндовидеохирургической техники прямой эзофаго-эзофагоанастомоз, в том числе этапные операции на пищеводе и желудке, ликвидация трахеопищеводного свища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403787</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Дерматовенерология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L40.0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148781</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L40.1, L40.3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пустулезные формы псориаза при отсутствии эффективности ранее проводимых методов системного и физиотерапевтического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цитостатических и иммуносупрессивных лекарственных препаратов, синтетических производных витамина A</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L40.5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L20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L10.0, L10.1, L10.2, L10.4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истинная (акантолитическая) пузырчатка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L94.0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локализованная склеродермия при отсутствии эффективности ранее проводимых методов системного и физиотерапевтического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L40.0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распространенные формы псориаза, резистентные к другим видам системной терапии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L40.5, L20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Комбустиология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T20, T21, T22, T23, T24, T25, T27, T29, T30, T31.3, T31.4, T32.3, T32.4, T58, T59, T75.4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819549</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T20, T21, T22, T23, T24, T25, T27, T29, T30, T31.3, T31.4, T32.3, T32.4, T58, T59, T75.4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2263272</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Нейрохирургия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C71.0, C71.1, C71.2, C71.3, C71.4, C79.3, D33.0, D43.0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интраоперационного ультразвукового сканирования удаление опухоли с применением двух и более методов лечения (интраоперационных технологий)</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231981</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C71.5, C79.3, D33.0, D43.0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(первичные и вторичные) и доброкачественные новообразования боковых и III желудочка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навигации,</w:t>
            </w:r>
          </w:p>
          <w:p>
            <w:pPr>
              <w:pStyle w:val="ConsPlusNormal"/>
              <w:tabs>
                <w:tab w:val="clear" w:pos="720"/>
              </w:tabs>
              <w:bidi w:val="0"/>
              <w:ind w:hanging="0" w:left="0"/>
              <w:jc w:val="left"/>
              <w:rPr/>
            </w:pPr>
            <w:r>
              <w:rPr/>
              <w:t>удаление опухоли с применением интраоперационного ультразвукового сканирования,</w:t>
            </w:r>
          </w:p>
          <w:p>
            <w:pPr>
              <w:pStyle w:val="ConsPlusNormal"/>
              <w:tabs>
                <w:tab w:val="clear" w:pos="720"/>
              </w:tabs>
              <w:bidi w:val="0"/>
              <w:ind w:hanging="0" w:left="0"/>
              <w:jc w:val="left"/>
              <w:rPr/>
            </w:pPr>
            <w:r>
              <w:rPr/>
              <w:t>удаление опухоли с применением двух и более методов лечения (интраоперационных технологий)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C71.6, C71.7, C79.3, D33.1, D18.0, D43.1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навигации,</w:t>
            </w:r>
          </w:p>
          <w:p>
            <w:pPr>
              <w:pStyle w:val="ConsPlusNormal"/>
              <w:tabs>
                <w:tab w:val="clear" w:pos="720"/>
              </w:tabs>
              <w:bidi w:val="0"/>
              <w:ind w:hanging="0" w:left="0"/>
              <w:jc w:val="left"/>
              <w:rPr/>
            </w:pPr>
            <w:r>
              <w:rPr/>
              <w:t>удаление опухоли с применением интраоперационного ультразвукового сканирования,</w:t>
            </w:r>
          </w:p>
          <w:p>
            <w:pPr>
              <w:pStyle w:val="ConsPlusNormal"/>
              <w:tabs>
                <w:tab w:val="clear" w:pos="720"/>
              </w:tabs>
              <w:bidi w:val="0"/>
              <w:ind w:hanging="0" w:left="0"/>
              <w:jc w:val="left"/>
              <w:rPr/>
            </w:pPr>
            <w:r>
              <w:rPr/>
              <w:t>удаление опухоли с применением двух и более методов лечения (интраоперационных технологий)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C71.6, C79.3, D33.1, D18.0, D43.1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(первичные и вторичные) и доброкачественные новообразования мозжечка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p>
            <w:pPr>
              <w:pStyle w:val="ConsPlusNormal"/>
              <w:tabs>
                <w:tab w:val="clear" w:pos="720"/>
              </w:tabs>
              <w:bidi w:val="0"/>
              <w:ind w:hanging="0" w:left="0"/>
              <w:jc w:val="left"/>
              <w:rPr/>
            </w:pPr>
            <w:r>
              <w:rPr/>
              <w:t>удаление опухоли с применением интраоперационной флуоресцентной микроскопии и эндоскопии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D18.0, Q28.3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кавернома (кавернозная ангиома) мозжечка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 функционально значимых зон головного мозга,</w:t>
            </w:r>
          </w:p>
          <w:p>
            <w:pPr>
              <w:pStyle w:val="ConsPlusNormal"/>
              <w:tabs>
                <w:tab w:val="clear" w:pos="720"/>
              </w:tabs>
              <w:bidi w:val="0"/>
              <w:ind w:hanging="0" w:left="0"/>
              <w:jc w:val="left"/>
              <w:rPr/>
            </w:pPr>
            <w:r>
              <w:rPr/>
              <w:t>удаление опухоли с применением интраоперационной навигации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C70.0, C79.3, D32.0, D43.1, Q85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навигации,</w:t>
            </w:r>
          </w:p>
          <w:p>
            <w:pPr>
              <w:pStyle w:val="ConsPlusNormal"/>
              <w:tabs>
                <w:tab w:val="clear" w:pos="720"/>
              </w:tabs>
              <w:bidi w:val="0"/>
              <w:ind w:hanging="0" w:left="0"/>
              <w:jc w:val="left"/>
              <w:rPr/>
            </w:pPr>
            <w:r>
              <w:rPr/>
              <w:t>удаление опухоли с применением интраоперационного ультразвукового сканирования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C72.3, D33.3,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навигации,</w:t>
            </w:r>
          </w:p>
          <w:p>
            <w:pPr>
              <w:pStyle w:val="ConsPlusNormal"/>
              <w:tabs>
                <w:tab w:val="clear" w:pos="720"/>
              </w:tabs>
              <w:bidi w:val="0"/>
              <w:ind w:hanging="0" w:left="0"/>
              <w:jc w:val="left"/>
              <w:rPr/>
            </w:pPr>
            <w:r>
              <w:rPr/>
              <w:t>удаление опухоли с применением эндоскопической ассистенции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C75.3, D35.2 - D35.4, D44.5, Q04.6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навигации,</w:t>
            </w:r>
          </w:p>
          <w:p>
            <w:pPr>
              <w:pStyle w:val="ConsPlusNormal"/>
              <w:tabs>
                <w:tab w:val="clear" w:pos="720"/>
              </w:tabs>
              <w:bidi w:val="0"/>
              <w:ind w:hanging="0" w:left="0"/>
              <w:jc w:val="left"/>
              <w:rPr/>
            </w:pPr>
            <w:r>
              <w:rPr/>
              <w:t>удаление опухоли с применением эндоскопической ассистенции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придаточных пазух носа, прорастающие в полость черепа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двух и более методов лечения (интраоперационных технологий),</w:t>
            </w:r>
          </w:p>
          <w:p>
            <w:pPr>
              <w:pStyle w:val="ConsPlusNormal"/>
              <w:tabs>
                <w:tab w:val="clear" w:pos="720"/>
              </w:tabs>
              <w:bidi w:val="0"/>
              <w:ind w:hanging="0" w:left="0"/>
              <w:jc w:val="left"/>
              <w:rPr/>
            </w:pPr>
            <w:r>
              <w:rPr/>
              <w:t>удаление опухоли с применением интраоперационной навигации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C41.0, C43.4, C44.4, C79.4, C79.5, C49.0, D16.4, D48.0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двух и более методов лечения (интраоперационных технологий)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C96.6, D76.3, M85.4, M85.5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эозинофильная гранулема кости, ксантогранулема, аневризматическая костная киста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pPr>
              <w:pStyle w:val="ConsPlusNormal"/>
              <w:tabs>
                <w:tab w:val="clear" w:pos="720"/>
              </w:tabs>
              <w:bidi w:val="0"/>
              <w:ind w:hanging="0" w:left="0"/>
              <w:jc w:val="left"/>
              <w:rPr/>
            </w:pPr>
            <w:r>
              <w:rPr/>
              <w:t>удаление опухоли с применением двух и более методов лечения (интраоперационных технологий)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D10.6, D21.0, D10.9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новообразования носоглотки и мягких тканей головы, лица и шеи, прорастающие в полость черепа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двух и более методов лечения (интраоперационных технологий)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C41.2, C41.4, C70.1, C72.0, C72.1, C72.8, C79.4, C79.5, C90.0, C90.2, D48.0, D16.6, D16.8, D18.0, D32.1, D33.4, D33.7, D36.1, D43.4, Q06.8, M85.5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удаление опухоли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Q28.2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артериовенозная мальформация головного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артериовенозных мальформаций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I60, I61, I62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клипирование артериальных аневризм стереотаксическое дренирование и тромболизис гематом</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вмешательства на экстракраниальных отделах церебральных артерий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I65.0 - I65.3, I65.8, I66, I67.8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вмешательства на экстракраниальных отделах церебральных артерий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M84.8, M85.0, M85.5, Q01, Q67.2, Q67.3, Q75.0, Q75.2, Q75.8, Q87.0, S02.1, S02.2, S02.7 - S02.9, T90.2, T88.8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дефекты и деформации свода и основания черепа, лицевого скелета врожденного и приобретенного генеза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Внутрисосудистый тромболизис при окклюзиях церебральных артерий и синусов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I67.6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тромбоз церебральных артерий и синусов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внутрисосудистый тромболизис церебральных артерий и синусов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349176</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G91, G93.0, Q03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или приобретенная гидроцефалия окклюзионного или сообщающегося характера. Приобретенные церебральные кисты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ликворошунтирующие операции, в том числе с индивидуальным подбором ликворошунтирующих систем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221958</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G91, G93.0, Q03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или приобретенная гидроцефалия окклюзионного или сообщающегося характера. Приобретенные церебральные кисты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ликворошунтирующие операции, в том числе с индивидуальным подбором ликворошунтирующих систем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318543</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и эндоскопические вмешательства при поражениях межпозвоночных дисков шейных и грудных отделов с миелопатией, радикуло-нейропатией,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G95.1, G95.2, G95.8, G95.9, M42, M43, M45, M46, M48, M50, M51, M53, M92, M93, M95, G95.1, G95.2, G95.8, G95.9, Q76.2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436013</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I60, I61, I62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вмешательство с применением адгезивных клеевых композиций, микроэмболов, микроспиралей и стентов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572056</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G20, G21, G24, G25.0, G25.2, G80, G95.0, G95.1, G95.8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постоянных нейростимуляторов на постоянных источниках тока</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1408597</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E75.2, G09, G24, G35 - G37, G80, G81.1, G82.1, G82.4, G95.0, G95.1, G95.8, I69.0 - I69.8, M53.3, M54, M96, T88.8, T90.5, T91.3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постоянных нейростимуляторов на постоянных источниках тока,</w:t>
            </w:r>
          </w:p>
          <w:p>
            <w:pPr>
              <w:pStyle w:val="ConsPlusNormal"/>
              <w:tabs>
                <w:tab w:val="clear" w:pos="720"/>
              </w:tabs>
              <w:bidi w:val="0"/>
              <w:ind w:hanging="0" w:left="0"/>
              <w:jc w:val="left"/>
              <w:rPr/>
            </w:pPr>
            <w:r>
              <w:rPr/>
              <w:t>замена помпы для хронического интратекального введения лекарственных препаратов в спинномозговую жидкость</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G31.8, G40.1 - G40.4, Q04.3, Q04.8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симптоматическая эпилепсия (резистентная к лечению лекарственными препаратами)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нейростимуляторов на постоянных источниках тока для регистрации и модуляции биопотенциалов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M50, M51.0 - M51.3, M51.8 - M51.9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поражения межпозвоночных дисков шейных и грудных отделов с миелопатией, радикуло- и нейропатией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постоянных нейростимуляторов на постоянных источниках тока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G50 - G53, G54.0 - G54.4, G54.6, G54.8, G54.9, G56, G57, T14.4, T91, T92, T93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поражения плечевого сплетения и шейных корешков, синдром фантома конечности с болью, невропатией или радикулопатией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постоянных нейростимуляторов на постоянных источниках тока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G56, G57, T14.4, T91, T92, T93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постоянных нейростимуляторов на постоянных источниках тока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Неонатология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P22, P23, P36, P10.0, P10.1, P10.2, P10.3, P10.4, P10.8, P11.1, P11.5, P52.1, P52.2, P52.4, P52.6, P90, P91.0, P91.2, P91.4, P91.5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противосудорожная терапия с учетом характера электроэнцефалограммы и анализа записи видеомониторинга высокочастотная осцилляторная искусственная вентиляция легких,</w:t>
            </w:r>
          </w:p>
          <w:p>
            <w:pPr>
              <w:pStyle w:val="ConsPlusNormal"/>
              <w:tabs>
                <w:tab w:val="clear" w:pos="720"/>
              </w:tabs>
              <w:bidi w:val="0"/>
              <w:ind w:hanging="0" w:left="0"/>
              <w:jc w:val="left"/>
              <w:rPr/>
            </w:pPr>
            <w:r>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ConsPlusNormal"/>
              <w:tabs>
                <w:tab w:val="clear" w:pos="720"/>
              </w:tabs>
              <w:bidi w:val="0"/>
              <w:ind w:hanging="0" w:left="0"/>
              <w:jc w:val="left"/>
              <w:rPr/>
            </w:pPr>
            <w:r>
              <w:rPr/>
              <w:t>постановка наружного вентрикулярного дренажа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353210</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P07.0, P07.1, P07.2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pPr>
              <w:pStyle w:val="ConsPlusNormal"/>
              <w:tabs>
                <w:tab w:val="clear" w:pos="720"/>
              </w:tabs>
              <w:bidi w:val="0"/>
              <w:ind w:hanging="0" w:left="0"/>
              <w:jc w:val="left"/>
              <w:rPr/>
            </w:pPr>
            <w:r>
              <w:rPr/>
              <w:t>терапия открытого артериального протока ингибиторами циклооксигеназы под контролем динамической допплерометрической оценки центрального и регионального кровотока,</w:t>
            </w:r>
          </w:p>
          <w:p>
            <w:pPr>
              <w:pStyle w:val="ConsPlusNormal"/>
              <w:tabs>
                <w:tab w:val="clear" w:pos="720"/>
              </w:tabs>
              <w:bidi w:val="0"/>
              <w:ind w:hanging="0" w:left="0"/>
              <w:jc w:val="left"/>
              <w:rPr/>
            </w:pPr>
            <w:r>
              <w:rPr/>
              <w:t>неинвазивная принудительная вентиляция легких,</w:t>
            </w:r>
          </w:p>
          <w:p>
            <w:pPr>
              <w:pStyle w:val="ConsPlusNormal"/>
              <w:tabs>
                <w:tab w:val="clear" w:pos="720"/>
              </w:tabs>
              <w:bidi w:val="0"/>
              <w:ind w:hanging="0" w:left="0"/>
              <w:jc w:val="left"/>
              <w:rPr/>
            </w:pPr>
            <w:r>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ConsPlusNormal"/>
              <w:tabs>
                <w:tab w:val="clear" w:pos="720"/>
              </w:tabs>
              <w:bidi w:val="0"/>
              <w:ind w:hanging="0" w:left="0"/>
              <w:jc w:val="left"/>
              <w:rPr/>
            </w:pPr>
            <w:r>
              <w:rPr/>
              <w:t>хирургическая коррекция (лигирование, клипирование) открытого артериального протока,</w:t>
            </w:r>
          </w:p>
          <w:p>
            <w:pPr>
              <w:pStyle w:val="ConsPlusNormal"/>
              <w:tabs>
                <w:tab w:val="clear" w:pos="720"/>
              </w:tabs>
              <w:bidi w:val="0"/>
              <w:ind w:hanging="0" w:left="0"/>
              <w:jc w:val="left"/>
              <w:rPr/>
            </w:pPr>
            <w:r>
              <w:rPr/>
              <w:t>индивидуальная противосудорожная терапия с учетом характера электроэнцефалограммы и анализа записи видеомониторинга крио- или лазерокоагуляция сетчатки,</w:t>
            </w:r>
          </w:p>
          <w:p>
            <w:pPr>
              <w:pStyle w:val="ConsPlusNormal"/>
              <w:tabs>
                <w:tab w:val="clear" w:pos="720"/>
              </w:tabs>
              <w:bidi w:val="0"/>
              <w:ind w:hanging="0" w:left="0"/>
              <w:jc w:val="left"/>
              <w:rPr/>
            </w:pPr>
            <w:r>
              <w:rPr/>
              <w:t>лечение с использованием метода сухой иммерсии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736389</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Онкология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C01, C02, C04 - C06, C09.0, C09.1, C09.8, C09.9, C10.0 - C10.4, C11.0, C11.1, C11.2, C11.3, C11.8, C11.9, C12, C13.0, C13.1, C13.2, C13.8, C13.9, C14.0, C14.2, C15.0, C30.0, C31.0, C31.1, C31.2, C31.3, C31.8, C31.9, C32, C43, C44, C69, C73, C15, C16, C17, C18, C19, C20, C21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(I - III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гемитиреоидэктомия видеоассистированная,</w:t>
            </w:r>
          </w:p>
          <w:p>
            <w:pPr>
              <w:pStyle w:val="ConsPlusNormal"/>
              <w:tabs>
                <w:tab w:val="clear" w:pos="720"/>
              </w:tabs>
              <w:bidi w:val="0"/>
              <w:ind w:hanging="0" w:left="0"/>
              <w:jc w:val="left"/>
              <w:rPr/>
            </w:pPr>
            <w:r>
              <w:rPr/>
              <w:t>гемитиреоидэктомия видеоэндоскопическая,</w:t>
            </w:r>
          </w:p>
          <w:p>
            <w:pPr>
              <w:pStyle w:val="ConsPlusNormal"/>
              <w:tabs>
                <w:tab w:val="clear" w:pos="720"/>
              </w:tabs>
              <w:bidi w:val="0"/>
              <w:ind w:hanging="0" w:left="0"/>
              <w:jc w:val="left"/>
              <w:rPr/>
            </w:pPr>
            <w:r>
              <w:rPr/>
              <w:t>резекция щитовидной железы субтотальная видеоэндоскопическая,</w:t>
            </w:r>
          </w:p>
          <w:p>
            <w:pPr>
              <w:pStyle w:val="ConsPlusNormal"/>
              <w:tabs>
                <w:tab w:val="clear" w:pos="720"/>
              </w:tabs>
              <w:bidi w:val="0"/>
              <w:ind w:hanging="0" w:left="0"/>
              <w:jc w:val="left"/>
              <w:rPr/>
            </w:pPr>
            <w:r>
              <w:rPr/>
              <w:t>резекция щитовидной железы (доли, субтотальная) видеоассистированная,</w:t>
            </w:r>
          </w:p>
          <w:p>
            <w:pPr>
              <w:pStyle w:val="ConsPlusNormal"/>
              <w:tabs>
                <w:tab w:val="clear" w:pos="720"/>
              </w:tabs>
              <w:bidi w:val="0"/>
              <w:ind w:hanging="0" w:left="0"/>
              <w:jc w:val="left"/>
              <w:rPr/>
            </w:pPr>
            <w:r>
              <w:rPr/>
              <w:t>гемитиреоидэктомия с истмусэктомией видеоассистированная,</w:t>
            </w:r>
          </w:p>
          <w:p>
            <w:pPr>
              <w:pStyle w:val="ConsPlusNormal"/>
              <w:tabs>
                <w:tab w:val="clear" w:pos="720"/>
              </w:tabs>
              <w:bidi w:val="0"/>
              <w:ind w:hanging="0" w:left="0"/>
              <w:jc w:val="left"/>
              <w:rPr/>
            </w:pPr>
            <w:r>
              <w:rPr/>
              <w:t>резекция щитовидной железы с флуоресцентной навигацией паращитовидных желез видеоассистированная,</w:t>
            </w:r>
          </w:p>
          <w:p>
            <w:pPr>
              <w:pStyle w:val="ConsPlusNormal"/>
              <w:tabs>
                <w:tab w:val="clear" w:pos="720"/>
              </w:tabs>
              <w:bidi w:val="0"/>
              <w:ind w:hanging="0" w:left="0"/>
              <w:jc w:val="left"/>
              <w:rPr/>
            </w:pPr>
            <w:r>
              <w:rPr/>
              <w:t>биопсия сторожевого лимфатического узла шеи видеоассистированная,</w:t>
            </w:r>
          </w:p>
          <w:p>
            <w:pPr>
              <w:pStyle w:val="ConsPlusNormal"/>
              <w:tabs>
                <w:tab w:val="clear" w:pos="720"/>
              </w:tabs>
              <w:bidi w:val="0"/>
              <w:ind w:hanging="0" w:left="0"/>
              <w:jc w:val="left"/>
              <w:rPr/>
            </w:pPr>
            <w:r>
              <w:rPr/>
              <w:t>эндоларингеальная резекция видеоэндоскопическая с радиочастотной термоабляцией,</w:t>
            </w:r>
          </w:p>
          <w:p>
            <w:pPr>
              <w:pStyle w:val="ConsPlusNormal"/>
              <w:tabs>
                <w:tab w:val="clear" w:pos="720"/>
              </w:tabs>
              <w:bidi w:val="0"/>
              <w:ind w:hanging="0" w:left="0"/>
              <w:jc w:val="left"/>
              <w:rPr/>
            </w:pPr>
            <w:r>
              <w:rPr/>
              <w:t>видеоассистированные операции при опухолях головы и шеи,</w:t>
            </w:r>
          </w:p>
          <w:p>
            <w:pPr>
              <w:pStyle w:val="ConsPlusNormal"/>
              <w:tabs>
                <w:tab w:val="clear" w:pos="720"/>
              </w:tabs>
              <w:bidi w:val="0"/>
              <w:ind w:hanging="0" w:left="0"/>
              <w:jc w:val="left"/>
              <w:rPr/>
            </w:pPr>
            <w:r>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pPr>
              <w:pStyle w:val="ConsPlusNormal"/>
              <w:tabs>
                <w:tab w:val="clear" w:pos="720"/>
              </w:tabs>
              <w:bidi w:val="0"/>
              <w:ind w:hanging="0" w:left="0"/>
              <w:jc w:val="left"/>
              <w:rPr/>
            </w:pPr>
            <w:r>
              <w:rPr/>
              <w:t>тиреоидэктомия видеоэндоскопическая,</w:t>
            </w:r>
          </w:p>
          <w:p>
            <w:pPr>
              <w:pStyle w:val="ConsPlusNormal"/>
              <w:tabs>
                <w:tab w:val="clear" w:pos="720"/>
              </w:tabs>
              <w:bidi w:val="0"/>
              <w:ind w:hanging="0" w:left="0"/>
              <w:jc w:val="left"/>
              <w:rPr/>
            </w:pPr>
            <w:r>
              <w:rPr/>
              <w:t>тиреоидэктомия видеоассистированная,</w:t>
            </w:r>
          </w:p>
          <w:p>
            <w:pPr>
              <w:pStyle w:val="ConsPlusNormal"/>
              <w:tabs>
                <w:tab w:val="clear" w:pos="720"/>
              </w:tabs>
              <w:bidi w:val="0"/>
              <w:ind w:hanging="0" w:left="0"/>
              <w:jc w:val="left"/>
              <w:rPr/>
            </w:pPr>
            <w:r>
              <w:rPr/>
              <w:t>удаление новообразования полости носа с использованием видеоэндоскопических технологий,</w:t>
            </w:r>
          </w:p>
          <w:p>
            <w:pPr>
              <w:pStyle w:val="ConsPlusNormal"/>
              <w:tabs>
                <w:tab w:val="clear" w:pos="720"/>
              </w:tabs>
              <w:bidi w:val="0"/>
              <w:ind w:hanging="0" w:left="0"/>
              <w:jc w:val="left"/>
              <w:rPr/>
            </w:pPr>
            <w:r>
              <w:rPr/>
              <w:t>резекция верхней челюсти видеоассистированная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272222</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 C10, C11, C12, C13, C14, C15, C30, C32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полости носа, глотки, гортани у функционально неоперабельных больных</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лазерная реканализация и устранение дыхательной недостаточности при стенозирующей опухоли гортани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 C78.7, C24.0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и метастатические злокачественные новообразования печени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или 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радиочастотная термоабляция при злокачественных новообразованиях печени,</w:t>
            </w:r>
          </w:p>
          <w:p>
            <w:pPr>
              <w:pStyle w:val="ConsPlusNormal"/>
              <w:tabs>
                <w:tab w:val="clear" w:pos="720"/>
              </w:tabs>
              <w:bidi w:val="0"/>
              <w:ind w:hanging="0" w:left="0"/>
              <w:jc w:val="left"/>
              <w:rPr/>
            </w:pPr>
            <w:r>
              <w:rPr/>
              <w:t>внутриартериальная эмболизация (химиоэмболизация) опухолей,</w:t>
            </w:r>
          </w:p>
          <w:p>
            <w:pPr>
              <w:pStyle w:val="ConsPlusNormal"/>
              <w:tabs>
                <w:tab w:val="clear" w:pos="720"/>
              </w:tabs>
              <w:bidi w:val="0"/>
              <w:ind w:hanging="0" w:left="0"/>
              <w:jc w:val="left"/>
              <w:rPr/>
            </w:pPr>
            <w:r>
              <w:rPr/>
              <w:t>чрескожная радиочастотная термоабляция опухолей печени под ультразвуковой навигацией и (или) под контролем компьютерной навигации,</w:t>
            </w:r>
          </w:p>
          <w:p>
            <w:pPr>
              <w:pStyle w:val="ConsPlusNormal"/>
              <w:tabs>
                <w:tab w:val="clear" w:pos="720"/>
              </w:tabs>
              <w:bidi w:val="0"/>
              <w:ind w:hanging="0" w:left="0"/>
              <w:jc w:val="left"/>
              <w:rPr/>
            </w:pPr>
            <w:r>
              <w:rPr/>
              <w:t>видеоэндоскопическая сегментэктомия, атипичная резекция печени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общего желчного протока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фотодинамическая терапия опухоли общего желчного протока,</w:t>
            </w:r>
          </w:p>
          <w:p>
            <w:pPr>
              <w:pStyle w:val="ConsPlusNormal"/>
              <w:tabs>
                <w:tab w:val="clear" w:pos="720"/>
              </w:tabs>
              <w:bidi w:val="0"/>
              <w:ind w:hanging="0" w:left="0"/>
              <w:jc w:val="left"/>
              <w:rPr/>
            </w:pPr>
            <w:r>
              <w:rPr/>
              <w:t>внутрипротоковая фотодинамическая терапия под рентгеноскопическим контролем</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общего желчного протока в пределах слизистого слоя T1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фотодинамическая терапия опухоли общего желчного протока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и местнораспространенные формы злокачественных новообразований желчного пузыря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холецистэктомия с резекцией IV сегмента печени,</w:t>
            </w:r>
          </w:p>
          <w:p>
            <w:pPr>
              <w:pStyle w:val="ConsPlusNormal"/>
              <w:tabs>
                <w:tab w:val="clear" w:pos="720"/>
              </w:tabs>
              <w:bidi w:val="0"/>
              <w:ind w:hanging="0" w:left="0"/>
              <w:jc w:val="left"/>
              <w:rPr/>
            </w:pPr>
            <w:r>
              <w:rPr/>
              <w:t>внутрипротоковая фотодинамическая терапия под рентгеноскопическим контролем</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нерезектабельные опухоли внепеченочных желчных протоков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внутрипротоковая фотодинамическая терапия под рентгеноскопическим контролем</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фотодинамическая терапия опухоли вирсунгова протока,</w:t>
            </w:r>
          </w:p>
          <w:p>
            <w:pPr>
              <w:pStyle w:val="ConsPlusNormal"/>
              <w:tabs>
                <w:tab w:val="clear" w:pos="720"/>
              </w:tabs>
              <w:bidi w:val="0"/>
              <w:ind w:hanging="0" w:left="0"/>
              <w:jc w:val="left"/>
              <w:rPr/>
            </w:pPr>
            <w:r>
              <w:rPr/>
              <w:t>эндоскопическое стентирование вирсунгова протока при опухолевом стенозе под видеоэндоскопическим контролем,</w:t>
            </w:r>
          </w:p>
          <w:p>
            <w:pPr>
              <w:pStyle w:val="ConsPlusNormal"/>
              <w:tabs>
                <w:tab w:val="clear" w:pos="720"/>
              </w:tabs>
              <w:bidi w:val="0"/>
              <w:ind w:hanging="0" w:left="0"/>
              <w:jc w:val="left"/>
              <w:rPr/>
            </w:pPr>
            <w:r>
              <w:rPr/>
              <w:t>химиоэмболизация головки поджелудочной железы,</w:t>
            </w:r>
          </w:p>
          <w:p>
            <w:pPr>
              <w:pStyle w:val="ConsPlusNormal"/>
              <w:tabs>
                <w:tab w:val="clear" w:pos="720"/>
              </w:tabs>
              <w:bidi w:val="0"/>
              <w:ind w:hanging="0" w:left="0"/>
              <w:jc w:val="left"/>
              <w:rPr/>
            </w:pPr>
            <w:r>
              <w:rPr/>
              <w:t>радиочастотная абляция опухолей поджелудочной железы,</w:t>
            </w:r>
          </w:p>
          <w:p>
            <w:pPr>
              <w:pStyle w:val="ConsPlusNormal"/>
              <w:tabs>
                <w:tab w:val="clear" w:pos="720"/>
              </w:tabs>
              <w:bidi w:val="0"/>
              <w:ind w:hanging="0" w:left="0"/>
              <w:jc w:val="left"/>
              <w:rPr/>
            </w:pPr>
            <w:r>
              <w:rPr/>
              <w:t>радиочастотная абляция опухолей поджелудочной железы видеоэндоскопическая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C34, C33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немелкоклеточный ранний центральный рак легкого (Tis-T1NoMo)</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бронхов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C34, C33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стенозирующий рак трахеи. Стенозирующий центральный рак легкого (T3-4NxMx)</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трахеи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легкого (периферический рак)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радиочастотная абляция опухоли легкого под ультразвуковой навигацией и (или) под контролем компьютерной томографии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C37, C38.3, C38.2, C38.1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радиочастотная термоабляция опухоли под ультразвуковой навигацией и (или) контролем компьютерной томографии,</w:t>
            </w:r>
          </w:p>
          <w:p>
            <w:pPr>
              <w:pStyle w:val="ConsPlusNormal"/>
              <w:tabs>
                <w:tab w:val="clear" w:pos="720"/>
              </w:tabs>
              <w:bidi w:val="0"/>
              <w:ind w:hanging="0" w:left="0"/>
              <w:jc w:val="left"/>
              <w:rPr/>
            </w:pPr>
            <w:r>
              <w:rPr/>
              <w:t>видеоассистированное удаление опухоли средостения,</w:t>
            </w:r>
          </w:p>
          <w:p>
            <w:pPr>
              <w:pStyle w:val="ConsPlusNormal"/>
              <w:tabs>
                <w:tab w:val="clear" w:pos="720"/>
              </w:tabs>
              <w:bidi w:val="0"/>
              <w:ind w:hanging="0" w:left="0"/>
              <w:jc w:val="left"/>
              <w:rPr/>
            </w:pPr>
            <w:r>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C49.3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мягких тканей грудной стенки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C50.2, C50.9, C50.3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молочной железы IIa, IIb, IIIa стадии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видеоассистированная парастернальная лимфаденэктомия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эндометрия in situ - III стадии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матки с маточными трубами видеоэндоскопическая видеоэндоскопическая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яичников I стадии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аднексэктомия или резекция яичников, субтотальная резекция большого сальника лапароскопическая аднексэктомия односторонняя с резекцией контрлатерального яичника и субтотальная резекция большого сальника лапароскопическая экстирпация матки с придатками, субтотальная резекция большого сальника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097" w:type="dxa"/>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t>локализованные злокачественные новообразования предстательной железы I стадии (T1a-T2cNxMo),</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простатэктомия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и местнораспространенные злокачественные новообразования предстательной железы (II - III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селективная и суперселективная эмболизация (химиоэмболизация) ветвей внутренней подвздошной артерии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яичка (TxN1-2MoS1-3)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забрюшинная лимфаденэктомия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почки (I - III стадия), нефробластома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радиочастотная абляция опухоли почки под ультразвуковой навигацией и (или) под контролем компьютерной томографии,</w:t>
            </w:r>
          </w:p>
          <w:p>
            <w:pPr>
              <w:pStyle w:val="ConsPlusNormal"/>
              <w:tabs>
                <w:tab w:val="clear" w:pos="720"/>
              </w:tabs>
              <w:bidi w:val="0"/>
              <w:ind w:hanging="0" w:left="0"/>
              <w:jc w:val="left"/>
              <w:rPr/>
            </w:pPr>
            <w:r>
              <w:rPr/>
              <w:t>селективная и суперселективная эмболизация (химиоэмболизация) почечных сосудов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мочевого пузыря I - IV стадия (T1-T2bNxMo) при массивном кровотечении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селективная и суперселективная эмболизация (химиоэмболизация) ветвей внутренней подвздошной артерии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головы и шеи, первичные и рецидивные, метастатические опухоли центральной нервной системы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энуклеация глазного яблока с одномоментной пластикой опорно-двигательной культи,</w:t>
            </w:r>
          </w:p>
          <w:p>
            <w:pPr>
              <w:pStyle w:val="ConsPlusNormal"/>
              <w:tabs>
                <w:tab w:val="clear" w:pos="720"/>
              </w:tabs>
              <w:bidi w:val="0"/>
              <w:ind w:hanging="0" w:left="0"/>
              <w:jc w:val="left"/>
              <w:rPr/>
            </w:pPr>
            <w:r>
              <w:rPr/>
              <w:t>энуклеация глазного яблока с формированием опорно-двигательной культи имплантатом,</w:t>
            </w:r>
          </w:p>
          <w:p>
            <w:pPr>
              <w:pStyle w:val="ConsPlusNormal"/>
              <w:tabs>
                <w:tab w:val="clear" w:pos="720"/>
              </w:tabs>
              <w:bidi w:val="0"/>
              <w:ind w:hanging="0" w:left="0"/>
              <w:jc w:val="left"/>
              <w:rPr/>
            </w:pPr>
            <w:r>
              <w:rPr/>
              <w:t>лимфаденэктомия шейная расширенная с реконструктивно-пластическим компонентом: реконструкция мягких тканей местными лоскутами,</w:t>
            </w:r>
          </w:p>
          <w:p>
            <w:pPr>
              <w:pStyle w:val="ConsPlusNormal"/>
              <w:tabs>
                <w:tab w:val="clear" w:pos="720"/>
              </w:tabs>
              <w:bidi w:val="0"/>
              <w:ind w:hanging="0" w:left="0"/>
              <w:jc w:val="left"/>
              <w:rPr/>
            </w:pPr>
            <w:r>
              <w:rPr/>
              <w:t>лимфаденэктомия шейная расширенная с реконструктивно-пластическим компонентом,</w:t>
            </w:r>
          </w:p>
          <w:p>
            <w:pPr>
              <w:pStyle w:val="ConsPlusNormal"/>
              <w:tabs>
                <w:tab w:val="clear" w:pos="720"/>
              </w:tabs>
              <w:bidi w:val="0"/>
              <w:ind w:hanging="0" w:left="0"/>
              <w:jc w:val="left"/>
              <w:rPr/>
            </w:pPr>
            <w:r>
              <w:rPr/>
              <w:t>гемиглоссэктомия с реконструктивно-пластическим компонентом,</w:t>
            </w:r>
          </w:p>
          <w:p>
            <w:pPr>
              <w:pStyle w:val="ConsPlusNormal"/>
              <w:tabs>
                <w:tab w:val="clear" w:pos="720"/>
              </w:tabs>
              <w:bidi w:val="0"/>
              <w:ind w:hanging="0" w:left="0"/>
              <w:jc w:val="left"/>
              <w:rPr/>
            </w:pPr>
            <w:r>
              <w:rPr/>
              <w:t>резекция околоушной слюнной железы с реконструктивно-пластическим компонентом,</w:t>
            </w:r>
          </w:p>
          <w:p>
            <w:pPr>
              <w:pStyle w:val="ConsPlusNormal"/>
              <w:tabs>
                <w:tab w:val="clear" w:pos="720"/>
              </w:tabs>
              <w:bidi w:val="0"/>
              <w:ind w:hanging="0" w:left="0"/>
              <w:jc w:val="left"/>
              <w:rPr/>
            </w:pPr>
            <w:r>
              <w:rPr/>
              <w:t>резекция верхней челюсти комбинированная с микрохирургической пластикой,</w:t>
            </w:r>
          </w:p>
          <w:p>
            <w:pPr>
              <w:pStyle w:val="ConsPlusNormal"/>
              <w:tabs>
                <w:tab w:val="clear" w:pos="720"/>
              </w:tabs>
              <w:bidi w:val="0"/>
              <w:ind w:hanging="0" w:left="0"/>
              <w:jc w:val="left"/>
              <w:rPr/>
            </w:pPr>
            <w:r>
              <w:rPr/>
              <w:t>резекция губы с микрохирургической пластикой,</w:t>
            </w:r>
          </w:p>
          <w:p>
            <w:pPr>
              <w:pStyle w:val="ConsPlusNormal"/>
              <w:tabs>
                <w:tab w:val="clear" w:pos="720"/>
              </w:tabs>
              <w:bidi w:val="0"/>
              <w:ind w:hanging="0" w:left="0"/>
              <w:jc w:val="left"/>
              <w:rPr/>
            </w:pPr>
            <w:r>
              <w:rPr/>
              <w:t>резекция губы с микрохирургической пластикой,</w:t>
            </w:r>
          </w:p>
          <w:p>
            <w:pPr>
              <w:pStyle w:val="ConsPlusNormal"/>
              <w:tabs>
                <w:tab w:val="clear" w:pos="720"/>
              </w:tabs>
              <w:bidi w:val="0"/>
              <w:ind w:hanging="0" w:left="0"/>
              <w:jc w:val="left"/>
              <w:rPr/>
            </w:pPr>
            <w:r>
              <w:rPr/>
              <w:t>гемиглоссэктомия с микрохирургической пластикой,</w:t>
            </w:r>
          </w:p>
          <w:p>
            <w:pPr>
              <w:pStyle w:val="ConsPlusNormal"/>
              <w:tabs>
                <w:tab w:val="clear" w:pos="720"/>
              </w:tabs>
              <w:bidi w:val="0"/>
              <w:ind w:hanging="0" w:left="0"/>
              <w:jc w:val="left"/>
              <w:rPr/>
            </w:pPr>
            <w:r>
              <w:rPr/>
              <w:t>глоссэктомия с микрохирургической пластикой,</w:t>
            </w:r>
          </w:p>
          <w:p>
            <w:pPr>
              <w:pStyle w:val="ConsPlusNormal"/>
              <w:tabs>
                <w:tab w:val="clear" w:pos="720"/>
              </w:tabs>
              <w:bidi w:val="0"/>
              <w:ind w:hanging="0" w:left="0"/>
              <w:jc w:val="left"/>
              <w:rPr/>
            </w:pPr>
            <w:r>
              <w:rPr/>
              <w:t>резекция околоушной слюнной железы в плоскости ветвей лицевого нерва с микрохирургическим невролизом,</w:t>
            </w:r>
          </w:p>
          <w:p>
            <w:pPr>
              <w:pStyle w:val="ConsPlusNormal"/>
              <w:tabs>
                <w:tab w:val="clear" w:pos="720"/>
              </w:tabs>
              <w:bidi w:val="0"/>
              <w:ind w:hanging="0" w:left="0"/>
              <w:jc w:val="left"/>
              <w:rPr/>
            </w:pPr>
            <w:r>
              <w:rPr/>
              <w:t>гемитиреоидэктомия с микрохирургической пластикой периферического нерва,</w:t>
            </w:r>
          </w:p>
          <w:p>
            <w:pPr>
              <w:pStyle w:val="ConsPlusNormal"/>
              <w:tabs>
                <w:tab w:val="clear" w:pos="720"/>
              </w:tabs>
              <w:bidi w:val="0"/>
              <w:ind w:hanging="0" w:left="0"/>
              <w:jc w:val="left"/>
              <w:rPr/>
            </w:pPr>
            <w:r>
              <w:rPr/>
              <w:t>лимфаденэктомия шейная расширенная с реконструктивно-пластическим компонентом (микрохирургическая реконструкция),</w:t>
            </w:r>
          </w:p>
          <w:p>
            <w:pPr>
              <w:pStyle w:val="ConsPlusNormal"/>
              <w:tabs>
                <w:tab w:val="clear" w:pos="720"/>
              </w:tabs>
              <w:bidi w:val="0"/>
              <w:ind w:hanging="0" w:left="0"/>
              <w:jc w:val="left"/>
              <w:rPr/>
            </w:pPr>
            <w:r>
              <w:rPr/>
              <w:t>широкое иссечение опухоли кожи с реконструктивно-пластическим компонентом расширенное (микрохирургическая реконструкция),</w:t>
            </w:r>
          </w:p>
          <w:p>
            <w:pPr>
              <w:pStyle w:val="ConsPlusNormal"/>
              <w:tabs>
                <w:tab w:val="clear" w:pos="720"/>
              </w:tabs>
              <w:bidi w:val="0"/>
              <w:ind w:hanging="0" w:left="0"/>
              <w:jc w:val="left"/>
              <w:rPr/>
            </w:pPr>
            <w:r>
              <w:rPr/>
              <w:t>паротидэктомия радикальная с микрохирургической пластикой,</w:t>
            </w:r>
          </w:p>
          <w:p>
            <w:pPr>
              <w:pStyle w:val="ConsPlusNormal"/>
              <w:tabs>
                <w:tab w:val="clear" w:pos="720"/>
              </w:tabs>
              <w:bidi w:val="0"/>
              <w:ind w:hanging="0" w:left="0"/>
              <w:jc w:val="left"/>
              <w:rPr/>
            </w:pPr>
            <w:r>
              <w:rPr/>
              <w:t>широкое иссечение меланомы кожи с реконструктивно-пластическим компонентом расширенное (микрохирургическая реконструкция),</w:t>
            </w:r>
          </w:p>
          <w:p>
            <w:pPr>
              <w:pStyle w:val="ConsPlusNormal"/>
              <w:tabs>
                <w:tab w:val="clear" w:pos="720"/>
              </w:tabs>
              <w:bidi w:val="0"/>
              <w:ind w:hanging="0" w:left="0"/>
              <w:jc w:val="left"/>
              <w:rPr/>
            </w:pPr>
            <w:r>
              <w:rPr/>
              <w:t>тиреоидэктомия расширенная с реконструктивно-пластическим компонентом,</w:t>
            </w:r>
          </w:p>
          <w:p>
            <w:pPr>
              <w:pStyle w:val="ConsPlusNormal"/>
              <w:tabs>
                <w:tab w:val="clear" w:pos="720"/>
              </w:tabs>
              <w:bidi w:val="0"/>
              <w:ind w:hanging="0" w:left="0"/>
              <w:jc w:val="left"/>
              <w:rPr/>
            </w:pPr>
            <w:r>
              <w:rPr/>
              <w:t>тиреоидэктомия расширенная комбинированная с реконструктивно-пластическим компонентом,</w:t>
            </w:r>
          </w:p>
          <w:p>
            <w:pPr>
              <w:pStyle w:val="ConsPlusNormal"/>
              <w:tabs>
                <w:tab w:val="clear" w:pos="720"/>
              </w:tabs>
              <w:bidi w:val="0"/>
              <w:ind w:hanging="0" w:left="0"/>
              <w:jc w:val="left"/>
              <w:rPr/>
            </w:pPr>
            <w:r>
              <w:rPr/>
              <w:t>резекция щитовидной железы с микрохирургическим невролизом возвратного гортанного нерва,</w:t>
            </w:r>
          </w:p>
          <w:p>
            <w:pPr>
              <w:pStyle w:val="ConsPlusNormal"/>
              <w:tabs>
                <w:tab w:val="clear" w:pos="720"/>
              </w:tabs>
              <w:bidi w:val="0"/>
              <w:ind w:hanging="0" w:left="0"/>
              <w:jc w:val="left"/>
              <w:rPr/>
            </w:pPr>
            <w:r>
              <w:rPr/>
              <w:t>тиреоидэктомия с микрохирургическим невролизом возвратного гортанного нерва</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начальные, локализованные и местнораспространенные формы злокачественных новообразований пищевода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пищеводно-желудочного (пищеводно-кишечного) анастомоза,</w:t>
            </w:r>
          </w:p>
          <w:p>
            <w:pPr>
              <w:pStyle w:val="ConsPlusNormal"/>
              <w:tabs>
                <w:tab w:val="clear" w:pos="720"/>
              </w:tabs>
              <w:bidi w:val="0"/>
              <w:ind w:hanging="0" w:left="0"/>
              <w:jc w:val="left"/>
              <w:rPr/>
            </w:pPr>
            <w:r>
              <w:rPr/>
              <w:t>трансторакальная одномоментная эзофагэктомия (субтотальная резекция пищевода) с лимфаденэктомией 2S, 2F, 3F и пластикой пищевода,</w:t>
            </w:r>
          </w:p>
          <w:p>
            <w:pPr>
              <w:pStyle w:val="ConsPlusNormal"/>
              <w:tabs>
                <w:tab w:val="clear" w:pos="720"/>
              </w:tabs>
              <w:bidi w:val="0"/>
              <w:ind w:hanging="0" w:left="0"/>
              <w:jc w:val="left"/>
              <w:rPr/>
            </w:pPr>
            <w:r>
              <w:rPr/>
              <w:t>удаление экстраорганного рецидива злокачественного новообразования пищевода комбинированное</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пищеводно-кишечного анастомоза при рубцовых деформациях, не подлежащих эндоскопическому лечению,</w:t>
            </w:r>
          </w:p>
          <w:p>
            <w:pPr>
              <w:pStyle w:val="ConsPlusNormal"/>
              <w:tabs>
                <w:tab w:val="clear" w:pos="720"/>
              </w:tabs>
              <w:bidi w:val="0"/>
              <w:ind w:hanging="0" w:left="0"/>
              <w:jc w:val="left"/>
              <w:rPr/>
            </w:pPr>
            <w:r>
              <w:rPr/>
              <w:t>реконструкция пищеводно-желудочного анастомоза при тяжелых рефлюкс-эзофагитах,</w:t>
            </w:r>
          </w:p>
          <w:p>
            <w:pPr>
              <w:pStyle w:val="ConsPlusNormal"/>
              <w:tabs>
                <w:tab w:val="clear" w:pos="720"/>
              </w:tabs>
              <w:bidi w:val="0"/>
              <w:ind w:hanging="0" w:left="0"/>
              <w:jc w:val="left"/>
              <w:rPr/>
            </w:pPr>
            <w:r>
              <w:rPr/>
              <w:t>резекция культи желудка с реконструкцией желудочно-кишечного или межкишечного анастомоза при болезнях оперированного желудка,</w:t>
            </w:r>
          </w:p>
          <w:p>
            <w:pPr>
              <w:pStyle w:val="ConsPlusNormal"/>
              <w:tabs>
                <w:tab w:val="clear" w:pos="720"/>
              </w:tabs>
              <w:bidi w:val="0"/>
              <w:ind w:hanging="0" w:left="0"/>
              <w:jc w:val="left"/>
              <w:rPr/>
            </w:pPr>
            <w:r>
              <w:rPr/>
              <w:t>расширенно-комбинированная экстирпация оперированного желудка,</w:t>
            </w:r>
          </w:p>
          <w:p>
            <w:pPr>
              <w:pStyle w:val="ConsPlusNormal"/>
              <w:tabs>
                <w:tab w:val="clear" w:pos="720"/>
              </w:tabs>
              <w:bidi w:val="0"/>
              <w:ind w:hanging="0" w:left="0"/>
              <w:jc w:val="left"/>
              <w:rPr/>
            </w:pPr>
            <w:r>
              <w:rPr/>
              <w:t>расширенно-комбинированная ререзекция оперированного желудка,</w:t>
            </w:r>
          </w:p>
          <w:p>
            <w:pPr>
              <w:pStyle w:val="ConsPlusNormal"/>
              <w:tabs>
                <w:tab w:val="clear" w:pos="720"/>
              </w:tabs>
              <w:bidi w:val="0"/>
              <w:ind w:hanging="0" w:left="0"/>
              <w:jc w:val="left"/>
              <w:rPr/>
            </w:pPr>
            <w:r>
              <w:rPr/>
              <w:t>резекция пищеводно-кишечного или пищеводно-желудочного анастомоза комбинированная,</w:t>
            </w:r>
          </w:p>
          <w:p>
            <w:pPr>
              <w:pStyle w:val="ConsPlusNormal"/>
              <w:tabs>
                <w:tab w:val="clear" w:pos="720"/>
              </w:tabs>
              <w:bidi w:val="0"/>
              <w:ind w:hanging="0" w:left="0"/>
              <w:jc w:val="left"/>
              <w:rPr/>
            </w:pPr>
            <w:r>
              <w:rPr/>
              <w:t>удаление экстраорганного рецидива злокачественных новообразований желудка комбинированное</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и диссеминированные формы злокачественных новообразований двенадцатиперстной и тонкой кишки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панкреатодуоденальная резекция, в том числе расширенная или комбинированная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 C19, C20, C08, C48.1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толстой кишки с формированием межкишечных анастомозов,</w:t>
            </w:r>
          </w:p>
          <w:p>
            <w:pPr>
              <w:pStyle w:val="ConsPlusNormal"/>
              <w:tabs>
                <w:tab w:val="clear" w:pos="720"/>
              </w:tabs>
              <w:bidi w:val="0"/>
              <w:ind w:hanging="0" w:left="0"/>
              <w:jc w:val="left"/>
              <w:rPr/>
            </w:pPr>
            <w:r>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pPr>
              <w:pStyle w:val="ConsPlusNormal"/>
              <w:tabs>
                <w:tab w:val="clear" w:pos="720"/>
              </w:tabs>
              <w:bidi w:val="0"/>
              <w:ind w:hanging="0" w:left="0"/>
              <w:jc w:val="left"/>
              <w:rPr/>
            </w:pPr>
            <w:r>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pPr>
              <w:pStyle w:val="ConsPlusNormal"/>
              <w:tabs>
                <w:tab w:val="clear" w:pos="720"/>
              </w:tabs>
              <w:bidi w:val="0"/>
              <w:ind w:hanging="0" w:left="0"/>
              <w:jc w:val="left"/>
              <w:rPr/>
            </w:pPr>
            <w:r>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pPr>
              <w:pStyle w:val="ConsPlusNormal"/>
              <w:tabs>
                <w:tab w:val="clear" w:pos="720"/>
              </w:tabs>
              <w:bidi w:val="0"/>
              <w:ind w:hanging="0" w:left="0"/>
              <w:jc w:val="left"/>
              <w:rPr/>
            </w:pPr>
            <w:r>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правосторонняя гемиколэктомия с расширенной лимфаденэктомией,</w:t>
            </w:r>
          </w:p>
          <w:p>
            <w:pPr>
              <w:pStyle w:val="ConsPlusNormal"/>
              <w:tabs>
                <w:tab w:val="clear" w:pos="720"/>
              </w:tabs>
              <w:bidi w:val="0"/>
              <w:ind w:hanging="0" w:left="0"/>
              <w:jc w:val="left"/>
              <w:rPr/>
            </w:pPr>
            <w:r>
              <w:rPr/>
              <w:t>резекция сигмовидной кишки с расширенной лимфаденэктомией,</w:t>
            </w:r>
          </w:p>
          <w:p>
            <w:pPr>
              <w:pStyle w:val="ConsPlusNormal"/>
              <w:tabs>
                <w:tab w:val="clear" w:pos="720"/>
              </w:tabs>
              <w:bidi w:val="0"/>
              <w:ind w:hanging="0" w:left="0"/>
              <w:jc w:val="left"/>
              <w:rPr/>
            </w:pPr>
            <w:r>
              <w:rPr/>
              <w:t>правосторонняя гемиколэктомия с резекцией легкого,</w:t>
            </w:r>
          </w:p>
          <w:p>
            <w:pPr>
              <w:pStyle w:val="ConsPlusNormal"/>
              <w:tabs>
                <w:tab w:val="clear" w:pos="720"/>
              </w:tabs>
              <w:bidi w:val="0"/>
              <w:ind w:hanging="0" w:left="0"/>
              <w:jc w:val="left"/>
              <w:rPr/>
            </w:pPr>
            <w:r>
              <w:rPr/>
              <w:t>левосторонняя гемиколэктомия с расширенной лимфаденэктомией,</w:t>
            </w:r>
          </w:p>
          <w:p>
            <w:pPr>
              <w:pStyle w:val="ConsPlusNormal"/>
              <w:tabs>
                <w:tab w:val="clear" w:pos="720"/>
              </w:tabs>
              <w:bidi w:val="0"/>
              <w:ind w:hanging="0" w:left="0"/>
              <w:jc w:val="left"/>
              <w:rPr/>
            </w:pPr>
            <w:r>
              <w:rPr/>
              <w:t>резекция прямой кишки с резекцией печени,</w:t>
            </w:r>
          </w:p>
          <w:p>
            <w:pPr>
              <w:pStyle w:val="ConsPlusNormal"/>
              <w:tabs>
                <w:tab w:val="clear" w:pos="720"/>
              </w:tabs>
              <w:bidi w:val="0"/>
              <w:ind w:hanging="0" w:left="0"/>
              <w:jc w:val="left"/>
              <w:rPr/>
            </w:pPr>
            <w:r>
              <w:rPr/>
              <w:t>резекция прямой кишки с расширенной лимфаденэктомией комбинированная,</w:t>
            </w:r>
          </w:p>
          <w:p>
            <w:pPr>
              <w:pStyle w:val="ConsPlusNormal"/>
              <w:tabs>
                <w:tab w:val="clear" w:pos="720"/>
              </w:tabs>
              <w:bidi w:val="0"/>
              <w:ind w:hanging="0" w:left="0"/>
              <w:jc w:val="left"/>
              <w:rPr/>
            </w:pPr>
            <w:r>
              <w:rPr/>
              <w:t>резекция прямой кишки с резекцией,</w:t>
            </w:r>
          </w:p>
          <w:p>
            <w:pPr>
              <w:pStyle w:val="ConsPlusNormal"/>
              <w:tabs>
                <w:tab w:val="clear" w:pos="720"/>
              </w:tabs>
              <w:bidi w:val="0"/>
              <w:ind w:hanging="0" w:left="0"/>
              <w:jc w:val="left"/>
              <w:rPr/>
            </w:pPr>
            <w:r>
              <w:rPr/>
              <w:t>расширенно-комбинированная брюшно-промежностная экстирпация прямой кишки соседних органов,</w:t>
            </w:r>
          </w:p>
          <w:p>
            <w:pPr>
              <w:pStyle w:val="ConsPlusNormal"/>
              <w:tabs>
                <w:tab w:val="clear" w:pos="720"/>
              </w:tabs>
              <w:bidi w:val="0"/>
              <w:ind w:hanging="0" w:left="0"/>
              <w:jc w:val="left"/>
              <w:rPr/>
            </w:pPr>
            <w:r>
              <w:rPr/>
              <w:t>расширенная, комбинированная брюшно-анальная резекция прямой кишки,</w:t>
            </w:r>
          </w:p>
          <w:p>
            <w:pPr>
              <w:pStyle w:val="ConsPlusNormal"/>
              <w:tabs>
                <w:tab w:val="clear" w:pos="720"/>
              </w:tabs>
              <w:bidi w:val="0"/>
              <w:ind w:hanging="0" w:left="0"/>
              <w:jc w:val="left"/>
              <w:rPr/>
            </w:pPr>
            <w:r>
              <w:rPr/>
              <w:t>расширенная, комбинированная брюшно-анальная резекция прямой кишки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 C23, C24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первичные и метастатические опухоли печени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гемигепатэктомия комбинированная,</w:t>
            </w:r>
          </w:p>
          <w:p>
            <w:pPr>
              <w:pStyle w:val="ConsPlusNormal"/>
              <w:tabs>
                <w:tab w:val="clear" w:pos="720"/>
              </w:tabs>
              <w:bidi w:val="0"/>
              <w:ind w:hanging="0" w:left="0"/>
              <w:jc w:val="left"/>
              <w:rPr/>
            </w:pPr>
            <w:r>
              <w:rPr/>
              <w:t>резекция печени с реконструктивно-пластическим компонентом,</w:t>
            </w:r>
          </w:p>
          <w:p>
            <w:pPr>
              <w:pStyle w:val="ConsPlusNormal"/>
              <w:tabs>
                <w:tab w:val="clear" w:pos="720"/>
              </w:tabs>
              <w:bidi w:val="0"/>
              <w:ind w:hanging="0" w:left="0"/>
              <w:jc w:val="left"/>
              <w:rPr/>
            </w:pPr>
            <w:r>
              <w:rPr/>
              <w:t>резекция печени комбинированная с ангиопластикой,</w:t>
            </w:r>
          </w:p>
          <w:p>
            <w:pPr>
              <w:pStyle w:val="ConsPlusNormal"/>
              <w:tabs>
                <w:tab w:val="clear" w:pos="720"/>
              </w:tabs>
              <w:bidi w:val="0"/>
              <w:ind w:hanging="0" w:left="0"/>
              <w:jc w:val="left"/>
              <w:rPr/>
            </w:pPr>
            <w:r>
              <w:rPr/>
              <w:t>анатомические и атипичные резекции печени с применением радиочастотной термоабляции,</w:t>
            </w:r>
          </w:p>
          <w:p>
            <w:pPr>
              <w:pStyle w:val="ConsPlusNormal"/>
              <w:tabs>
                <w:tab w:val="clear" w:pos="720"/>
              </w:tabs>
              <w:bidi w:val="0"/>
              <w:ind w:hanging="0" w:left="0"/>
              <w:jc w:val="left"/>
              <w:rPr/>
            </w:pPr>
            <w:r>
              <w:rPr/>
              <w:t>правосторонняя гемигепатэктомия с применением радиочастотной термоабляции,</w:t>
            </w:r>
          </w:p>
          <w:p>
            <w:pPr>
              <w:pStyle w:val="ConsPlusNormal"/>
              <w:tabs>
                <w:tab w:val="clear" w:pos="720"/>
              </w:tabs>
              <w:bidi w:val="0"/>
              <w:ind w:hanging="0" w:left="0"/>
              <w:jc w:val="left"/>
              <w:rPr/>
            </w:pPr>
            <w:r>
              <w:rPr/>
              <w:t>левосторонняя гемигепатэктомия с применением радиочастотной термоабляции,</w:t>
            </w:r>
          </w:p>
          <w:p>
            <w:pPr>
              <w:pStyle w:val="ConsPlusNormal"/>
              <w:tabs>
                <w:tab w:val="clear" w:pos="720"/>
              </w:tabs>
              <w:bidi w:val="0"/>
              <w:ind w:hanging="0" w:left="0"/>
              <w:jc w:val="left"/>
              <w:rPr/>
            </w:pPr>
            <w:r>
              <w:rPr/>
              <w:t>расширенная правосторонняя гемигепатэктомия с применением радиочастотной термоабляции,</w:t>
            </w:r>
          </w:p>
          <w:p>
            <w:pPr>
              <w:pStyle w:val="ConsPlusNormal"/>
              <w:tabs>
                <w:tab w:val="clear" w:pos="720"/>
              </w:tabs>
              <w:bidi w:val="0"/>
              <w:ind w:hanging="0" w:left="0"/>
              <w:jc w:val="left"/>
              <w:rPr/>
            </w:pPr>
            <w:r>
              <w:rPr/>
              <w:t>расширенная левосторонняя гемигепатэктомия с применением радиочастотной термоабляции,</w:t>
            </w:r>
          </w:p>
          <w:p>
            <w:pPr>
              <w:pStyle w:val="ConsPlusNormal"/>
              <w:tabs>
                <w:tab w:val="clear" w:pos="720"/>
              </w:tabs>
              <w:bidi w:val="0"/>
              <w:ind w:hanging="0" w:left="0"/>
              <w:jc w:val="left"/>
              <w:rPr/>
            </w:pPr>
            <w:r>
              <w:rPr/>
              <w:t>изолированная гипертермическая хемиоперфузия печени,</w:t>
            </w:r>
          </w:p>
          <w:p>
            <w:pPr>
              <w:pStyle w:val="ConsPlusNormal"/>
              <w:tabs>
                <w:tab w:val="clear" w:pos="720"/>
              </w:tabs>
              <w:bidi w:val="0"/>
              <w:ind w:hanging="0" w:left="0"/>
              <w:jc w:val="left"/>
              <w:rPr/>
            </w:pPr>
            <w:r>
              <w:rPr/>
              <w:t>медианная резекция печени с применением радиочастотной термоабляции,</w:t>
            </w:r>
          </w:p>
          <w:p>
            <w:pPr>
              <w:pStyle w:val="ConsPlusNormal"/>
              <w:tabs>
                <w:tab w:val="clear" w:pos="720"/>
              </w:tabs>
              <w:bidi w:val="0"/>
              <w:ind w:hanging="0" w:left="0"/>
              <w:jc w:val="left"/>
              <w:rPr/>
            </w:pPr>
            <w:r>
              <w:rPr/>
              <w:t>расширенная правосторонняя гемигепатэктомия,</w:t>
            </w:r>
          </w:p>
          <w:p>
            <w:pPr>
              <w:pStyle w:val="ConsPlusNormal"/>
              <w:tabs>
                <w:tab w:val="clear" w:pos="720"/>
              </w:tabs>
              <w:bidi w:val="0"/>
              <w:ind w:hanging="0" w:left="0"/>
              <w:jc w:val="left"/>
              <w:rPr/>
            </w:pPr>
            <w:r>
              <w:rPr/>
              <w:t>расширенная левосторонняя гемигепатэктомия,</w:t>
            </w:r>
          </w:p>
          <w:p>
            <w:pPr>
              <w:pStyle w:val="ConsPlusNormal"/>
              <w:tabs>
                <w:tab w:val="clear" w:pos="720"/>
              </w:tabs>
              <w:bidi w:val="0"/>
              <w:ind w:hanging="0" w:left="0"/>
              <w:jc w:val="left"/>
              <w:rPr/>
            </w:pPr>
            <w:r>
              <w:rPr/>
              <w:t>анатомическая резекция печени,</w:t>
            </w:r>
          </w:p>
          <w:p>
            <w:pPr>
              <w:pStyle w:val="ConsPlusNormal"/>
              <w:tabs>
                <w:tab w:val="clear" w:pos="720"/>
              </w:tabs>
              <w:bidi w:val="0"/>
              <w:ind w:hanging="0" w:left="0"/>
              <w:jc w:val="left"/>
              <w:rPr/>
            </w:pPr>
            <w:r>
              <w:rPr/>
              <w:t>правосторонняя гемигепатэктомия,</w:t>
            </w:r>
          </w:p>
          <w:p>
            <w:pPr>
              <w:pStyle w:val="ConsPlusNormal"/>
              <w:tabs>
                <w:tab w:val="clear" w:pos="720"/>
              </w:tabs>
              <w:bidi w:val="0"/>
              <w:ind w:hanging="0" w:left="0"/>
              <w:jc w:val="left"/>
              <w:rPr/>
            </w:pPr>
            <w:r>
              <w:rPr/>
              <w:t>левосторонняя гемигепатэктомия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резектабельные опухоли поджелудочной железы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расширенно-комбинированная дистальная гемипанкреатэктомия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легкого (I - III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комбинированная лобэктомия с клиновидной, циркулярной резекцией соседних бронхов (формирование межбронхиального анастомоза) расширенная, комбинированная лобэктомия, билобэктомия, пневмонэктомия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C37, C08.1, C38.2, C38.3, C78.1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C40.0, C40.1, C40.2, C40.3, C40.8, C40.9, C41.2, C41.3, C41.4, C41.8, C41.9, C79.5, C43.5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тела позвонка с реконструктивно-пластическим компонентом,</w:t>
            </w:r>
          </w:p>
          <w:p>
            <w:pPr>
              <w:pStyle w:val="ConsPlusNormal"/>
              <w:tabs>
                <w:tab w:val="clear" w:pos="720"/>
              </w:tabs>
              <w:bidi w:val="0"/>
              <w:ind w:hanging="0" w:left="0"/>
              <w:jc w:val="left"/>
              <w:rPr/>
            </w:pPr>
            <w:r>
              <w:rPr/>
              <w:t>декомпрессивная ламинэктомия позвонков с фиксацией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C43, C44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кожи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широкое иссечение меланомы с пластикой дефекта свободным кожно-мышечным лоскутом с использованием микрохирургической техники,</w:t>
            </w:r>
          </w:p>
          <w:p>
            <w:pPr>
              <w:pStyle w:val="ConsPlusNormal"/>
              <w:tabs>
                <w:tab w:val="clear" w:pos="720"/>
              </w:tabs>
              <w:bidi w:val="0"/>
              <w:ind w:hanging="0" w:left="0"/>
              <w:jc w:val="left"/>
              <w:rPr/>
            </w:pPr>
            <w:r>
              <w:rPr/>
              <w:t>широкое иссечение опухоли кожи с реконструктивно-пластическим компонентом расширенное (микрохирургическая реконструкция),</w:t>
            </w:r>
          </w:p>
          <w:p>
            <w:pPr>
              <w:pStyle w:val="ConsPlusNormal"/>
              <w:tabs>
                <w:tab w:val="clear" w:pos="720"/>
              </w:tabs>
              <w:bidi w:val="0"/>
              <w:ind w:hanging="0" w:left="0"/>
              <w:jc w:val="left"/>
              <w:rPr/>
            </w:pPr>
            <w:r>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и диссеминированные формы первичных и рецидивных неорганных опухолей забрюшинного пространства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первичных и рецидивных неорганных забрюшинных опухолей комбинированное</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C49.1, C49.2, C49.3, C49.5, C49.6, C47.1, C47.2, C47.3, C47.5, C43.5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изолированная гипертермическая регионарная химиоперфузия конечностей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молочной железы (0 -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p>
            <w:pPr>
              <w:pStyle w:val="ConsPlusNormal"/>
              <w:tabs>
                <w:tab w:val="clear" w:pos="720"/>
              </w:tabs>
              <w:bidi w:val="0"/>
              <w:ind w:hanging="0" w:left="0"/>
              <w:jc w:val="left"/>
              <w:rPr/>
            </w:pPr>
            <w:r>
              <w:rPr/>
              <w:t>отсроченная реконструкция молочной железы свободным кожно-мышечным лоскутом, в том числе с применением микрохирургической техники,</w:t>
            </w:r>
          </w:p>
          <w:p>
            <w:pPr>
              <w:pStyle w:val="ConsPlusNormal"/>
              <w:tabs>
                <w:tab w:val="clear" w:pos="720"/>
              </w:tabs>
              <w:bidi w:val="0"/>
              <w:ind w:hanging="0" w:left="0"/>
              <w:jc w:val="left"/>
              <w:rPr/>
            </w:pPr>
            <w:r>
              <w:rPr/>
              <w:t>резекция молочной железы с определением "сторожевого" лимфоузла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шейки матки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экстирпация культи шейки матки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тела матки (местнораспространенные формы)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матки с тазовой и парааортальной лимфаденэктомией, субтотальной резекцией большого сальника,</w:t>
            </w:r>
          </w:p>
          <w:p>
            <w:pPr>
              <w:pStyle w:val="ConsPlusNormal"/>
              <w:tabs>
                <w:tab w:val="clear" w:pos="720"/>
              </w:tabs>
              <w:bidi w:val="0"/>
              <w:ind w:hanging="0" w:left="0"/>
              <w:jc w:val="left"/>
              <w:rPr/>
            </w:pPr>
            <w:r>
              <w:rPr/>
              <w:t>экстирпация матки с тазовой лимфаденэктомией и интраоперационной лучевой терапией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яичников (I - IV стадия). Рецидивы злокачественных новообразований яичников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комбинированные циторедуктивные операции при злокачественных новообразованиях яичников циторедуктивные операции с внутрибрюшной гипертермической химиотерапией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C53, C54, C56, C57.8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рецидивы злокачественного новообразования тела матки, шейки матки и яичников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рецидивных опухолей малого таза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полового члена (I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ампутация полового члена, двусторонняя подвздошно-пахово-бедренная лимфаденэктомия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злокачественные новообразования предстательной железы (I - II стадия), T1-2cN0M0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криодеструкция опухоли предстательной железы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забрюшинная лимфаденэктомия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почки (III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нефрэктомия с тромбэктомией,</w:t>
            </w:r>
          </w:p>
          <w:p>
            <w:pPr>
              <w:pStyle w:val="ConsPlusNormal"/>
              <w:tabs>
                <w:tab w:val="clear" w:pos="720"/>
              </w:tabs>
              <w:bidi w:val="0"/>
              <w:ind w:hanging="0" w:left="0"/>
              <w:jc w:val="left"/>
              <w:rPr/>
            </w:pPr>
            <w:r>
              <w:rPr/>
              <w:t>радикальная нефрэктомия с расширенной забрюшинной лимфаденэктомией,</w:t>
            </w:r>
          </w:p>
          <w:p>
            <w:pPr>
              <w:pStyle w:val="ConsPlusNormal"/>
              <w:tabs>
                <w:tab w:val="clear" w:pos="720"/>
              </w:tabs>
              <w:bidi w:val="0"/>
              <w:ind w:hanging="0" w:left="0"/>
              <w:jc w:val="left"/>
              <w:rPr/>
            </w:pPr>
            <w:r>
              <w:rPr/>
              <w:t>радикальная нефрэктомия с резекцией соседних органов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почки (I - II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криодеструкция злокачественных,</w:t>
            </w:r>
          </w:p>
          <w:p>
            <w:pPr>
              <w:pStyle w:val="ConsPlusNormal"/>
              <w:tabs>
                <w:tab w:val="clear" w:pos="720"/>
              </w:tabs>
              <w:bidi w:val="0"/>
              <w:ind w:hanging="0" w:left="0"/>
              <w:jc w:val="left"/>
              <w:rPr/>
            </w:pPr>
            <w:r>
              <w:rPr/>
              <w:t>резекция почки с применением физических методов воздействия (радиочастотная абляция, интерстициальная лазерная абляция) новообразований почки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мочевого пузыря (I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цистпростатвезикулэктомия с расширенной лимфаденэктомией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надпочечника I - III стадия (T1a-T3aNxMo)</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рецидивной опухоли надпочечника с расширенной лимфаденэктомией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надпочечника (III - IV стадия)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адреналэктомия или адреналэктомия с резекцией соседних органов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метастатическое поражение легкого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(прецизионное, резекция легкого) множественных метастазов в легких с применением физических факторов,</w:t>
            </w:r>
          </w:p>
          <w:p>
            <w:pPr>
              <w:pStyle w:val="ConsPlusNormal"/>
              <w:tabs>
                <w:tab w:val="clear" w:pos="720"/>
              </w:tabs>
              <w:bidi w:val="0"/>
              <w:ind w:hanging="0" w:left="0"/>
              <w:jc w:val="left"/>
              <w:rPr/>
            </w:pPr>
            <w:r>
              <w:rPr/>
              <w:t>изолированная регионарная гипертермическая химиоперфузия легкого</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C17, C23, C24, C25, C48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чрескожный энергетический нейролизис чревного сплетения под рентгенотелевизионным контролем</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 при злокачественных новообразованиях, в том числе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155690</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 при злокачественных новообразованиях поджелудочной железы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C40, C41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метастатическое поражение костей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 при злокачественных новообразованиях костей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C48, C49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 при злокачественных новообразованиях забрюшинного пространства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C50, C67, C74, C73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 при злокачественных новообразованиях молочной железы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злокачественные новообразования предстательной железы I - II стадия (T1-2cN0M0)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терапия (HIFU) при злокачественных новообразованиях простаты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C90, C91.0, C91.5 - C91.9, C92, C93, C94.0, C94.2 - C94.7, C95, C96.9, C00 - C14, C15 - C21, C22, C23 - C26, C30 - C32, C34, C37, C38, C39, C40, C41, C45, C46, C47, C48, C49, C51 - C58, C60 - C69, C71 - C79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200305</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C96, D45 - D47, E85.8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pPr>
              <w:pStyle w:val="ConsPlusNormal"/>
              <w:tabs>
                <w:tab w:val="clear" w:pos="720"/>
              </w:tabs>
              <w:bidi w:val="0"/>
              <w:ind w:hanging="0" w:left="0"/>
              <w:jc w:val="left"/>
              <w:rPr/>
            </w:pPr>
            <w:r>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549050</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Дистанционная лучевая терапия в радиотерапевтических отделениях при злокачественных новообразованиях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C25, C30, C31, C32, C33, C34, C37, C39, C40, C41, C44, C48, C49, C50, C51, C55, C60, C61, C64, C67, C68, C73, C74, C77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106735</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C51, C52, C53, C54, C55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C70 - C72, C75.1, C75.3, C79.3, C79.4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и вторичные злокачественные новообразования оболочек головного мозга, спинного мозга, головного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C85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лимфоидной ткани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Дистанционная лучевая терапия в радиотерапевтических отделениях при злокачественных новообразованиях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C25, C30, C31, C32, C33, C34, C37, C39, C40, C41, C44, C48, C49, C50, C51, C55, C60, C61, C64, C67, C68, C73, C74, C77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240178</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C51 - C55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C70, C71, C72, C75.1, C75.3, C79.3, C79.4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и вторичные злокачественные новообразования оболочек головного мозга, спинного мозга, головного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C85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лимфоидной ткани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Дистанционная лучевая терапия в радиотерапевтических отделениях при злокачественных новообразованиях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C25, C30 - C34, C37, C39, C40, C41, C44, C48, C49, C50, C51, C55, C60, C61, C64, C67, C68, C73, C74, C77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318956</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C51 - C55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C70, C71, C72, C75.1, C75.3, C79.3, C79.4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и вторичные злокачественные новообразования оболочек головного мозга, спинного мозга, головного мозга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C85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лимфоидной ткани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 C79.1,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мочевого пузыря I ст. (Ta, TL, Tis)</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фотодинамическая терапия при раке мочевого пузыря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142181</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 C79.1,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мочевого пузыря I ст. (Ta, TL, Tis)</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трансуретральная резекция с фотодинамической терапией при раке мочевого пузыря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C15, C16.0,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пищевода и кардии: TL, Tis, стенозирующий рак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фотодинамическая терапия при раке пищевода и кардии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Оториноларингология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звукопроводящем аппарате уха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H66.1, H66.2, Q16, H80.0, H80.1, H80.9, H74.0, H74.1, H74.2, H74.3, H90, H61.3, H61,8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p>
            <w:pPr>
              <w:pStyle w:val="ConsPlusNormal"/>
              <w:tabs>
                <w:tab w:val="clear" w:pos="720"/>
              </w:tabs>
              <w:bidi w:val="0"/>
              <w:ind w:hanging="0" w:left="0"/>
              <w:jc w:val="left"/>
              <w:rPr/>
            </w:pPr>
            <w:r>
              <w:rPr/>
              <w:t>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p>
            <w:pPr>
              <w:pStyle w:val="ConsPlusNormal"/>
              <w:tabs>
                <w:tab w:val="clear" w:pos="720"/>
              </w:tabs>
              <w:bidi w:val="0"/>
              <w:ind w:hanging="0" w:left="0"/>
              <w:jc w:val="left"/>
              <w:rPr/>
            </w:pPr>
            <w:r>
              <w:rP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 слухоулучшающие операции с применением частично имплантируемого устройства костной проводимости,</w:t>
            </w:r>
          </w:p>
          <w:p>
            <w:pPr>
              <w:pStyle w:val="ConsPlusNormal"/>
              <w:tabs>
                <w:tab w:val="clear" w:pos="720"/>
              </w:tabs>
              <w:bidi w:val="0"/>
              <w:ind w:hanging="0" w:left="0"/>
              <w:jc w:val="left"/>
              <w:rPr/>
            </w:pPr>
            <w:r>
              <w:rP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162970</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болезни Меньера и других нарушений вестибулярной функции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H81.0, H81.1, H81.2, H83.1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Меньера. Доброкачественное пароксизмальное головокружение. Вестибулярный нейронит. Фистула лабиринта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селективная нейротомия деструктивные микрохирургические вмешательства на структурах внутреннего уха с применением лучевой техники,</w:t>
            </w:r>
          </w:p>
          <w:p>
            <w:pPr>
              <w:pStyle w:val="ConsPlusNormal"/>
              <w:tabs>
                <w:tab w:val="clear" w:pos="720"/>
              </w:tabs>
              <w:bidi w:val="0"/>
              <w:ind w:hanging="0" w:left="0"/>
              <w:jc w:val="left"/>
              <w:rPr/>
            </w:pPr>
            <w:r>
              <w:rPr/>
              <w:t>дренирование эндолимфатических пространств внутреннего уха с применением микрохирургической и лучевой техники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95060</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хронических воспалительных заболеваний носа, околоносовых пазух и глотки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J32.0, J32.1, J32.2, J32.3 J32.4, J33.1, J35.1, J35.2, J35.3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хронические воспалительные заболевания полости носа, придаточных пазух носа, пазух клиновидной кости и глотки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Реконструктивно-пластическое восстановление функции гортани и трахеи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J38.6, D14.1, D14.2, J38.0, J38.3, R49.0, R49.1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или рубца гортани и трахеи с использованием микрохирургической и лучевой техники 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 ларинготрахеопластика при доброкачественных новообразованиях гортани, параличе голосовых складок и гортани, стенозе гортани 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Хирургические вмешательства по реконструкции и восстановлению анатомической целостности структур носа и околоносовых пазух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T90.2, M95.0, J34.8, Q30.0, Q30.3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последствия перелома черепа и костей лица. Приобретенная деформация носа. Перфорация перегородки носа. Атрезия хоан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доброкачественных новообразований среднего уха, полости носа и придаточных пазух, гортани и глотки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D14.0, D14.1, D10.0 - D10.9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доброкачественное новообразование среднего уха, полости носа и придаточных пазух, гортани и глотки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195604</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Офтальмология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H26.0 - H26.4, H40.1 - H40.8, Q15.0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pPr>
              <w:pStyle w:val="ConsPlusNormal"/>
              <w:tabs>
                <w:tab w:val="clear" w:pos="720"/>
              </w:tabs>
              <w:bidi w:val="0"/>
              <w:ind w:hanging="0" w:left="0"/>
              <w:jc w:val="left"/>
              <w:rPr/>
            </w:pPr>
            <w:r>
              <w:rPr/>
              <w:t>подшивание цилиарного тела с задней трепанацией склеры,</w:t>
            </w:r>
          </w:p>
          <w:p>
            <w:pPr>
              <w:pStyle w:val="ConsPlusNormal"/>
              <w:tabs>
                <w:tab w:val="clear" w:pos="720"/>
              </w:tabs>
              <w:bidi w:val="0"/>
              <w:ind w:hanging="0" w:left="0"/>
              <w:jc w:val="left"/>
              <w:rPr/>
            </w:pPr>
            <w:r>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p>
            <w:pPr>
              <w:pStyle w:val="ConsPlusNormal"/>
              <w:tabs>
                <w:tab w:val="clear" w:pos="720"/>
              </w:tabs>
              <w:bidi w:val="0"/>
              <w:ind w:hanging="0" w:left="0"/>
              <w:jc w:val="left"/>
              <w:rPr/>
            </w:pPr>
            <w:r>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p>
            <w:pPr>
              <w:pStyle w:val="ConsPlusNormal"/>
              <w:tabs>
                <w:tab w:val="clear" w:pos="720"/>
              </w:tabs>
              <w:bidi w:val="0"/>
              <w:ind w:hanging="0" w:left="0"/>
              <w:jc w:val="left"/>
              <w:rPr/>
            </w:pPr>
            <w:r>
              <w:rPr/>
              <w:t>удаление вторичной катаракты с реконструкцией задней камеры с имплантацией интраокулярной линзы,</w:t>
            </w:r>
          </w:p>
          <w:p>
            <w:pPr>
              <w:pStyle w:val="ConsPlusNormal"/>
              <w:tabs>
                <w:tab w:val="clear" w:pos="720"/>
              </w:tabs>
              <w:bidi w:val="0"/>
              <w:ind w:hanging="0" w:left="0"/>
              <w:jc w:val="left"/>
              <w:rPr/>
            </w:pPr>
            <w:r>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89593</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E10.3, E11.3, H25.0 - H25.9, H26.0 - H26.4, H27.0, H28, H30.0 - H30.9, H31.3, H32.8, H33.0 - H33.5, H34.8, H35.2 - H35.4, H36.8, H43.1, H43.3, H44.0, H44.1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эписклеральное круговое и (или) локальное пломбирование в сочетании с транспупиллярной лазеркоагуляцией сетчатки,</w:t>
            </w:r>
          </w:p>
          <w:p>
            <w:pPr>
              <w:pStyle w:val="ConsPlusNormal"/>
              <w:tabs>
                <w:tab w:val="clear" w:pos="720"/>
              </w:tabs>
              <w:bidi w:val="0"/>
              <w:ind w:hanging="0" w:left="0"/>
              <w:jc w:val="left"/>
              <w:rPr/>
            </w:pPr>
            <w:r>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H02.0 - H02.5, H04.0 - H04.6, H05.0 - H05.5, H11.2, H21.5, H27.0, H27.1, H26.0 - H26.9, H31.3, H40.3, S00.1, S00.2, S02.30, S02.31, S02.80, S02.81, S04.0 - S04.5, S05.0 - S05.9, T26.0 - T26.9, H44.0 - H44.8, T85.2, T85.3, T90.4, T95.0, T95.8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дренажа при посттравматической глаукоме,</w:t>
            </w:r>
          </w:p>
          <w:p>
            <w:pPr>
              <w:pStyle w:val="ConsPlusNormal"/>
              <w:tabs>
                <w:tab w:val="clear" w:pos="720"/>
              </w:tabs>
              <w:bidi w:val="0"/>
              <w:ind w:hanging="0" w:left="0"/>
              <w:jc w:val="left"/>
              <w:rPr/>
            </w:pPr>
            <w:r>
              <w:rPr/>
              <w:t>исправление травматического косоглазия с пластикой экстраокулярных мышц,</w:t>
            </w:r>
          </w:p>
          <w:p>
            <w:pPr>
              <w:pStyle w:val="ConsPlusNormal"/>
              <w:tabs>
                <w:tab w:val="clear" w:pos="720"/>
              </w:tabs>
              <w:bidi w:val="0"/>
              <w:ind w:hanging="0" w:left="0"/>
              <w:jc w:val="left"/>
              <w:rPr/>
            </w:pPr>
            <w:r>
              <w:rPr/>
              <w:t>факоаспирация травматической катаракты с имплантацией различных моделей интраокулярной линзы,</w:t>
            </w:r>
          </w:p>
          <w:p>
            <w:pPr>
              <w:pStyle w:val="ConsPlusNormal"/>
              <w:tabs>
                <w:tab w:val="clear" w:pos="720"/>
              </w:tabs>
              <w:bidi w:val="0"/>
              <w:ind w:hanging="0" w:left="0"/>
              <w:jc w:val="left"/>
              <w:rPr/>
            </w:pPr>
            <w:r>
              <w:rPr/>
              <w:t>трансплантация амниотической мембраны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C43.1, C44.1, C69, C72.3, D31.5, D31.6, Q10.7, Q11.0 - Q11.2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глаза и его придаточного аппарата, орбиты у взрослых и детей (стадии T1 - 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операции на экстраокулярных мышцах при новообразованиях орбиты,</w:t>
            </w:r>
          </w:p>
          <w:p>
            <w:pPr>
              <w:pStyle w:val="ConsPlusNormal"/>
              <w:tabs>
                <w:tab w:val="clear" w:pos="720"/>
              </w:tabs>
              <w:bidi w:val="0"/>
              <w:ind w:hanging="0" w:left="0"/>
              <w:jc w:val="left"/>
              <w:rPr/>
            </w:pPr>
            <w:r>
              <w:rPr/>
              <w:t>отсроченная реконструкция леватора при новообразованиях орбиты,</w:t>
            </w:r>
          </w:p>
          <w:p>
            <w:pPr>
              <w:pStyle w:val="ConsPlusNormal"/>
              <w:tabs>
                <w:tab w:val="clear" w:pos="720"/>
              </w:tabs>
              <w:bidi w:val="0"/>
              <w:ind w:hanging="0" w:left="0"/>
              <w:jc w:val="left"/>
              <w:rPr/>
            </w:pPr>
            <w:r>
              <w:rPr/>
              <w:t>отграничительная и разрушающая лазеркоагуляция при новообразованиях глаза,</w:t>
            </w:r>
          </w:p>
          <w:p>
            <w:pPr>
              <w:pStyle w:val="ConsPlusNormal"/>
              <w:tabs>
                <w:tab w:val="clear" w:pos="720"/>
              </w:tabs>
              <w:bidi w:val="0"/>
              <w:ind w:hanging="0" w:left="0"/>
              <w:jc w:val="left"/>
              <w:rPr/>
            </w:pPr>
            <w:r>
              <w:rPr/>
              <w:t>радиоэксцизия, в том числе с одномоментной реконструктивной пластикой, при новообразованиях придаточного аппарата глаза,</w:t>
            </w:r>
          </w:p>
          <w:p>
            <w:pPr>
              <w:pStyle w:val="ConsPlusNormal"/>
              <w:tabs>
                <w:tab w:val="clear" w:pos="720"/>
              </w:tabs>
              <w:bidi w:val="0"/>
              <w:ind w:hanging="0" w:left="0"/>
              <w:jc w:val="left"/>
              <w:rPr/>
            </w:pPr>
            <w:r>
              <w:rPr/>
              <w:t>лазерэксцизия с одномоментной реконструктивной пластикой при новообразованиях придаточного аппарата глаза,</w:t>
            </w:r>
          </w:p>
          <w:p>
            <w:pPr>
              <w:pStyle w:val="ConsPlusNormal"/>
              <w:tabs>
                <w:tab w:val="clear" w:pos="720"/>
              </w:tabs>
              <w:bidi w:val="0"/>
              <w:ind w:hanging="0" w:left="0"/>
              <w:jc w:val="left"/>
              <w:rPr/>
            </w:pPr>
            <w:r>
              <w:rPr/>
              <w:t>радиоэксцизия с лазериспарением при новообразованиях придаточного аппарата глаза,</w:t>
            </w:r>
          </w:p>
          <w:p>
            <w:pPr>
              <w:pStyle w:val="ConsPlusNormal"/>
              <w:tabs>
                <w:tab w:val="clear" w:pos="720"/>
              </w:tabs>
              <w:bidi w:val="0"/>
              <w:ind w:hanging="0" w:left="0"/>
              <w:jc w:val="left"/>
              <w:rPr/>
            </w:pPr>
            <w:r>
              <w:rPr/>
              <w:t>лазерэксцизия, в том числе с лазериспарением, при новообразованиях придаточного аппарата глаза,</w:t>
            </w:r>
          </w:p>
          <w:p>
            <w:pPr>
              <w:pStyle w:val="ConsPlusNormal"/>
              <w:tabs>
                <w:tab w:val="clear" w:pos="720"/>
              </w:tabs>
              <w:bidi w:val="0"/>
              <w:ind w:hanging="0" w:left="0"/>
              <w:jc w:val="left"/>
              <w:rPr/>
            </w:pPr>
            <w:r>
              <w:rPr/>
              <w:t>транспупиллярная термотерапия, в том числе с ограничительной лазеркоагуляцией при новообразованиях глаза,</w:t>
            </w:r>
          </w:p>
          <w:p>
            <w:pPr>
              <w:pStyle w:val="ConsPlusNormal"/>
              <w:tabs>
                <w:tab w:val="clear" w:pos="720"/>
              </w:tabs>
              <w:bidi w:val="0"/>
              <w:ind w:hanging="0" w:left="0"/>
              <w:jc w:val="left"/>
              <w:rPr/>
            </w:pPr>
            <w:r>
              <w:rPr/>
              <w:t>криодеструкция при новообразованиях глаза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H35.2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и (или) лучевое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модифицированная синустрабекулэктомия,</w:t>
            </w:r>
          </w:p>
          <w:p>
            <w:pPr>
              <w:pStyle w:val="ConsPlusNormal"/>
              <w:tabs>
                <w:tab w:val="clear" w:pos="720"/>
              </w:tabs>
              <w:bidi w:val="0"/>
              <w:ind w:hanging="0" w:left="0"/>
              <w:jc w:val="left"/>
              <w:rPr/>
            </w:pPr>
            <w:r>
              <w:rPr/>
              <w:t>эписклеральное круговое и (или) локальное пломбирование, в том числе с трансклеральной лазерной коагуляцией сетчатки,</w:t>
            </w:r>
          </w:p>
          <w:p>
            <w:pPr>
              <w:pStyle w:val="ConsPlusNormal"/>
              <w:tabs>
                <w:tab w:val="clear" w:pos="720"/>
              </w:tabs>
              <w:bidi w:val="0"/>
              <w:ind w:hanging="0" w:left="0"/>
              <w:jc w:val="left"/>
              <w:rPr/>
            </w:pPr>
            <w:r>
              <w:rPr/>
              <w:t>транспупиллярная лазеркоагуляция вторичных ретинальных дистрофий и ретиношизиса,</w:t>
            </w:r>
          </w:p>
          <w:p>
            <w:pPr>
              <w:pStyle w:val="ConsPlusNormal"/>
              <w:tabs>
                <w:tab w:val="clear" w:pos="720"/>
              </w:tabs>
              <w:bidi w:val="0"/>
              <w:ind w:hanging="0" w:left="0"/>
              <w:jc w:val="left"/>
              <w:rPr/>
            </w:pPr>
            <w:r>
              <w:rPr/>
              <w:t>лазерная корепраксия (создание искусственного зрачка),</w:t>
            </w:r>
          </w:p>
          <w:p>
            <w:pPr>
              <w:pStyle w:val="ConsPlusNormal"/>
              <w:tabs>
                <w:tab w:val="clear" w:pos="720"/>
              </w:tabs>
              <w:bidi w:val="0"/>
              <w:ind w:hanging="0" w:left="0"/>
              <w:jc w:val="left"/>
              <w:rPr/>
            </w:pPr>
            <w:r>
              <w:rPr/>
              <w:t>лазерная иридокореопластика,</w:t>
            </w:r>
          </w:p>
          <w:p>
            <w:pPr>
              <w:pStyle w:val="ConsPlusNormal"/>
              <w:tabs>
                <w:tab w:val="clear" w:pos="720"/>
              </w:tabs>
              <w:bidi w:val="0"/>
              <w:ind w:hanging="0" w:left="0"/>
              <w:jc w:val="left"/>
              <w:rPr/>
            </w:pPr>
            <w:r>
              <w:rPr/>
              <w:t>лазерная витреошвартотомия,</w:t>
            </w:r>
          </w:p>
          <w:p>
            <w:pPr>
              <w:pStyle w:val="ConsPlusNormal"/>
              <w:tabs>
                <w:tab w:val="clear" w:pos="720"/>
              </w:tabs>
              <w:bidi w:val="0"/>
              <w:ind w:hanging="0" w:left="0"/>
              <w:jc w:val="left"/>
              <w:rPr/>
            </w:pPr>
            <w:r>
              <w:rPr/>
              <w:t>лазерные комбинированные операции на структурах угла передней камеры,</w:t>
            </w:r>
          </w:p>
          <w:p>
            <w:pPr>
              <w:pStyle w:val="ConsPlusNormal"/>
              <w:tabs>
                <w:tab w:val="clear" w:pos="720"/>
              </w:tabs>
              <w:bidi w:val="0"/>
              <w:ind w:hanging="0" w:left="0"/>
              <w:jc w:val="left"/>
              <w:rPr/>
            </w:pPr>
            <w:r>
              <w:rPr/>
              <w:t>лазерная деструкция зрачковой мембраны с коагуляцией (без коагуляции) сосудов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H26.0, H26.1, H26.2, H26.4, H27.0, H33.0, H33.2 - 33.5, H35.1, H40.3, H40.4, H40.5, H43.1, H43.3, H49.9, Q10.0, Q10.1, Q10.4 - Q10.7, Q11.1, Q12.0, Q12.1, Q12.3, Q12.4, Q12.8, Q13.0, Q13.3, Q13.4, Q13.8, Q14.0, Q14.1, Q14.3, Q15.0, H02.0 - H02.5, H04.5, H05.3, H11.2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устранение врожденного птоза верхнего века подвешиванием или укорочением леватора,</w:t>
            </w:r>
          </w:p>
          <w:p>
            <w:pPr>
              <w:pStyle w:val="ConsPlusNormal"/>
              <w:tabs>
                <w:tab w:val="clear" w:pos="720"/>
              </w:tabs>
              <w:bidi w:val="0"/>
              <w:ind w:hanging="0" w:left="0"/>
              <w:jc w:val="left"/>
              <w:rPr/>
            </w:pPr>
            <w:r>
              <w:rPr/>
              <w:t>исправление косоглазия с пластикой экстраокулярных мышц,</w:t>
            </w:r>
          </w:p>
          <w:p>
            <w:pPr>
              <w:pStyle w:val="ConsPlusNormal"/>
              <w:tabs>
                <w:tab w:val="clear" w:pos="720"/>
              </w:tabs>
              <w:bidi w:val="0"/>
              <w:ind w:hanging="0" w:left="0"/>
              <w:jc w:val="left"/>
              <w:rPr/>
            </w:pPr>
            <w:r>
              <w:rPr/>
              <w:t>эписклеральное круговое и (или) локальное пломбирование, в том числе с трансклеральной лазерной коагуляцией сетчатки,</w:t>
            </w:r>
          </w:p>
          <w:p>
            <w:pPr>
              <w:pStyle w:val="ConsPlusNormal"/>
              <w:tabs>
                <w:tab w:val="clear" w:pos="720"/>
              </w:tabs>
              <w:bidi w:val="0"/>
              <w:ind w:hanging="0" w:left="0"/>
              <w:jc w:val="left"/>
              <w:rPr/>
            </w:pPr>
            <w:r>
              <w:rPr/>
              <w:t>панретинальная лазеркоагуляция сетчатки,</w:t>
            </w:r>
          </w:p>
          <w:p>
            <w:pPr>
              <w:pStyle w:val="ConsPlusNormal"/>
              <w:tabs>
                <w:tab w:val="clear" w:pos="720"/>
              </w:tabs>
              <w:bidi w:val="0"/>
              <w:ind w:hanging="0" w:left="0"/>
              <w:jc w:val="left"/>
              <w:rPr/>
            </w:pPr>
            <w:r>
              <w:rPr/>
              <w:t>модифицированная синустрабекулэктомия, в том числе с задней трепанацией склеры,</w:t>
            </w:r>
          </w:p>
          <w:p>
            <w:pPr>
              <w:pStyle w:val="ConsPlusNormal"/>
              <w:tabs>
                <w:tab w:val="clear" w:pos="720"/>
              </w:tabs>
              <w:bidi w:val="0"/>
              <w:ind w:hanging="0" w:left="0"/>
              <w:jc w:val="left"/>
              <w:rPr/>
            </w:pPr>
            <w:r>
              <w:rPr/>
              <w:t>лазерная корепраксия (создание искусственного зрачка),</w:t>
            </w:r>
          </w:p>
          <w:p>
            <w:pPr>
              <w:pStyle w:val="ConsPlusNormal"/>
              <w:tabs>
                <w:tab w:val="clear" w:pos="720"/>
              </w:tabs>
              <w:bidi w:val="0"/>
              <w:ind w:hanging="0" w:left="0"/>
              <w:jc w:val="left"/>
              <w:rPr/>
            </w:pPr>
            <w:r>
              <w:rPr/>
              <w:t>лазерная иридокореопластика,</w:t>
            </w:r>
          </w:p>
          <w:p>
            <w:pPr>
              <w:pStyle w:val="ConsPlusNormal"/>
              <w:tabs>
                <w:tab w:val="clear" w:pos="720"/>
              </w:tabs>
              <w:bidi w:val="0"/>
              <w:ind w:hanging="0" w:left="0"/>
              <w:jc w:val="left"/>
              <w:rPr/>
            </w:pPr>
            <w:r>
              <w:rPr/>
              <w:t>лазерная витреошвартотомия,</w:t>
            </w:r>
          </w:p>
          <w:p>
            <w:pPr>
              <w:pStyle w:val="ConsPlusNormal"/>
              <w:tabs>
                <w:tab w:val="clear" w:pos="720"/>
              </w:tabs>
              <w:bidi w:val="0"/>
              <w:ind w:hanging="0" w:left="0"/>
              <w:jc w:val="left"/>
              <w:rPr/>
            </w:pPr>
            <w:r>
              <w:rPr/>
              <w:t>лазерные комбинированные операции на структурах угла передней камеры,</w:t>
            </w:r>
          </w:p>
          <w:p>
            <w:pPr>
              <w:pStyle w:val="ConsPlusNormal"/>
              <w:tabs>
                <w:tab w:val="clear" w:pos="720"/>
              </w:tabs>
              <w:bidi w:val="0"/>
              <w:ind w:hanging="0" w:left="0"/>
              <w:jc w:val="left"/>
              <w:rPr/>
            </w:pPr>
            <w:r>
              <w:rPr/>
              <w:t>лазерная деструкция зрачковой мембраны, в том числе с коагуляцией сосудов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129809</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H16.0, H17.0 - H17.9, H18.0 - H18.9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амниотической мембраны,</w:t>
            </w:r>
          </w:p>
          <w:p>
            <w:pPr>
              <w:pStyle w:val="ConsPlusNormal"/>
              <w:tabs>
                <w:tab w:val="clear" w:pos="720"/>
              </w:tabs>
              <w:bidi w:val="0"/>
              <w:ind w:hanging="0" w:left="0"/>
              <w:jc w:val="left"/>
              <w:rPr/>
            </w:pPr>
            <w:r>
              <w:rPr/>
              <w:t>интенсивное консервативное лечение язвы роговицы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124494</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H02.0 - H02.5, H04.0 - H04.6, H05.0 - H05.5, H11.2, H21.5, H27.0, H27.1, H26.0 - H26.9, H31.3, H40.3, S00.1, S00.2, S02.3, S04.0 - S04.5, S05.0 - S05.9, T26.0 - T26.9, H44.0 - H44.8, T85.2, T85.3, T90.4, T95.0, T95.8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подвывихнутого хрусталика с имплантацией различных моделей интраокулярной линзы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125620</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Транспупиллярная, микроинвазивная энергетическая оптико-реконструктивная, лазерная хирургия при патологии глазного дна различного генеза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H36.0, H34.8, H35.2, H33.0, H33.1, H33.2, H33.4, H33.5, H35.4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лазерная коагуляция глазного дна в навигационном режиме с мультимодальной визуализацией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53355</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хирургическое лечение прогрессирующей миопии с использованием технологий стабилизации склерального коллагена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H52.1, H35.4, H44.2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дети и взрослые со снижением зрения, обусловленным прогрессирующей миопией, осложненной периферической витреохориоретинальной дистрофией (ПВХРД и/или центральной хориоретинальной дистрофией)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72873</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хирургия конъюнктивальной полости при рубцовых и дегенеративных изменениях конъюнктивы</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H11.0, H11.1, H11.2, H11.8, H11.9, Q11.0, D31.0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аутопластика свободным лоскутом конъюнктивы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60347</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Педиатрия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E83.0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Вильсона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123878</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K90.0, K90.4, K90.8, K90.9, K63.8, E73, E74.3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формы мальабсорбции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E75.5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иммуносупрессивное лечение локальных и распространенных форм системного склероза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M34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системный склероз (локальные и распространенные формы)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 N07, N25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244559</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I27.0, I27.8, I30.0, I30.9, I31.0, I31.1, I33.0, I33.9, I34.0, I34.2, I35.1, I35.2, I36.0, I36.1, I36.2, I42, I44.2, I45.6, I45.8, I47.0, I47.1, I47.2, I47.9, I48, I49.0, I49.3, I49.5, I49.8, I51.4, Q21.1, Q23.0, Q23.1, Q23.2, Q23.3, Q24.5, Q25.1, Q25.3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145306</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 E13, E14, E16.1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242081</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M08.1, M08.3, M08.4, M09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239275</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Q32.0, Q32.2, Q32.3, Q32.4, Q33, P27.1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108062</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K50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Крона, непрерывно-рецидивирующее течение и (или) с формированием осложнений (стенозы, свищи)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 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183089</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B18.0, B18.1, B18.2, B18.8, B18.9, K73.2, K73.9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K51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G12.0, G31.8, G35, G36, G60, G70, G71, G80, G80.1, G80.2, G80.8, G81.1, G82.4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184566</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Ревматология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M05.0, M05.1, M05.2, M05.3, M05.8, M06.0, M06.1, M06.4, M06.8, M08, M45, M32, M34, M07.2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195593</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Сердечно-сосудистая хирургия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I20.0, I20.1, I20.8, I20.9, I21.0, I21.1, I21.2, I21.3, I21.9, I22, I25, I25.0, I25.1, I25.2, I25.3, I25.4, I25.5, I25.6, I25.8, I25.9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ишемическая болезнь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272632</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I20.0, I20.1, I20.8, I20.9, I21.0, I21.1, I21.2, I21.3, I21.9, I22, I25, I25.0, I25.1, I25.2, I25.3, I25.4, I25.5, I25.6, I25.8, I25.9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ишемическая болезнь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301635</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I20.0, I20.1, I20.8, I20.9, I21.0, I21.1, I21.2, I21.3, I21.9, I22, I25, I25.0, I25.1, I25.2, I25.3, I25.4, I25.5, I25.6, I25.8, I25.9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ишемическая болезнь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345346</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хирургическая коррекция нарушений ритма сердца без имплантации кардиовертера-дефибриллятора у детей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I44.1, I44.2, I45.2, I45.3, I45.6, I46.0, I47.0, I47.1, I47.2, I47.9, I48, I49.0, I49.5, Q22.5, Q24.6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частотно-адаптированного однокамерного кардиостимулятора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359839</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хирургическая коррекция нарушений ритма сердца без имплантации кардиовертера-дефибриллятора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I44.1, I44.2, I45.2, I45.3, I45.6, I46.0, I47.0, I47.1, I47.2, I47.9, I48, I49.0, I49.5, Q22.5, Q24.6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частотно-адаптированного двухкамерного кардиостимулятора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306211</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I20.0, I21, I22, I24.0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550891</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I20.0, I20.1, I20.8, I20.9, I21.0, I21.1, I21.2, I21.3, I21.9, I22, I25, I25.0, I25.1, I25.2, I25.3, I25.4, I25.5, I25.6, I25.8, I25.9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ишемическая болезнь сердца со стенотическим или окклюзионным поражением коронарных артерий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ротационная коронарная атерэктомия, баллонная вазодилатация с установкой 1 - 3 стентов в коронарные артерии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446813</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хронической сердечной недостаточности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I42.1, I23.3, I23.5, I23.4, I50.0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гипертрофированных мышц при обструктивной гипертрофической кардиомиопатии,</w:t>
            </w:r>
          </w:p>
          <w:p>
            <w:pPr>
              <w:pStyle w:val="ConsPlusNormal"/>
              <w:tabs>
                <w:tab w:val="clear" w:pos="720"/>
              </w:tabs>
              <w:bidi w:val="0"/>
              <w:ind w:hanging="0" w:left="0"/>
              <w:jc w:val="left"/>
              <w:rPr/>
            </w:pPr>
            <w:r>
              <w:rPr/>
              <w:t>реконструкция левого желудочка,</w:t>
            </w:r>
          </w:p>
          <w:p>
            <w:pPr>
              <w:pStyle w:val="ConsPlusNormal"/>
              <w:tabs>
                <w:tab w:val="clear" w:pos="720"/>
              </w:tabs>
              <w:bidi w:val="0"/>
              <w:ind w:hanging="0" w:left="0"/>
              <w:jc w:val="left"/>
              <w:rPr/>
            </w:pPr>
            <w:r>
              <w:rPr/>
              <w:t>имплантация систем моно- и бивентрикулярного обхода желудочков сердца,</w:t>
            </w:r>
          </w:p>
          <w:p>
            <w:pPr>
              <w:pStyle w:val="ConsPlusNormal"/>
              <w:tabs>
                <w:tab w:val="clear" w:pos="720"/>
              </w:tabs>
              <w:bidi w:val="0"/>
              <w:ind w:hanging="0" w:left="0"/>
              <w:jc w:val="left"/>
              <w:rPr/>
            </w:pPr>
            <w:r>
              <w:rPr/>
              <w:t>ресинхронизирующая электрокардиостимуляция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823963</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Хирургическая коррекция поражений клапанов сердца при повторном многоклапанном протезировании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I08.0, I08.1, I08.2, I08.3, I08.8, I08.9, I47.0, I47.1, I33.0, I33.9, T82.0, T82.1, T82.2, T82.3, T82.6, T82.7, T82.8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репротезирование клапанов сердца,</w:t>
            </w:r>
          </w:p>
          <w:p>
            <w:pPr>
              <w:pStyle w:val="ConsPlusNormal"/>
              <w:tabs>
                <w:tab w:val="clear" w:pos="720"/>
              </w:tabs>
              <w:bidi w:val="0"/>
              <w:ind w:hanging="0" w:left="0"/>
              <w:jc w:val="left"/>
              <w:rPr/>
            </w:pPr>
            <w:r>
              <w:rPr/>
              <w:t>ререпротезирование клапанов сердца,</w:t>
            </w:r>
          </w:p>
          <w:p>
            <w:pPr>
              <w:pStyle w:val="ConsPlusNormal"/>
              <w:tabs>
                <w:tab w:val="clear" w:pos="720"/>
              </w:tabs>
              <w:bidi w:val="0"/>
              <w:ind w:hanging="0" w:left="0"/>
              <w:jc w:val="left"/>
              <w:rPr/>
            </w:pPr>
            <w:r>
              <w:rPr/>
              <w:t>репротезирование и пластика клапанов,</w:t>
            </w:r>
          </w:p>
          <w:p>
            <w:pPr>
              <w:pStyle w:val="ConsPlusNormal"/>
              <w:tabs>
                <w:tab w:val="clear" w:pos="720"/>
              </w:tabs>
              <w:bidi w:val="0"/>
              <w:ind w:hanging="0" w:left="0"/>
              <w:jc w:val="left"/>
              <w:rPr/>
            </w:pPr>
            <w:r>
              <w:rPr/>
              <w:t>протезирование 2 и более клапанов и вмешательства на коронарных артериях (аортокоронарное шунтирование),</w:t>
            </w:r>
          </w:p>
          <w:p>
            <w:pPr>
              <w:pStyle w:val="ConsPlusNormal"/>
              <w:tabs>
                <w:tab w:val="clear" w:pos="720"/>
              </w:tabs>
              <w:bidi w:val="0"/>
              <w:ind w:hanging="0" w:left="0"/>
              <w:jc w:val="left"/>
              <w:rPr/>
            </w:pPr>
            <w:r>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950788</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Трансвенозная экстракция эндокардиальных электродов у пациентов с имплантируемыми устройствами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T82.1, T82.7, T82.8, T82.9, I51.3, I39.2, I39.4, I97.8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трансвенозная экстракция эндокардиальных электродов с применением механических и (или) лазерных систем экстракции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751296</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Гибридные операции при многоуровневом поражении магистральных артерий и артерий нижних конечностей у больных сахарным диабетом</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E10.5, E11.5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1 и 2 типа с многоуровневым окклюзионно-стенотическим поражением артерий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414932</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Z95.8, I50.0, I50.9, I27.8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состояние после имплантации желудочковой вспомогательной системы длительного использования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1880553</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Мониторинг после имплантирования желудочковой вспомогательной системы длительного использования у взрослых</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состояние после имплантации желудочковой вспомогательной системы длительного использования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1775447</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деструкция дополнительных проводящих путей и аритмогенных зон сердца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I44.1, I44.2, I45.2, I45.3, I45.6, I46.0, I47.0, I47.1, I47.2, I47.9, I48, I49.0, I49.5, Q22.5, Q24.6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деструкция дополнительных проводящих путей и аритмогенных зон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324186</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хирургическая коррекция нарушений ритма сердца без имплантации кардиовертера-дефибриллятора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I44.1, I44.2, I45.2, I45.3, I45.6, I46.0, I47.0, I47.1, I47.2, I47.9, I48, I49.0, I49.5, Q22.5, Q24.6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частотно-адаптированного трехкамерного кардиостимулятора,</w:t>
            </w:r>
          </w:p>
          <w:p>
            <w:pPr>
              <w:pStyle w:val="ConsPlusNormal"/>
              <w:tabs>
                <w:tab w:val="clear" w:pos="720"/>
              </w:tabs>
              <w:bidi w:val="0"/>
              <w:ind w:hanging="0" w:left="0"/>
              <w:jc w:val="left"/>
              <w:rPr/>
            </w:pPr>
            <w:r>
              <w:rPr/>
              <w:t>торакоскопическая деструкция аритмогенных зон сердца,</w:t>
            </w:r>
          </w:p>
          <w:p>
            <w:pPr>
              <w:pStyle w:val="ConsPlusNormal"/>
              <w:tabs>
                <w:tab w:val="clear" w:pos="720"/>
              </w:tabs>
              <w:bidi w:val="0"/>
              <w:ind w:hanging="0" w:left="0"/>
              <w:jc w:val="left"/>
              <w:rPr/>
            </w:pPr>
            <w:r>
              <w:rPr/>
              <w:t>хирургическая и (или) криодеструкция дополнительных проводящих путей и аритмогенных зон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559748</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врожденных, ревматических и неревматических пороков клапанов сердца, опухолей сердца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Q20.5, Q21.3, Q22, Q23.0 - Q23.3, Q24.4, Q25.3, I34.0, I34.1, I34.2, I35.0, I35.1, I35.2, I36.0, I36.1, I36.2, I05.0, I05.1, I05.2, I06.0, I06.1, I06.2, I07.0, I07.1, I07.2, I08.0, I08.1, I08.2, I08.3, I08.8, I08.9, D15.1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поражение клапанного аппарата сердца различного генеза (врожденные, приобретенные пороки сердца, опухоли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клапанов в условиях искусственного кровообращения,</w:t>
            </w:r>
          </w:p>
          <w:p>
            <w:pPr>
              <w:pStyle w:val="ConsPlusNormal"/>
              <w:tabs>
                <w:tab w:val="clear" w:pos="720"/>
              </w:tabs>
              <w:bidi w:val="0"/>
              <w:ind w:hanging="0" w:left="0"/>
              <w:jc w:val="left"/>
              <w:rPr/>
            </w:pPr>
            <w:r>
              <w:rPr/>
              <w:t>протезирование 1 клапана в сочетании с пластикой или без пластики клапана, удаление опухоли сердца с пластикой или без пластики клапана,</w:t>
            </w:r>
          </w:p>
          <w:p>
            <w:pPr>
              <w:pStyle w:val="ConsPlusNormal"/>
              <w:tabs>
                <w:tab w:val="clear" w:pos="720"/>
              </w:tabs>
              <w:bidi w:val="0"/>
              <w:ind w:hanging="0" w:left="0"/>
              <w:jc w:val="left"/>
              <w:rPr/>
            </w:pPr>
            <w:r>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p>
            <w:pPr>
              <w:pStyle w:val="ConsPlusNormal"/>
              <w:tabs>
                <w:tab w:val="clear" w:pos="720"/>
              </w:tabs>
              <w:bidi w:val="0"/>
              <w:ind w:hanging="0" w:left="0"/>
              <w:jc w:val="left"/>
              <w:rPr/>
            </w:pPr>
            <w:r>
              <w:rPr/>
              <w:t>протезирование 3 клапанов у больного без инфекционного эндокардита или 1 - 2 клапанов у больного с инфекционным эндокардитом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581616</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деструкция дополнительных проводящих путей и аритмогенных зон сердца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I47.2, I45.6, I48.0, I48.1, I48.2, I48.4, I48.9, I49.3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пароксизмальные и персистирующие нарушения ритма и проводимости различного генеза, в том числе рецидивирующие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613924</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хирургическая коррекция нарушений ритма сердца с заменой ранее имплантированного кардиовертера-дефибриллятора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I44.1, I44.2, I45.2, I45.3, I45.6, I46.0, I47.0, I47.1, I47.2, I47.9, I48, I49.0, I49.5, Q22.5, Q24.6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ранее имплантированного однокамерного кардиовертера-дефибриллятора,</w:t>
            </w:r>
          </w:p>
          <w:p>
            <w:pPr>
              <w:pStyle w:val="ConsPlusNormal"/>
              <w:tabs>
                <w:tab w:val="clear" w:pos="720"/>
              </w:tabs>
              <w:bidi w:val="0"/>
              <w:ind w:hanging="0" w:left="0"/>
              <w:jc w:val="left"/>
              <w:rPr/>
            </w:pPr>
            <w:r>
              <w:rPr/>
              <w:t>замена ранее имплантированного двухкамерного кардиовертера-дефибриллятора,</w:t>
            </w:r>
          </w:p>
          <w:p>
            <w:pPr>
              <w:pStyle w:val="ConsPlusNormal"/>
              <w:tabs>
                <w:tab w:val="clear" w:pos="720"/>
              </w:tabs>
              <w:bidi w:val="0"/>
              <w:ind w:hanging="0" w:left="0"/>
              <w:jc w:val="left"/>
              <w:rPr/>
            </w:pPr>
            <w:r>
              <w:rPr/>
              <w:t>замена ранее имплантированного трехкамерного кардиовертера-дефибриллятора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873072</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Торакальная хирургия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Эндоскопические и эндоваскулярные операции на органах грудной полости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I27.0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первичная легочная гипертензия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атриосептостомия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201011</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I37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стеноз клапана легочной артерии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баллонная ангиопластика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Видеоторакоскопические операции на органах грудной полости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эмфизема легкого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резекция легких при осложненной эмфиземе</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Расширенные и реконструктивно-пластические операции на органах грудной полости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эмфизема легкого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гигантских булл легкого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347583</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Травматология и ортопедия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B67, D16, D18, M88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191819</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M42, M43, M45, M46, M48, M50, M51, M53, M92, M93, M95, Q76.2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M00, M01, M03.0, M12.5, M17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выраженное нарушение функции крупного сустава конечности любой этиологии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артродез крупных суставов конечностей с различными видами фиксации и остеосинтеза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M24.6, Z98.1, G80.1, G80.2, M21.0, M21.2, M21.4, M21.5, M21.9, Q68.1, Q72.5, Q72.6, Q72.8, Q72.9, Q74.2, Q74.3, Q74.8, Q77.7, Q87.3, G11.4, G12.1, G80.9, S44, S45, S46, S50, M19.1, M20.1, M20.5, Q05.9, Q66.0, Q66.5, Q66.8, Q68.2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артролиз и артродез суставов кисти с различными видами чрескостного, накостного и интрамедуллярного остеосинтеза,</w:t>
            </w:r>
          </w:p>
          <w:p>
            <w:pPr>
              <w:pStyle w:val="ConsPlusNormal"/>
              <w:tabs>
                <w:tab w:val="clear" w:pos="720"/>
              </w:tabs>
              <w:bidi w:val="0"/>
              <w:ind w:hanging="0" w:left="0"/>
              <w:jc w:val="left"/>
              <w:rPr/>
            </w:pPr>
            <w:r>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S70.7, S70.9, S71, S72, S77, S79, S42, S43, S47, S49, S50, M99.9, M21.6, M95.1, M21.8, M21.9, Q66, Q78, M86, G11.4, G12.1, G80.9, G80.1, G80.2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чрескостный остеосинтез с использованием метода цифрового анализа,</w:t>
            </w:r>
          </w:p>
          <w:p>
            <w:pPr>
              <w:pStyle w:val="ConsPlusNormal"/>
              <w:tabs>
                <w:tab w:val="clear" w:pos="720"/>
              </w:tabs>
              <w:bidi w:val="0"/>
              <w:ind w:hanging="0" w:left="0"/>
              <w:jc w:val="left"/>
              <w:rPr/>
            </w:pPr>
            <w:r>
              <w:rPr/>
              <w:t>чрескостный остеосинтез методом компоновок аппаратов с использованием модульной трансформации,</w:t>
            </w:r>
          </w:p>
          <w:p>
            <w:pPr>
              <w:pStyle w:val="ConsPlusNormal"/>
              <w:tabs>
                <w:tab w:val="clear" w:pos="720"/>
              </w:tabs>
              <w:bidi w:val="0"/>
              <w:ind w:hanging="0" w:left="0"/>
              <w:jc w:val="left"/>
              <w:rPr/>
            </w:pPr>
            <w:r>
              <w:rPr/>
              <w:t>корригирующие остеотомии костей верхних и нижних конечностей,</w:t>
            </w:r>
          </w:p>
          <w:p>
            <w:pPr>
              <w:pStyle w:val="ConsPlusNormal"/>
              <w:tabs>
                <w:tab w:val="clear" w:pos="720"/>
              </w:tabs>
              <w:bidi w:val="0"/>
              <w:ind w:hanging="0" w:left="0"/>
              <w:jc w:val="left"/>
              <w:rPr/>
            </w:pPr>
            <w:r>
              <w:rPr/>
              <w:t>комбинированное и последовательное использование чрескостного и блокируемого интрамедуллярного или накостного остеосинтеза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анкилоз крупного сустава в порочном положении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корригирующие остеотомии с фиксацией имплантатами или аппаратами внешней фиксации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A18.0, S12.0, S12.1, S13, S14, S19, S22.0, S22.1, S23, S24, S32.0, S32.1, S33, S34, T08, T09, T85, T91, M80, M81, M82, M86, M85, M87, M96, M99, Q67, Q76.0, Q76.1, Q76.4, Q77, Q76.3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400754</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одновременной реконструкцией биологической оси конечности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225410</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в том числе под контролем компьютерной навигации, с одновременной реконструкцией биологической оси конечности,</w:t>
            </w:r>
          </w:p>
          <w:p>
            <w:pPr>
              <w:pStyle w:val="ConsPlusNormal"/>
              <w:tabs>
                <w:tab w:val="clear" w:pos="720"/>
              </w:tabs>
              <w:bidi w:val="0"/>
              <w:ind w:hanging="0" w:left="0"/>
              <w:jc w:val="left"/>
              <w:rPr/>
            </w:pPr>
            <w:r>
              <w:rPr/>
              <w:t>устранение сложных многоплоскостных деформаций за счет использования чрескостных аппаратов со свойствами пассивной компьютерной навигации,</w:t>
            </w:r>
          </w:p>
          <w:p>
            <w:pPr>
              <w:pStyle w:val="ConsPlusNormal"/>
              <w:tabs>
                <w:tab w:val="clear" w:pos="720"/>
              </w:tabs>
              <w:bidi w:val="0"/>
              <w:ind w:hanging="0" w:left="0"/>
              <w:jc w:val="left"/>
              <w:rPr/>
            </w:pPr>
            <w:r>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319011</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M16.2, M16.3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дисплазией сустава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pPr>
              <w:pStyle w:val="ConsPlusNormal"/>
              <w:tabs>
                <w:tab w:val="clear" w:pos="720"/>
              </w:tabs>
              <w:bidi w:val="0"/>
              <w:ind w:hanging="0" w:left="0"/>
              <w:jc w:val="left"/>
              <w:rPr/>
            </w:pPr>
            <w:r>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M16.4, M16.5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посттравматический деформирующий артроз сустава с вывихом или подвывихом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pPr>
              <w:pStyle w:val="ConsPlusNormal"/>
              <w:tabs>
                <w:tab w:val="clear" w:pos="720"/>
              </w:tabs>
              <w:bidi w:val="0"/>
              <w:ind w:hanging="0" w:left="0"/>
              <w:jc w:val="left"/>
              <w:rPr/>
            </w:pPr>
            <w:r>
              <w:rPr/>
              <w:t>артролиз и управляемое восстановление длины конечности посредством применения аппаратов внешней фиксации,</w:t>
            </w:r>
          </w:p>
          <w:p>
            <w:pPr>
              <w:pStyle w:val="ConsPlusNormal"/>
              <w:tabs>
                <w:tab w:val="clear" w:pos="720"/>
              </w:tabs>
              <w:bidi w:val="0"/>
              <w:ind w:hanging="0" w:left="0"/>
              <w:jc w:val="left"/>
              <w:rPr/>
            </w:pPr>
            <w:r>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M40, M41, Q67, Q76, Q77.4, Q85, Q87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грудной клетки, в том числе с применением погружных фиксаторов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462978</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декомпрессивные операции при травмах и заболеваниях позвоночника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M42, M43, M45, M46, M48, M50, M51, M53, M92, M93, M95, Q76.2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356034</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Реэндопротезирование суставов конечностей</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Z96.6, M96.6, D61, D66, D67, D68, M87.0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глубокая инфекция в области эндопротеза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501786</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нестабильность компонентов эндопротеза сустава конечности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рецидивирующие вывихи и разобщение компонентов эндопротеза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глубокая инфекция в области эндопротеза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Реплантация конечностей и их сегментов с применением микрохирургической техники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T11.6, T13.4 - T13.6, T14.5, T14.7, T05, S48, S58, S68, S88, S98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полное отчленение или неполное отчленение с декомпенсацией кровоснабжения различных сегментов верхней и нижней конечности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реплантация (реваскуляризация) отчлененного сегмента верхней или нижней конечности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264490</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M24.6, Z98.1, G80.1, G80.2, M21.0, M21.2, M21.4, M21.5, M21.9, Q68.1, Q72.5, Q72.6, Q72.8, Q72.9, Q74.2, Q74.3, Q74.8, Q77.7, Q87.3, G11.4, G12.1, G80.9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p>
            <w:pPr>
              <w:pStyle w:val="ConsPlusNormal"/>
              <w:tabs>
                <w:tab w:val="clear" w:pos="720"/>
              </w:tabs>
              <w:bidi w:val="0"/>
              <w:ind w:hanging="0" w:left="0"/>
              <w:jc w:val="left"/>
              <w:rPr/>
            </w:pPr>
            <w:r>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T94.1, M95.8, M96, M21, M85, M21.7, M25.6, M84.1, M84.2, M95.8, Q65, Q68 - Q74, Q77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корригирующие остеотомии костей таза, верхних и нижних конечностей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M25.3, M91, M95.8, Q65.0, Q65.1, Q65.3, Q65.4, Q65.8, M16.2, M16.3, M92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дисплазии, аномалии развития, последствия травм крупных суставов, артрозы, другие юношеские остеохондрозы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p>
            <w:pPr>
              <w:pStyle w:val="ConsPlusNormal"/>
              <w:tabs>
                <w:tab w:val="clear" w:pos="720"/>
              </w:tabs>
              <w:bidi w:val="0"/>
              <w:ind w:hanging="0" w:left="0"/>
              <w:jc w:val="left"/>
              <w:rPr/>
            </w:pPr>
            <w:r>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p>
            <w:pPr>
              <w:pStyle w:val="ConsPlusNormal"/>
              <w:tabs>
                <w:tab w:val="clear" w:pos="720"/>
              </w:tabs>
              <w:bidi w:val="0"/>
              <w:ind w:hanging="0" w:left="0"/>
              <w:jc w:val="left"/>
              <w:rPr/>
            </w:pPr>
            <w:r>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ConsPlusNormal"/>
              <w:tabs>
                <w:tab w:val="clear" w:pos="720"/>
              </w:tabs>
              <w:bidi w:val="0"/>
              <w:ind w:hanging="0" w:left="0"/>
              <w:jc w:val="left"/>
              <w:rPr/>
            </w:pPr>
            <w:r>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Микрохирургическая пересадка комплексов тканей с восстановлением их кровоснабжения</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T92, T93, T95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свободная пересадка кровоснабжаемого комплекса тканей с использованием операционного микроскопа и прецессионной техники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M15, M17, M19, M24.1, M87, S83.3, S83.7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умеренное нарушение анатомии и функции крупного сустава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202426</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Трансплантация</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почки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N18.5, T86.1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терминальная стадия поражения почек. Врожденный нефротический синдром. Отмирание и отторжение трансплантата почки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почки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1319037</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Урология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N13.0, N13.1, N13.2, N35, Q54, Q64.0, Q64.1, Q62.1, Q62.2, Q62.3, Q62.7, C67, N82.1, N82.8, N82.0, N32.2, N33.8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уретропластика кожным лоскутом,</w:t>
            </w:r>
          </w:p>
          <w:p>
            <w:pPr>
              <w:pStyle w:val="ConsPlusNormal"/>
              <w:tabs>
                <w:tab w:val="clear" w:pos="720"/>
              </w:tabs>
              <w:bidi w:val="0"/>
              <w:ind w:hanging="0" w:left="0"/>
              <w:jc w:val="left"/>
              <w:rPr/>
            </w:pPr>
            <w:r>
              <w:rPr/>
              <w:t>кишечная пластика мочеточника,</w:t>
            </w:r>
          </w:p>
          <w:p>
            <w:pPr>
              <w:pStyle w:val="ConsPlusNormal"/>
              <w:tabs>
                <w:tab w:val="clear" w:pos="720"/>
              </w:tabs>
              <w:bidi w:val="0"/>
              <w:ind w:hanging="0" w:left="0"/>
              <w:jc w:val="left"/>
              <w:rPr/>
            </w:pPr>
            <w:r>
              <w:rPr/>
              <w:t>уретероцистоанастомоз (операция Боари), в том числе у детей,</w:t>
            </w:r>
          </w:p>
          <w:p>
            <w:pPr>
              <w:pStyle w:val="ConsPlusNormal"/>
              <w:tabs>
                <w:tab w:val="clear" w:pos="720"/>
              </w:tabs>
              <w:bidi w:val="0"/>
              <w:ind w:hanging="0" w:left="0"/>
              <w:jc w:val="left"/>
              <w:rPr/>
            </w:pPr>
            <w:r>
              <w:rPr/>
              <w:t>уретероцистоанастомоз при рецидивных формах,</w:t>
            </w:r>
          </w:p>
          <w:p>
            <w:pPr>
              <w:pStyle w:val="ConsPlusNormal"/>
              <w:tabs>
                <w:tab w:val="clear" w:pos="720"/>
              </w:tabs>
              <w:bidi w:val="0"/>
              <w:ind w:hanging="0" w:left="0"/>
              <w:jc w:val="left"/>
              <w:rPr/>
            </w:pPr>
            <w:r>
              <w:rPr/>
              <w:t>уретерогидронефроза уретероилеосигмостомия у детей,</w:t>
            </w:r>
          </w:p>
          <w:p>
            <w:pPr>
              <w:pStyle w:val="ConsPlusNormal"/>
              <w:tabs>
                <w:tab w:val="clear" w:pos="720"/>
              </w:tabs>
              <w:bidi w:val="0"/>
              <w:ind w:hanging="0" w:left="0"/>
              <w:jc w:val="left"/>
              <w:rPr/>
            </w:pPr>
            <w:r>
              <w:rPr/>
              <w:t>эндоскопическое бужирование и стентирование мочеточника у детей,</w:t>
            </w:r>
          </w:p>
          <w:p>
            <w:pPr>
              <w:pStyle w:val="ConsPlusNormal"/>
              <w:tabs>
                <w:tab w:val="clear" w:pos="720"/>
              </w:tabs>
              <w:bidi w:val="0"/>
              <w:ind w:hanging="0" w:left="0"/>
              <w:jc w:val="left"/>
              <w:rPr/>
            </w:pPr>
            <w:r>
              <w:rPr/>
              <w:t>цистопластика и восстановление уретры при гипоспадии, эписпадии и экстрофии,</w:t>
            </w:r>
          </w:p>
          <w:p>
            <w:pPr>
              <w:pStyle w:val="ConsPlusNormal"/>
              <w:tabs>
                <w:tab w:val="clear" w:pos="720"/>
              </w:tabs>
              <w:bidi w:val="0"/>
              <w:ind w:hanging="0" w:left="0"/>
              <w:jc w:val="left"/>
              <w:rPr/>
            </w:pPr>
            <w:r>
              <w:rPr/>
              <w:t>пластическое ушивание свища с анатомической реконструкцией,</w:t>
            </w:r>
          </w:p>
          <w:p>
            <w:pPr>
              <w:pStyle w:val="ConsPlusNormal"/>
              <w:tabs>
                <w:tab w:val="clear" w:pos="720"/>
              </w:tabs>
              <w:bidi w:val="0"/>
              <w:ind w:hanging="0" w:left="0"/>
              <w:jc w:val="left"/>
              <w:rPr/>
            </w:pPr>
            <w:r>
              <w:rPr/>
              <w:t>аппендикоцистостомия по Митрофанову у детей с нейрогенным мочевым пузырем,</w:t>
            </w:r>
          </w:p>
          <w:p>
            <w:pPr>
              <w:pStyle w:val="ConsPlusNormal"/>
              <w:tabs>
                <w:tab w:val="clear" w:pos="720"/>
              </w:tabs>
              <w:bidi w:val="0"/>
              <w:ind w:hanging="0" w:left="0"/>
              <w:jc w:val="left"/>
              <w:rPr/>
            </w:pPr>
            <w:r>
              <w:rPr/>
              <w:t>радикальная цистэктомия с кишечной пластикой мочевого пузыря,</w:t>
            </w:r>
          </w:p>
          <w:p>
            <w:pPr>
              <w:pStyle w:val="ConsPlusNormal"/>
              <w:tabs>
                <w:tab w:val="clear" w:pos="720"/>
              </w:tabs>
              <w:bidi w:val="0"/>
              <w:ind w:hanging="0" w:left="0"/>
              <w:jc w:val="left"/>
              <w:rPr/>
            </w:pPr>
            <w:r>
              <w:rPr/>
              <w:t>аугментационная цистопластика,</w:t>
            </w:r>
          </w:p>
          <w:p>
            <w:pPr>
              <w:pStyle w:val="ConsPlusNormal"/>
              <w:tabs>
                <w:tab w:val="clear" w:pos="720"/>
              </w:tabs>
              <w:bidi w:val="0"/>
              <w:ind w:hanging="0" w:left="0"/>
              <w:jc w:val="left"/>
              <w:rPr/>
            </w:pPr>
            <w:r>
              <w:rPr/>
              <w:t>восстановление уретры с использованием реваскуляризированного свободного лоскута,</w:t>
            </w:r>
          </w:p>
          <w:p>
            <w:pPr>
              <w:pStyle w:val="ConsPlusNormal"/>
              <w:tabs>
                <w:tab w:val="clear" w:pos="720"/>
              </w:tabs>
              <w:bidi w:val="0"/>
              <w:ind w:hanging="0" w:left="0"/>
              <w:jc w:val="left"/>
              <w:rPr/>
            </w:pPr>
            <w:r>
              <w:rPr/>
              <w:t>уретропластика лоскутом из слизистой рта,</w:t>
            </w:r>
          </w:p>
          <w:p>
            <w:pPr>
              <w:pStyle w:val="ConsPlusNormal"/>
              <w:tabs>
                <w:tab w:val="clear" w:pos="720"/>
              </w:tabs>
              <w:bidi w:val="0"/>
              <w:ind w:hanging="0" w:left="0"/>
              <w:jc w:val="left"/>
              <w:rPr/>
            </w:pPr>
            <w:r>
              <w:rPr/>
              <w:t>иссечение и закрытие свища женских половых органов (фистулопластика)</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137230</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использованием лапароскопической техники</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N28.1, Q61.0, N13.0, N13.1, N13.2, N28, I86.1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 и экстраперитонеоскопическая простатэктомия,</w:t>
            </w:r>
          </w:p>
          <w:p>
            <w:pPr>
              <w:pStyle w:val="ConsPlusNormal"/>
              <w:tabs>
                <w:tab w:val="clear" w:pos="720"/>
              </w:tabs>
              <w:bidi w:val="0"/>
              <w:ind w:hanging="0" w:left="0"/>
              <w:jc w:val="left"/>
              <w:rPr/>
            </w:pPr>
            <w:r>
              <w:rPr/>
              <w:t>лапаро- и экстраперитонеоскопическая цистэктомия,</w:t>
            </w:r>
          </w:p>
          <w:p>
            <w:pPr>
              <w:pStyle w:val="ConsPlusNormal"/>
              <w:tabs>
                <w:tab w:val="clear" w:pos="720"/>
              </w:tabs>
              <w:bidi w:val="0"/>
              <w:ind w:hanging="0" w:left="0"/>
              <w:jc w:val="left"/>
              <w:rPr/>
            </w:pPr>
            <w:r>
              <w:rPr/>
              <w:t>лапаро- и ретроперитонеоскопическая тазовая лимфаденэктомия,</w:t>
            </w:r>
          </w:p>
          <w:p>
            <w:pPr>
              <w:pStyle w:val="ConsPlusNormal"/>
              <w:tabs>
                <w:tab w:val="clear" w:pos="720"/>
              </w:tabs>
              <w:bidi w:val="0"/>
              <w:ind w:hanging="0" w:left="0"/>
              <w:jc w:val="left"/>
              <w:rPr/>
            </w:pPr>
            <w:r>
              <w:rPr/>
              <w:t>лапаро- и ретроперитонеоскопическая нефрэктомия,</w:t>
            </w:r>
          </w:p>
          <w:p>
            <w:pPr>
              <w:pStyle w:val="ConsPlusNormal"/>
              <w:tabs>
                <w:tab w:val="clear" w:pos="720"/>
              </w:tabs>
              <w:bidi w:val="0"/>
              <w:ind w:hanging="0" w:left="0"/>
              <w:jc w:val="left"/>
              <w:rPr/>
            </w:pPr>
            <w:r>
              <w:rPr/>
              <w:t>лапаро- и ретроперитонеоскопическое иссечение кисты почки,</w:t>
            </w:r>
          </w:p>
          <w:p>
            <w:pPr>
              <w:pStyle w:val="ConsPlusNormal"/>
              <w:tabs>
                <w:tab w:val="clear" w:pos="720"/>
              </w:tabs>
              <w:bidi w:val="0"/>
              <w:ind w:hanging="0" w:left="0"/>
              <w:jc w:val="left"/>
              <w:rPr/>
            </w:pPr>
            <w:r>
              <w:rPr/>
              <w:t>лапаро- и ретроперитонеоскопическая пластика лоханочно-мочеточникового сегмента, мочеточника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предстательной железы. Опухоль почки. Опухоль мочевого пузыря. Опухоль почечной лоханки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 и ретроперитонеоскопическая нефроуретерэктомия,</w:t>
            </w:r>
          </w:p>
          <w:p>
            <w:pPr>
              <w:pStyle w:val="ConsPlusNormal"/>
              <w:tabs>
                <w:tab w:val="clear" w:pos="720"/>
              </w:tabs>
              <w:bidi w:val="0"/>
              <w:ind w:hanging="0" w:left="0"/>
              <w:jc w:val="left"/>
              <w:rPr/>
            </w:pPr>
            <w:r>
              <w:rPr/>
              <w:t>лапаро- и ретроперитонеоскопическая резекция почки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Рецидивные и особо сложные операции на органах мочеполовой системы</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N20.0, N20.1, N20.2, N13.0, N13.1, N13.2, Q62.1, Q62.2, Q62.3, Q62.7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перкутанная нефролитолапоксия в сочетании с лазерной литотрипсией</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имплантацией синтетических сложных и сетчатых протезов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R32, N31.2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недержание мочи при напряжении. Несостоятельность сфинктера мочевого пузыря. Атония мочевого пузыря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петлевая пластика уретры с использованием петлевого, синтетического, сетчатого протеза при недержании мочи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204035</w:t>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имплантацией синтетических сложных и сетчатых протезов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N81, R32, N48.4, N13.7, N31.2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тазового дна с использованием синтетического, сетчатого протеза при пролапсе гениталий у женщин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132612</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Хирургия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K86.0 - K86.8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заболевания поджелудочной железы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поджелудочной железы субтотальная,</w:t>
            </w:r>
          </w:p>
          <w:p>
            <w:pPr>
              <w:pStyle w:val="ConsPlusNormal"/>
              <w:tabs>
                <w:tab w:val="clear" w:pos="720"/>
              </w:tabs>
              <w:bidi w:val="0"/>
              <w:ind w:hanging="0" w:left="0"/>
              <w:jc w:val="left"/>
              <w:rPr/>
            </w:pPr>
            <w:r>
              <w:rPr/>
              <w:t>наложение гепатикоеюноанастомоза,</w:t>
            </w:r>
          </w:p>
          <w:p>
            <w:pPr>
              <w:pStyle w:val="ConsPlusNormal"/>
              <w:tabs>
                <w:tab w:val="clear" w:pos="720"/>
              </w:tabs>
              <w:bidi w:val="0"/>
              <w:ind w:hanging="0" w:left="0"/>
              <w:jc w:val="left"/>
              <w:rPr/>
            </w:pPr>
            <w:r>
              <w:rPr/>
              <w:t>резекция поджелудочной железы эндоскопическая дистальная,</w:t>
            </w:r>
          </w:p>
          <w:p>
            <w:pPr>
              <w:pStyle w:val="ConsPlusNormal"/>
              <w:tabs>
                <w:tab w:val="clear" w:pos="720"/>
              </w:tabs>
              <w:bidi w:val="0"/>
              <w:ind w:hanging="0" w:left="0"/>
              <w:jc w:val="left"/>
              <w:rPr/>
            </w:pPr>
            <w:r>
              <w:rPr/>
              <w:t>резекция поджелудочной железы с сохранением селезенки,</w:t>
            </w:r>
          </w:p>
          <w:p>
            <w:pPr>
              <w:pStyle w:val="ConsPlusNormal"/>
              <w:tabs>
                <w:tab w:val="clear" w:pos="720"/>
              </w:tabs>
              <w:bidi w:val="0"/>
              <w:ind w:hanging="0" w:left="0"/>
              <w:jc w:val="left"/>
              <w:rPr/>
            </w:pPr>
            <w:r>
              <w:rPr/>
              <w:t>дистальная резекция поджелудочной железы со спленэктомией,</w:t>
            </w:r>
          </w:p>
          <w:p>
            <w:pPr>
              <w:pStyle w:val="ConsPlusNormal"/>
              <w:tabs>
                <w:tab w:val="clear" w:pos="720"/>
              </w:tabs>
              <w:bidi w:val="0"/>
              <w:ind w:hanging="0" w:left="0"/>
              <w:jc w:val="left"/>
              <w:rPr/>
            </w:pPr>
            <w:r>
              <w:rPr/>
              <w:t>срединная резекция поджелудочной железы (атипичная резекция),</w:t>
            </w:r>
          </w:p>
          <w:p>
            <w:pPr>
              <w:pStyle w:val="ConsPlusNormal"/>
              <w:tabs>
                <w:tab w:val="clear" w:pos="720"/>
              </w:tabs>
              <w:bidi w:val="0"/>
              <w:ind w:hanging="0" w:left="0"/>
              <w:jc w:val="left"/>
              <w:rPr/>
            </w:pPr>
            <w:r>
              <w:rPr/>
              <w:t>панкреатодуоденальная резекция с резекцией желудка,</w:t>
            </w:r>
          </w:p>
          <w:p>
            <w:pPr>
              <w:pStyle w:val="ConsPlusNormal"/>
              <w:tabs>
                <w:tab w:val="clear" w:pos="720"/>
              </w:tabs>
              <w:bidi w:val="0"/>
              <w:ind w:hanging="0" w:left="0"/>
              <w:jc w:val="left"/>
              <w:rPr/>
            </w:pPr>
            <w:r>
              <w:rPr/>
              <w:t>субтотальная резекция головки поджелудочной железы,</w:t>
            </w:r>
          </w:p>
          <w:p>
            <w:pPr>
              <w:pStyle w:val="ConsPlusNormal"/>
              <w:tabs>
                <w:tab w:val="clear" w:pos="720"/>
              </w:tabs>
              <w:bidi w:val="0"/>
              <w:ind w:hanging="0" w:left="0"/>
              <w:jc w:val="left"/>
              <w:rPr/>
            </w:pPr>
            <w:r>
              <w:rPr/>
              <w:t>продольная панкреатоеюностомия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234252</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D18.0, D13.4, D13.5, B67.0, K76.6, K76.8, Q26.5, I85.0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печени с использованием лапароскопической техники,</w:t>
            </w:r>
          </w:p>
          <w:p>
            <w:pPr>
              <w:pStyle w:val="ConsPlusNormal"/>
              <w:tabs>
                <w:tab w:val="clear" w:pos="720"/>
              </w:tabs>
              <w:bidi w:val="0"/>
              <w:ind w:hanging="0" w:left="0"/>
              <w:jc w:val="left"/>
              <w:rPr/>
            </w:pPr>
            <w:r>
              <w:rPr/>
              <w:t>резекция одного сегмента печени,</w:t>
            </w:r>
          </w:p>
          <w:p>
            <w:pPr>
              <w:pStyle w:val="ConsPlusNormal"/>
              <w:tabs>
                <w:tab w:val="clear" w:pos="720"/>
              </w:tabs>
              <w:bidi w:val="0"/>
              <w:ind w:hanging="0" w:left="0"/>
              <w:jc w:val="left"/>
              <w:rPr/>
            </w:pPr>
            <w:r>
              <w:rPr/>
              <w:t>резекция сегмента (сегментов) печени с реконструктивно-пластическим компонентом,</w:t>
            </w:r>
          </w:p>
          <w:p>
            <w:pPr>
              <w:pStyle w:val="ConsPlusNormal"/>
              <w:tabs>
                <w:tab w:val="clear" w:pos="720"/>
              </w:tabs>
              <w:bidi w:val="0"/>
              <w:ind w:hanging="0" w:left="0"/>
              <w:jc w:val="left"/>
              <w:rPr/>
            </w:pPr>
            <w:r>
              <w:rPr/>
              <w:t>резекция печени атипичная,</w:t>
            </w:r>
          </w:p>
          <w:p>
            <w:pPr>
              <w:pStyle w:val="ConsPlusNormal"/>
              <w:tabs>
                <w:tab w:val="clear" w:pos="720"/>
              </w:tabs>
              <w:bidi w:val="0"/>
              <w:ind w:hanging="0" w:left="0"/>
              <w:jc w:val="left"/>
              <w:rPr/>
            </w:pPr>
            <w:r>
              <w:rPr/>
              <w:t>эмболизация печени с использованием лекарственных средств,</w:t>
            </w:r>
          </w:p>
          <w:p>
            <w:pPr>
              <w:pStyle w:val="ConsPlusNormal"/>
              <w:tabs>
                <w:tab w:val="clear" w:pos="720"/>
              </w:tabs>
              <w:bidi w:val="0"/>
              <w:ind w:hanging="0" w:left="0"/>
              <w:jc w:val="left"/>
              <w:rPr/>
            </w:pPr>
            <w:r>
              <w:rPr/>
              <w:t>резекция сегмента (сегментов) печени комбинированная с ангиопластикой,</w:t>
            </w:r>
          </w:p>
          <w:p>
            <w:pPr>
              <w:pStyle w:val="ConsPlusNormal"/>
              <w:tabs>
                <w:tab w:val="clear" w:pos="720"/>
              </w:tabs>
              <w:bidi w:val="0"/>
              <w:ind w:hanging="0" w:left="0"/>
              <w:jc w:val="left"/>
              <w:rPr/>
            </w:pPr>
            <w:r>
              <w:rPr/>
              <w:t>абляция при новообразованиях печени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в том числе лапароскопически ассистированные операции на тонкой, толстой кишке и промежности</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D12.6, K60.4, N82.2, N82.3, N82.4, K57.2, K59.3, Q43.1, Q43.2, Q43.3, Q52.2, K59.0, K59.3, Z93.2, Z93.3, K55.2, K51, K50.0, K50.1, K50.8, K57.2, K62.3, K62.8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семейный аденоматоз толстой кишки, тотальное поражение всех отделов толстой кишки полипами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по восстановлению непрерывности кишечника - закрытие стомы с формированием анастомоза,</w:t>
            </w:r>
          </w:p>
          <w:p>
            <w:pPr>
              <w:pStyle w:val="ConsPlusNormal"/>
              <w:tabs>
                <w:tab w:val="clear" w:pos="720"/>
              </w:tabs>
              <w:bidi w:val="0"/>
              <w:ind w:hanging="0" w:left="0"/>
              <w:jc w:val="left"/>
              <w:rPr/>
            </w:pPr>
            <w:r>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свищ прямой кишки 3 - 4 степени сложности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ректовагинальный (коловагинальный) свищ</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свища с пластикой внутреннего свищевого отверстия сегментом прямой или ободочной кишки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дивертикулярная болезнь ободочной кишки, осложненное течение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ободочной кишки, в том числе с ликвидацией свища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мегадолихоколон, рецидивирующие завороты сигмовидной кишки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ободочной кишки с аппендэктомией, разворотом кишки на 180 градусов, формированием асцендоректального анастомоза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Гиршпрунга, мегадолихосигма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ободочной кишки с формированием наданального конце-бокового колоректального анастомоза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хронический толстокишечный стаз в стадии декомпенсации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ободочной кишки с аппендэктомией, разворотом кишки на 180 градусов, формированием асцендоректального анастомоза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колостома, илеостома, еюностома, состояние после обструктивной резекции ободочной кишки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ангиодисплазия толстой кишки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пораженных отделов ободочной и (или) прямой кишки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язвенный колит, тотальное поражение, хроническое непрерывное течение, тяжелая гормонозависимая или гормонорезистентная форма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колпроктэктомия с формированием резервуарного анастомоза, илеостомия колэктомия с брюшно-анальной резекцией прямой кишки, илеостомия резекция оставшихся отделов ободочной и прямой кишки, илеостомия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колпроктэктомия с формированием резервуарного анастомоза, илеостомия,</w:t>
            </w:r>
          </w:p>
          <w:p>
            <w:pPr>
              <w:pStyle w:val="ConsPlusNormal"/>
              <w:tabs>
                <w:tab w:val="clear" w:pos="720"/>
              </w:tabs>
              <w:bidi w:val="0"/>
              <w:ind w:hanging="0" w:left="0"/>
              <w:jc w:val="left"/>
              <w:rPr/>
            </w:pPr>
            <w:r>
              <w:rPr/>
              <w:t>резекция пораженного участка тонкой и (или) толстой кишки, в том числе с формированием анастомоза, илеостомия (колостомия)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новообразований надпочечников и забрюшинного пространства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E27.5, D35.0, D48.3, E26.0, E24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односторонняя адреналэктомия открытым доступом (лапаротомия, люмботомия, торакофренолапаротомия),</w:t>
            </w:r>
          </w:p>
          <w:p>
            <w:pPr>
              <w:pStyle w:val="ConsPlusNormal"/>
              <w:tabs>
                <w:tab w:val="clear" w:pos="720"/>
              </w:tabs>
              <w:bidi w:val="0"/>
              <w:ind w:hanging="0" w:left="0"/>
              <w:jc w:val="left"/>
              <w:rPr/>
            </w:pPr>
            <w:r>
              <w:rPr/>
              <w:t>удаление параганглиомы открытым доступом (лапаротомия, люмботомия, торакофренолапаротомия),</w:t>
            </w:r>
          </w:p>
          <w:p>
            <w:pPr>
              <w:pStyle w:val="ConsPlusNormal"/>
              <w:tabs>
                <w:tab w:val="clear" w:pos="720"/>
              </w:tabs>
              <w:bidi w:val="0"/>
              <w:ind w:hanging="0" w:left="0"/>
              <w:jc w:val="left"/>
              <w:rPr/>
            </w:pPr>
            <w:r>
              <w:rPr/>
              <w:t>эндоскопическое удаление параганглиомы,</w:t>
            </w:r>
          </w:p>
          <w:p>
            <w:pPr>
              <w:pStyle w:val="ConsPlusNormal"/>
              <w:tabs>
                <w:tab w:val="clear" w:pos="720"/>
              </w:tabs>
              <w:bidi w:val="0"/>
              <w:ind w:hanging="0" w:left="0"/>
              <w:jc w:val="left"/>
              <w:rPr/>
            </w:pPr>
            <w:r>
              <w:rPr/>
              <w:t>аортокавальная лимфаденэктомия лапаротомным доступом,</w:t>
            </w:r>
          </w:p>
          <w:p>
            <w:pPr>
              <w:pStyle w:val="ConsPlusNormal"/>
              <w:tabs>
                <w:tab w:val="clear" w:pos="720"/>
              </w:tabs>
              <w:bidi w:val="0"/>
              <w:ind w:hanging="0" w:left="0"/>
              <w:jc w:val="left"/>
              <w:rPr/>
            </w:pPr>
            <w:r>
              <w:rPr/>
              <w:t>эндоскопическая адреналэктомия с опухолью двусторонняя,</w:t>
            </w:r>
          </w:p>
          <w:p>
            <w:pPr>
              <w:pStyle w:val="ConsPlusNormal"/>
              <w:tabs>
                <w:tab w:val="clear" w:pos="720"/>
              </w:tabs>
              <w:bidi w:val="0"/>
              <w:ind w:hanging="0" w:left="0"/>
              <w:jc w:val="left"/>
              <w:rPr/>
            </w:pPr>
            <w:r>
              <w:rPr/>
              <w:t>эндоскопическая адреналэктомия двусторонняя,</w:t>
            </w:r>
          </w:p>
          <w:p>
            <w:pPr>
              <w:pStyle w:val="ConsPlusNormal"/>
              <w:tabs>
                <w:tab w:val="clear" w:pos="720"/>
              </w:tabs>
              <w:bidi w:val="0"/>
              <w:ind w:hanging="0" w:left="0"/>
              <w:jc w:val="left"/>
              <w:rPr/>
            </w:pPr>
            <w:r>
              <w:rPr/>
              <w:t>эндоскопическая адреналэктомия с опухолями аортокавальная,</w:t>
            </w:r>
          </w:p>
          <w:p>
            <w:pPr>
              <w:pStyle w:val="ConsPlusNormal"/>
              <w:tabs>
                <w:tab w:val="clear" w:pos="720"/>
              </w:tabs>
              <w:bidi w:val="0"/>
              <w:ind w:hanging="0" w:left="0"/>
              <w:jc w:val="left"/>
              <w:rPr/>
            </w:pPr>
            <w:r>
              <w:rPr/>
              <w:t>лимфаденэктомия эндоскопическая,</w:t>
            </w:r>
          </w:p>
          <w:p>
            <w:pPr>
              <w:pStyle w:val="ConsPlusNormal"/>
              <w:tabs>
                <w:tab w:val="clear" w:pos="720"/>
              </w:tabs>
              <w:bidi w:val="0"/>
              <w:ind w:hanging="0" w:left="0"/>
              <w:jc w:val="left"/>
              <w:rPr/>
            </w:pPr>
            <w:r>
              <w:rPr/>
              <w:t>удаление неорганной забрюшинной опухоли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257555</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K86.0 - K86.8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заболевания поджелудочной железы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панкреатодуоденальная резекция,</w:t>
            </w:r>
          </w:p>
          <w:p>
            <w:pPr>
              <w:pStyle w:val="ConsPlusNormal"/>
              <w:tabs>
                <w:tab w:val="clear" w:pos="720"/>
              </w:tabs>
              <w:bidi w:val="0"/>
              <w:ind w:hanging="0" w:left="0"/>
              <w:jc w:val="left"/>
              <w:rPr/>
            </w:pPr>
            <w:r>
              <w:rPr/>
              <w:t>тотальная панкреатодуоденэктомия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246056</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D18.0, D13.4, D13.5, B67.0, K76.6, K76.8, Q26.5, I85.0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окклюзирующая операция на сосудах печени,</w:t>
            </w:r>
          </w:p>
          <w:p>
            <w:pPr>
              <w:pStyle w:val="ConsPlusNormal"/>
              <w:tabs>
                <w:tab w:val="clear" w:pos="720"/>
              </w:tabs>
              <w:bidi w:val="0"/>
              <w:ind w:hanging="0" w:left="0"/>
              <w:jc w:val="left"/>
              <w:rPr/>
            </w:pPr>
            <w:r>
              <w:rPr/>
              <w:t>гемигепатэктомия,</w:t>
            </w:r>
          </w:p>
          <w:p>
            <w:pPr>
              <w:pStyle w:val="ConsPlusNormal"/>
              <w:tabs>
                <w:tab w:val="clear" w:pos="720"/>
              </w:tabs>
              <w:bidi w:val="0"/>
              <w:ind w:hanging="0" w:left="0"/>
              <w:jc w:val="left"/>
              <w:rPr/>
            </w:pPr>
            <w:r>
              <w:rPr/>
              <w:t>резекция двух и более сегментов печени,</w:t>
            </w:r>
          </w:p>
          <w:p>
            <w:pPr>
              <w:pStyle w:val="ConsPlusNormal"/>
              <w:tabs>
                <w:tab w:val="clear" w:pos="720"/>
              </w:tabs>
              <w:bidi w:val="0"/>
              <w:ind w:hanging="0" w:left="0"/>
              <w:jc w:val="left"/>
              <w:rPr/>
            </w:pPr>
            <w:r>
              <w:rPr/>
              <w:t>реконструктивная гепатикоеюностомия,</w:t>
            </w:r>
          </w:p>
          <w:p>
            <w:pPr>
              <w:pStyle w:val="ConsPlusNormal"/>
              <w:tabs>
                <w:tab w:val="clear" w:pos="720"/>
              </w:tabs>
              <w:bidi w:val="0"/>
              <w:ind w:hanging="0" w:left="0"/>
              <w:jc w:val="left"/>
              <w:rPr/>
            </w:pPr>
            <w:r>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в том числе лапароскопически ассистированные операции на прямой кишке и промежности</w:t>
            </w:r>
          </w:p>
        </w:tc>
        <w:tc>
          <w:tcPr>
            <w:tcW w:w="192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L05.9, L62.3, N81.6, K62.8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пресакральная киста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опущение мышц тазового дна с выпадением органов малого таза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недостаточность анального сфинктера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создание сфинктера из поперечнополосатых мышц с реконструкцией запирательного аппарата прямой кишки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пищеводе, желудке</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K22.5, K22.2, K22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приобретенный дивертикул пищевода, ахалазия кардиальной части пищевода, рубцовые стриктуры пищевода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дивертикула пищевода пластика пищевода,</w:t>
            </w:r>
          </w:p>
          <w:p>
            <w:pPr>
              <w:pStyle w:val="ConsPlusNormal"/>
              <w:tabs>
                <w:tab w:val="clear" w:pos="720"/>
              </w:tabs>
              <w:bidi w:val="0"/>
              <w:ind w:hanging="0" w:left="0"/>
              <w:jc w:val="left"/>
              <w:rPr/>
            </w:pPr>
            <w:r>
              <w:rPr/>
              <w:t>эозофагокардиомиотомия,</w:t>
            </w:r>
          </w:p>
          <w:p>
            <w:pPr>
              <w:pStyle w:val="ConsPlusNormal"/>
              <w:tabs>
                <w:tab w:val="clear" w:pos="720"/>
              </w:tabs>
              <w:bidi w:val="0"/>
              <w:ind w:hanging="0" w:left="0"/>
              <w:jc w:val="left"/>
              <w:rPr/>
            </w:pPr>
            <w:r>
              <w:rPr/>
              <w:t>экстирпация пищевода с пластикой, в том числе лапароскопическая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D12.4, D12.6, D13.1, D13.2, D13.3, D13.4, D13.5, K76.8, D18.0, D20, D35.0, D73.4, K21, K25, K26, K59.0, K59.3, K63.2, K62.3, K86.0 - K86.8, E24, E26.0, E27.5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органосохраняющие операции с применением робототехники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428284</w:t>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Челюстно-лицевая хирургия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при врожденных пороках развития черепно-челюстно-лицевой области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Q36.9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полная односторонняя расщелина верхней губы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реконструктивная хейлоринопластика</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180355</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L91, M96, M95.0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рубцовая деформация верхней губы и концевого отдела носа после ранее проведенной хейлоринопластики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хирургическая коррекция рубцовой деформации верхней губы и носа местными тканями</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Q35.1, M96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послеоперационный дефект твердого неба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твердого неба лоскутом на ножке из прилегающих участков (из щеки, языка, верхней губы, носогубной складки),</w:t>
            </w:r>
          </w:p>
          <w:p>
            <w:pPr>
              <w:pStyle w:val="ConsPlusNormal"/>
              <w:tabs>
                <w:tab w:val="clear" w:pos="720"/>
              </w:tabs>
              <w:bidi w:val="0"/>
              <w:ind w:hanging="0" w:left="0"/>
              <w:jc w:val="left"/>
              <w:rPr/>
            </w:pPr>
            <w:r>
              <w:rPr/>
              <w:t>реконструктивно-пластическая операция с использованием реваскуляризированного лоскута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Q35, Q38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и приобретенная небно-глоточная недостаточность различного генеза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Q18, Q30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расщелина носа, лица - косая, поперечная, срединная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K07.0, K07.1, K07.2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аномалии челюстно-лицевой области, включая аномалии прикуса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M95.1, Q87.0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субтотальный дефект и деформация ушной раковины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с использованием тканей из прилегающих к ушной раковине участков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Q18.5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микростомия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пластическое устранение микростомы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Q18.4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макростомия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пластическое устранение макростомы</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доброкачественное новообразование околоушной слюнной железы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околоушной слюнной железы с распространением в прилегающие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D16.4, D16.5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новообразования челюстей и послеоперационные дефекты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последствия переломов черепа и костей лицевого скелета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устранение дефектов и деформаций с использованием трансплантационных и имплантационных материалов</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6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Эндокринология</w:t>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86</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E10.9, E11.9, E13.9, E14.9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с нестандартным течением, синдромальные, моногенные формы сахарного диабета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260031</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E10.2, E10.4, E10.5, E10.7, E11.2, E11.4, E11.5, E11.7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w:t>
            </w:r>
          </w:p>
        </w:tc>
        <w:tc>
          <w:tcPr>
            <w:tcW w:w="34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тяжелых форм АКТГ-синдрома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E24.3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эктопический АКТГ-синдром (с выявленным источником эктопической секреции)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с последующим иммуногистохимическим исследованием ткани удаленной опухоли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149947</w:t>
            </w:r>
          </w:p>
        </w:tc>
      </w:tr>
      <w:tr>
        <w:trPr/>
        <w:tc>
          <w:tcPr>
            <w:tcW w:w="90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4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E24.9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синдром Иценко-Кушинга неуточненный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9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w:t>
            </w:r>
          </w:p>
        </w:tc>
        <w:tc>
          <w:tcPr>
            <w:tcW w:w="34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Гастроинтестинальные комбинированные рестриктивно-шунтирующие операции, Рестриктивная гастропластика: Продольная резекция желудка</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E66.0, E66.1, E66.2, E66.8, E66.9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ИМТ &gt; 50 кг/м</w:t>
            </w:r>
            <w:r>
              <w:rPr>
                <w:vertAlign w:val="superscript"/>
              </w:rPr>
              <w:t>2</w:t>
            </w:r>
            <w:r>
              <w:rPr/>
              <w:t xml:space="preserve"> при наличии сопутствующих заболеваний: обструктивное апноэ сна (047.3), дыхательная недостаточность 2 - 3 степени (396-96.9), остеоартроз 3 - 4 стадии (М17, М16), СД2/НТГ/НГН (Е11 - 11.9 в возрасте 18 - 60 лет)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продольная резекция желудка лапароскопическая,</w:t>
            </w:r>
          </w:p>
          <w:p>
            <w:pPr>
              <w:pStyle w:val="ConsPlusNormal"/>
              <w:tabs>
                <w:tab w:val="clear" w:pos="720"/>
              </w:tabs>
              <w:bidi w:val="0"/>
              <w:ind w:hanging="0" w:left="0"/>
              <w:jc w:val="left"/>
              <w:rPr/>
            </w:pPr>
            <w:r>
              <w:rPr/>
              <w:t>билиопанкреатическое шунтирование лапароскопическое. гастрошунтирование лапароскопическое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377004</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4294959103"/>
        </w:sectPr>
      </w:pPr>
    </w:p>
    <w:p>
      <w:pPr>
        <w:pStyle w:val="ConsPlusNormal"/>
        <w:bidi w:val="0"/>
        <w:ind w:hanging="0" w:left="0"/>
        <w:jc w:val="both"/>
        <w:rPr/>
      </w:pPr>
      <w:r>
        <w:rPr/>
      </w:r>
    </w:p>
    <w:p>
      <w:pPr>
        <w:pStyle w:val="ConsPlusNormal"/>
        <w:bidi w:val="0"/>
        <w:ind w:firstLine="540" w:left="0"/>
        <w:jc w:val="both"/>
        <w:rPr/>
      </w:pPr>
      <w:r>
        <w:rPr/>
        <w:t>--------------------------------</w:t>
      </w:r>
    </w:p>
    <w:p>
      <w:pPr>
        <w:pStyle w:val="ConsPlusNormal"/>
        <w:bidi w:val="0"/>
        <w:spacing w:before="160" w:after="0"/>
        <w:ind w:firstLine="540" w:left="0"/>
        <w:jc w:val="both"/>
        <w:rPr/>
      </w:pPr>
      <w:r>
        <w:rPr/>
        <w:t>&lt;1&gt; Высокотехнологичная медицинская помощь.</w:t>
      </w:r>
    </w:p>
    <w:p>
      <w:pPr>
        <w:pStyle w:val="ConsPlusNormal"/>
        <w:bidi w:val="0"/>
        <w:spacing w:before="160" w:after="0"/>
        <w:ind w:firstLine="540" w:left="0"/>
        <w:jc w:val="both"/>
        <w:rPr/>
      </w:pPr>
      <w:bookmarkStart w:id="10" w:name="Par2585"/>
      <w:bookmarkEnd w:id="10"/>
      <w:r>
        <w:rPr/>
        <w:t xml:space="preserve">&lt;2&gt; Международная статистическая </w:t>
      </w:r>
      <w:hyperlink r:id="rId55">
        <w:r>
          <w:rPr>
            <w:rStyle w:val="Style9"/>
            <w:color w:val="0000FF"/>
          </w:rPr>
          <w:t>классификация</w:t>
        </w:r>
      </w:hyperlink>
      <w:r>
        <w:rPr/>
        <w:t xml:space="preserve"> болезней и проблем, связанных со здоровьем (10-й пересмотр).</w:t>
      </w:r>
    </w:p>
    <w:p>
      <w:pPr>
        <w:pStyle w:val="ConsPlusNormal"/>
        <w:bidi w:val="0"/>
        <w:spacing w:before="160" w:after="0"/>
        <w:ind w:firstLine="540" w:left="0"/>
        <w:jc w:val="both"/>
        <w:rPr/>
      </w:pPr>
      <w:bookmarkStart w:id="11" w:name="Par2586"/>
      <w:bookmarkEnd w:id="11"/>
      <w:r>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ConsPlusNormal"/>
        <w:bidi w:val="0"/>
        <w:spacing w:before="160" w:after="0"/>
        <w:ind w:firstLine="540" w:left="0"/>
        <w:jc w:val="both"/>
        <w:rPr/>
      </w:pPr>
      <w:bookmarkStart w:id="12" w:name="Par2587"/>
      <w:bookmarkEnd w:id="12"/>
      <w:r>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57-я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pPr>
        <w:pStyle w:val="ConsPlusNormal"/>
        <w:bidi w:val="0"/>
        <w:ind w:hanging="0" w:left="0"/>
        <w:jc w:val="both"/>
        <w:rPr/>
      </w:pPr>
      <w:r>
        <w:rPr/>
      </w:r>
    </w:p>
    <w:p>
      <w:pPr>
        <w:pStyle w:val="ConsPlusNormal"/>
        <w:numPr>
          <w:ilvl w:val="0"/>
          <w:numId w:val="0"/>
        </w:numPr>
        <w:bidi w:val="0"/>
        <w:ind w:hanging="0" w:left="0"/>
        <w:jc w:val="center"/>
        <w:outlineLvl w:val="2"/>
        <w:rPr>
          <w:b/>
        </w:rPr>
      </w:pPr>
      <w:bookmarkStart w:id="13" w:name="Par2589"/>
      <w:bookmarkEnd w:id="13"/>
      <w:r>
        <w:rPr>
          <w:b/>
        </w:rPr>
        <w:t>Раздел II. ПЕРЕЧЕНЬ ВИДОВ ВЫСОКОТЕХНОЛОГИЧНОЙ МЕДИЦИНСКОЙ</w:t>
      </w:r>
    </w:p>
    <w:p>
      <w:pPr>
        <w:pStyle w:val="ConsPlusNormal"/>
        <w:bidi w:val="0"/>
        <w:ind w:hanging="0" w:left="0"/>
        <w:jc w:val="center"/>
        <w:rPr>
          <w:b/>
        </w:rPr>
      </w:pPr>
      <w:r>
        <w:rPr>
          <w:b/>
        </w:rPr>
        <w:t>ПОМОЩИ, НЕ ВКЛЮЧЕННЫХ В БАЗОВУЮ ПРОГРАММУ ОБЯЗАТЕЛЬНОГО</w:t>
      </w:r>
    </w:p>
    <w:p>
      <w:pPr>
        <w:pStyle w:val="ConsPlusNormal"/>
        <w:bidi w:val="0"/>
        <w:ind w:hanging="0" w:left="0"/>
        <w:jc w:val="center"/>
        <w:rPr>
          <w:b/>
        </w:rPr>
      </w:pPr>
      <w:r>
        <w:rPr>
          <w:b/>
        </w:rPr>
        <w:t>МЕДИЦИНСКОГО СТРАХОВАНИЯ, ФИНАНСОВОЕ ОБЕСПЕЧЕНИЕ КОТОРЫХ</w:t>
      </w:r>
    </w:p>
    <w:p>
      <w:pPr>
        <w:pStyle w:val="ConsPlusNormal"/>
        <w:bidi w:val="0"/>
        <w:ind w:hanging="0" w:left="0"/>
        <w:jc w:val="center"/>
        <w:rPr>
          <w:b/>
        </w:rPr>
      </w:pPr>
      <w:r>
        <w:rPr>
          <w:b/>
        </w:rPr>
        <w:t>ОСУЩЕСТВЛЯЕТСЯ ЗА СЧЕТ СУБСИДИЙ ИЗ БЮДЖЕТА ФЕДЕРАЛЬНОГО</w:t>
      </w:r>
    </w:p>
    <w:p>
      <w:pPr>
        <w:pStyle w:val="ConsPlusNormal"/>
        <w:bidi w:val="0"/>
        <w:ind w:hanging="0" w:left="0"/>
        <w:jc w:val="center"/>
        <w:rPr>
          <w:b/>
        </w:rPr>
      </w:pPr>
      <w:r>
        <w:rPr>
          <w:b/>
        </w:rPr>
        <w:t>ФОНДА ОБЯЗАТЕЛЬНОГО МЕДИЦИНСКОГО СТРАХОВАНИЯ ФЕДЕРАЛЬНЫМ</w:t>
      </w:r>
    </w:p>
    <w:p>
      <w:pPr>
        <w:pStyle w:val="ConsPlusNormal"/>
        <w:bidi w:val="0"/>
        <w:ind w:hanging="0" w:left="0"/>
        <w:jc w:val="center"/>
        <w:rPr>
          <w:b/>
        </w:rPr>
      </w:pPr>
      <w:r>
        <w:rPr>
          <w:b/>
        </w:rPr>
        <w:t>ГОСУДАРСТВЕННЫМ УЧРЕЖДЕНИЯМ И МЕДИЦИНСКИМ ОРГАНИЗАЦИЯМ</w:t>
      </w:r>
    </w:p>
    <w:p>
      <w:pPr>
        <w:pStyle w:val="ConsPlusNormal"/>
        <w:bidi w:val="0"/>
        <w:ind w:hanging="0" w:left="0"/>
        <w:jc w:val="center"/>
        <w:rPr>
          <w:b/>
        </w:rPr>
      </w:pPr>
      <w:r>
        <w:rPr>
          <w:b/>
        </w:rPr>
        <w:t>ЧАСТНОЙ СИСТЕМЫ ЗДРАВООХРАНЕНИЯ, БЮДЖЕТНЫХ АССИГНОВАНИЙ</w:t>
      </w:r>
    </w:p>
    <w:p>
      <w:pPr>
        <w:pStyle w:val="ConsPlusNormal"/>
        <w:bidi w:val="0"/>
        <w:ind w:hanging="0" w:left="0"/>
        <w:jc w:val="center"/>
        <w:rPr>
          <w:b/>
        </w:rPr>
      </w:pPr>
      <w:r>
        <w:rPr>
          <w:b/>
        </w:rPr>
        <w:t>ФЕДЕРАЛЬНОГО БЮДЖЕТА В ЦЕЛЯХ ПРЕДОСТАВЛЕНИЯ СУБСИДИЙ</w:t>
      </w:r>
    </w:p>
    <w:p>
      <w:pPr>
        <w:pStyle w:val="ConsPlusNormal"/>
        <w:bidi w:val="0"/>
        <w:ind w:hanging="0" w:left="0"/>
        <w:jc w:val="center"/>
        <w:rPr>
          <w:b/>
        </w:rPr>
      </w:pPr>
      <w:r>
        <w:rPr>
          <w:b/>
        </w:rPr>
        <w:t>БЮДЖЕТАМ СУБЪЕКТОВ РОССИЙСКОЙ ФЕДЕРАЦИИ НА СОФИНАНСИРОВАНИЕ</w:t>
      </w:r>
    </w:p>
    <w:p>
      <w:pPr>
        <w:pStyle w:val="ConsPlusNormal"/>
        <w:bidi w:val="0"/>
        <w:ind w:hanging="0" w:left="0"/>
        <w:jc w:val="center"/>
        <w:rPr>
          <w:b/>
        </w:rPr>
      </w:pPr>
      <w:r>
        <w:rPr>
          <w:b/>
        </w:rPr>
        <w:t>РАСХОДОВ, ВОЗНИКАЮЩИХ ПРИ ОКАЗАНИИ ГРАЖДАНАМ</w:t>
      </w:r>
    </w:p>
    <w:p>
      <w:pPr>
        <w:pStyle w:val="ConsPlusNormal"/>
        <w:bidi w:val="0"/>
        <w:ind w:hanging="0" w:left="0"/>
        <w:jc w:val="center"/>
        <w:rPr>
          <w:b/>
        </w:rPr>
      </w:pPr>
      <w:r>
        <w:rPr>
          <w:b/>
        </w:rPr>
        <w:t>РОССИЙСКОЙ ФЕДЕРАЦИИ ВЫСОКОТЕХНОЛОГИЧНОЙ МЕДИЦИНСКОЙ ПОМОЩИ,</w:t>
      </w:r>
    </w:p>
    <w:p>
      <w:pPr>
        <w:pStyle w:val="ConsPlusNormal"/>
        <w:bidi w:val="0"/>
        <w:ind w:hanging="0" w:left="0"/>
        <w:jc w:val="center"/>
        <w:rPr>
          <w:b/>
        </w:rPr>
      </w:pPr>
      <w:r>
        <w:rPr>
          <w:b/>
        </w:rPr>
        <w:t>И БЮДЖЕТНЫХ АССИГНОВАНИЙ БЮДЖЕТОВ СУБЪЕКТОВ</w:t>
      </w:r>
    </w:p>
    <w:p>
      <w:pPr>
        <w:pStyle w:val="ConsPlusNormal"/>
        <w:bidi w:val="0"/>
        <w:ind w:hanging="0" w:left="0"/>
        <w:jc w:val="center"/>
        <w:rPr>
          <w:b/>
        </w:rPr>
      </w:pPr>
      <w:r>
        <w:rPr>
          <w:b/>
        </w:rPr>
        <w:t>РОССИЙСКОЙ ФЕДЕРАЦИИ</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3602" w:type="dxa"/>
        <w:jc w:val="left"/>
        <w:tblInd w:w="67" w:type="dxa"/>
        <w:tblLayout w:type="fixed"/>
        <w:tblCellMar>
          <w:top w:w="102" w:type="dxa"/>
          <w:left w:w="62" w:type="dxa"/>
          <w:bottom w:w="102" w:type="dxa"/>
          <w:right w:w="62" w:type="dxa"/>
        </w:tblCellMar>
      </w:tblPr>
      <w:tblGrid>
        <w:gridCol w:w="1077"/>
        <w:gridCol w:w="2097"/>
        <w:gridCol w:w="1985"/>
        <w:gridCol w:w="2210"/>
        <w:gridCol w:w="1815"/>
        <w:gridCol w:w="2437"/>
        <w:gridCol w:w="1981"/>
      </w:tblGrid>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N группы ВМП </w:t>
            </w:r>
            <w:hyperlink w:anchor="Par4854">
              <w:r>
                <w:rPr>
                  <w:rStyle w:val="Style9"/>
                  <w:color w:val="0000FF"/>
                </w:rPr>
                <w:t>&lt;1&gt;</w:t>
              </w:r>
            </w:hyperlink>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вида высокотехнологичной медицинской помощи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Коды по </w:t>
            </w:r>
            <w:hyperlink r:id="rId56">
              <w:r>
                <w:rPr>
                  <w:rStyle w:val="Style9"/>
                  <w:color w:val="0000FF"/>
                </w:rPr>
                <w:t>МКБ-10</w:t>
              </w:r>
            </w:hyperlink>
            <w:r>
              <w:rPr/>
              <w:t xml:space="preserve"> </w:t>
            </w:r>
            <w:hyperlink w:anchor="Par4855">
              <w:r>
                <w:rPr>
                  <w:rStyle w:val="Style9"/>
                  <w:color w:val="0000FF"/>
                </w:rPr>
                <w:t>&lt;2&gt;</w:t>
              </w:r>
            </w:hyperlink>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Модель пациента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Вид лечения</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Метод лечения</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Средний норматив финансовых затрат на единицу объема медицинской помощи </w:t>
            </w:r>
            <w:hyperlink w:anchor="Par4856">
              <w:r>
                <w:rPr>
                  <w:rStyle w:val="Style9"/>
                  <w:color w:val="0000FF"/>
                </w:rPr>
                <w:t>&lt;3&gt;</w:t>
              </w:r>
            </w:hyperlink>
            <w:r>
              <w:rPr/>
              <w:t xml:space="preserve">, </w:t>
            </w:r>
            <w:hyperlink w:anchor="Par4857">
              <w:r>
                <w:rPr>
                  <w:rStyle w:val="Style9"/>
                  <w:color w:val="0000FF"/>
                </w:rPr>
                <w:t>&lt;4&gt;</w:t>
              </w:r>
            </w:hyperlink>
            <w:r>
              <w:rPr/>
              <w:t>, рублей</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Акушерство и гинекология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O43.0, O31.2, O31.8, P02.3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монохориальная двойня с синдромом фето-фетальной трансфузии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лазерная коагуляция анастомозов при синдроме фето-фетальной трансфузии, фетоскопия</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312549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O36.2, O36.0, P00.2, P60, P61.8, P56.0, P56.9, P83.2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водянка плода (асцит, гидроторакс)</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допплерометрии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O33.7, O35.9, O40, Q33.0, Q36.2, Q62, Q64.2, Q03, Q79.0, Q05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Q43.7, Q50, Q51, Q52, Q56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врожденное отсутствие влагалища, замкнутое рудиментарное влагалище при удвоении матки и влагалища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женский псевдогермафродитизм, неопределенность пола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феминизирующая пластика наружных половых органов и формирование влагалища с использованием лапароскопического доступа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E23.0, E28.3, E30.0, E30.9, E34.5, E89.3, Q50.0, Q87.1, Q96, Q97.2, Q97.3, Q97.8, Q97.9, Q99.0, Q99.1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половых желез (дисгенетичных гонад, тестикулов) с использованием лапароскопического доступа, применение кольпопоэза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D25, N80.0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множественная узловая форма аденомиоза, требующая хирургического лечения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ультразвуковая абляция под контролем магнитно-резонансной томографии или ультразвуковым контролем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241592</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окклюзия маточных артерий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O34.1, O34.2, O43.2, O44.0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миома матки больших размеров во время беременности, истинное вращение плаценты, в том числе при предлежании плаценты</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D25, D26.0, D26.7, D27, D28, N80, N81, N99.3, N39.4, Q51, Q56.0, Q56.2, Q56.3, Q56.4, Q96.3, Q97.3, Q99.0, E34.5, E30.0, E30.9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и (или) органосохраняющие операции с применением робототехники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378710</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Гематология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D69.1, D82.0, D69.5, D58, D59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с течением, осложненным угрожаемыми геморрагическими явлениями. Гемолитическая анемия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проведение различных хирургических вмешательств у больных с тяжелым геморрагическим синдромом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455257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D69.3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патология гемостаза, резистентная к стандартной терапии, и (или) с течением, осложненным угрожаемыми геморрагическими явлениями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D61.3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рефрактерная апластическая анемия и рецидивы заболевания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парциальная красноклеточная аплазия (пациенты, перенесшие трансплантацию костного мозга, пациенты с почечным трансплантатом)</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D76.0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эозинофильная гранулема (гистиоцитоз из клеток Лангерганса, монофокальная форма)</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E75.2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773639</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Программная комбинированная терапия апластической анемии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D61.3, D61.9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Приобретенная апластическая анемия у взрослых, в том числе рецидив или рефрактерность</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2928455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D66, D67, D68.0, D68.2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3748168</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D89.8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1354915</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Дерматовенерология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ранних стадий грибовидного микоза, включая бальнеофотохимиотерапию и иммуносупрессивную терапию</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C84.0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ранних стадий грибовидного микоза, включая бальнеофотохимиотерапию и иммуносупрессивную терапию</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218298</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Детская хирургия в период новорожденности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тонкой и толстой кишке у новорожденных, в том числе лапароскопические</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Q41, Q42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атрезия и стеноз тонкого кишечника. Врожденная атрезия и стеноз толстого кишечника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межкишечный анастомоз (бок-в-бок или конец-в-конец или конец-в-бок), в том числе с лапароскопической ассистенцией</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507575</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диафрагмальной грыжи, гастрошизиса и омфалоцеле у новорожденных, в том числе торако- и лапароскопическое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Q79.0, Q79.2, Q79.3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диафрагмальная грыжа. Омфалоцеле. Гастрошизис</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диафрагмы, в том числе торакоскопическая, с применением синтетических материалов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передней брюшной стенки, в том числе с применением синтетических материалов, включая этапные операции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первичная радикальная циркулярная пластика передней брюшной стенки, в том числе этапная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 D20.0, D21.5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тератома. Объемные образования забрюшинного пространства и брюшной полости. Гемангиома и лимфангиома любой локализации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крестцово-копчиковой тератомы, в том числе с применением лапароскопии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врожденных объемных образований, в том числе с применением эндовидеохирургической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почках, мочеточниках и мочевом пузыре у новорожденных, в том числе лапароскопические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Q61.8, Q62.0, Q62.1, Q62.2, Q62.3, Q62.7, Q64.1, D30.0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пиелоуретрального сегмента со стентированием мочеточника, в том числе с применением видеоассистированной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вторичная нефрэктомия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неоимплантация мочеточника в мочевой пузырь, в том числе с его моделированием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геминефруретерэктомия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бужирование и стентирование мочеточника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ранняя пластика мочевого пузыря местными тканями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уретероилеосигмостомия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нефруретерэктомия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нефрэктомия через минилюмботомический доступ</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Комбустиология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послеожоговых рубцов и рубцовых деформаций, требующих этапных реконструктивно-пластических операций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T95, L90.5, L91.0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рубцы, рубцовые деформации вследствие термических и химических ожогов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174984</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Неврология (нейрореабилитация)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Нейрореабилитация после перенесенного инсульта и черепно-мозговой травмы при нарушении двигательных и когнитивных функций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S06.2, S06.3, S06.5, S06.7, S06.8, S06.9, S08.8, S08.9, I60 - I69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реабилитационный тренинг с включением биологической обратной связи (БОС) с применением нескольких модальностей 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362095</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Неврология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интенсивной помпы для постоянной инфузии геля после предварительной назоеюнальной титрации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G20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комбинированная терапия</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интенсивной помпы для постоянной инфузии геля после предварительной назоеюнальной титрации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543105</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Нейрохирургия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C71.0, C71.1, C71.2, C71.3, C71.4, C79.3, D33.0, D43.0, C71.8, Q85.0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 функционально значимых зон головного мозга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419599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флуоресцентной микроскопии и эндоскопии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C71.5, C79.3, D33.0, D43.0, Q85.0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(первичные и вторичные) и доброкачественные новообразования боковых и III желудочков мозга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сочетанным применением интраоперационной флуоресцентной микроскопии, эндоскопии или эндоскопической ассистенции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C71.6, C71.7, C79.3, D33.1, D18.0, D43.1, Q85.0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флуоресцентной микроскопии и эндоскопии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 функционально значимых зон головного мозга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D18.0, Q28.3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кавернома (кавернозная ангиома) функционально значимых зон головного мозга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C70.0, C79.3, D32.0, Q85, D42.0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интраоперационной флуоресцентной микроскопии и лазерной спектроскопии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эмболизация сосудов опухоли при помощи адгезивных материалов и (или) микроэмболов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C72.2, D33.3, Q85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C75.3, D35.2 - D35.4, D44.3 - D44.5, Q04.6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 в том числе с одномоментным закрытием хирургического дефекта ауто- или аллотрансплантатом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стереотаксическое вмешательство с целью дренирования опухолевых кист и установки длительно существующих дренажных систем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придаточных пазух носа, прорастающие в полость черепа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эмболизация сосудов опухоли при помощи адгезивных материалов и (или) макроэмболов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C41.0, C43.4, C44.4, C79.4, C79.5, C49.0, D16.4, D48.0, C90.2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эмболизация сосудов опухоли при помощи адгезивных материалов и (или) микроэмболов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M85.0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фиброзная дисплазия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D10.6, D10.9, D21.0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новообразования носоглотки и мягких тканей головы, лица и шеи, прорастающие в основание черепа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C41.2, C41.4, C70.1, C72.0, C72.1, C72.8, C79.4, C79.5, C90.0, C90.2, D48.0, D16.6, D16.8, D18.0, D32.1, D33.4, D33.7, D36.1, D43.4, Q06.8, M85.5, D42.1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применением систем, стабилизирующих позвоночник</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с одномоментным применением ауто-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удаление опухоли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M43.1, M48.0, T91.1, Q76.4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спондилолистез (все уровни позвоночника). Спинальный стеноз (все уровни позвоночника)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декомпрессия спинного мозга, корешков и спинномозговых нервов с имплантацией различных стабилизирующих систем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G95.1, G95.2, G95.8, G95.9, M50, M51.0 - M51.3, M51.8, M51.9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поражения межпозвоночных дисков шейных и грудных отделов с миелопатией, радикуло- и нейропатией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межпозвонкового диска с имплантацией системы, стабилизирующей позвоночник, или протезирование межпозвонкового диска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межпозвонкового диска эндоскопическое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G95.1, G95.2, G95.8, G95.9, B67, D16, D18, M88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G95.1, G95.2, G95.8, G95.9, M42, M43, M45, M46, M48, M50, M51, M53, M92, M93, M95, G95.1, G95.2, G95.8, G95.9, Q76.2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G95.1, G95.2, G95.8, G95.9, A18.0, S12.0, S12.1, S13, S14, S19, S22.0, S22.1, S23, S24, S32.0, S32.1, S33, S34, T08, T09, T85, T91, M80, M81, M82, M86, M85, M87, M96, M99, Q67, Q76.0, Q76.1, Q76.4, Q77, Q76.3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Микрохирургическая васкулярная декомпрессия корешков черепных нервов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G50 - G53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невралгии и нейропатии черепных нервов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интракраниальная микрохирургическая васкулярная декомпрессия черепных нервов, в том числе с эндоскопической ассистенцией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I60, I61, I62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вмешательство с применением нейрофизиологического мониторинга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559107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пункционная аспирация внутримозговых и внутрижелудочковых гематом с использованием нейронавигации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I67.1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артериальная аневризма головного мозга вне стадии разрыва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вмешательство с применением интраоперационного ультразвукового контроля кровотока в церебральных артериях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вмешательство с применением адгезивных клеевых композиций, микроэмболов, микроспиралей и стентов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Q28.2, Q28.8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артериовенозная мальформация головного мозга и спинного мозга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микрохирургическое вмешательство с применением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вмешательство с применением адгезивной клеевой композиции, микроэмболов и (или) микроспиралей (менее 5 койлов)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I67.8, I72.0, I77.0, I78.0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вмешательство с применением адгезивных клеевых композиций и микроэмболов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C83.9, C85.1, D10.6, D10.9, D18.0, D18.1, D21.0, D35.5 - D35.7, D36.0, Q85.8, Q28.8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вмешательство с применением адгезивных клеевых композиций микроэмболов и (или) микроспиралей (менее 5 койлов)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вмешательство с прорывом гематоэнцефалического барьера для проведения интраартериальной химиотерапии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с интраоперационным нейрофизиологическим мониторингом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с интраоперационной реинфузией крови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G20, G21, G24, G25.0, G25.2, G80, G95.0, G95.1, G95.8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стереотаксическая деструкция подкорковых структур</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G09, G24, G35, G80, G81.1, G82.1, G82.4, G95.0, G95.1, G95.8, I69.0 - I69.8, M96, T90.5, T91.3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селективная невротомия, селективная дорзальная ризотомия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стереотаксическая деструкция подкорковых структур</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G31.8, G40.1 - G40.4, Q04.3, Q04.8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симптоматическая эпилепсия (медикаментозно-резистентная)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селективное удаление и разрушение эпилептических очагов с использованием интраоперационного нейрофизиологического контроля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M84.8, M85.0, M85.5, Q01, Q67.2, Q67.3, Q75.0 - Q75.2, Q75.8, Q87.0, S02.1, S02.2, S02.7 - S02.9, T90.2, T88.8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308079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G54.0 - G54.4, G54.6, G54.8, G54.9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поражения плечевого сплетения и шейных корешков, синдром фантома конечности с болью, невропатией или радикулопатией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невролиз и трансплантация нерва под интраоперационным нейрофизиологическим и эндоскопическим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стереотаксическая деструкция подкорковых структур</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G56, G57, T14.4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под интраоперационным нейрофизиологическим и эндоскопическим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C47, D36.1, D48.2, D48.7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и доброкачественные опухоли периферических нервов и сплетений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G91, G93.0, Q03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или приобретенная гидроцефалия окклюзионного характера. Приобретенные церебральные кисты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вентрикулостомия дна III желудочка мозга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фенестрация стенок кист</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кистовентрикулоциестерностомия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стереотаксическая установка внутрижелудочковых стентов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C31, C41, C71.0 - C71.7, C72, C75.3, D10.6, D16.4, D16.6, D16.8, D21, D32, D33, D35, G50.0, Q28.2, Q85.0, I67.8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лучевое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468812</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стереотаксически ориентированное лучевое лечение тригеминальной невралгии и болевых синдромов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I60, I61, I62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1427203</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комбинированное микрохирургическое и эндоваскулярное вмешательство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I67.1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артериальная аневризма головного мозга вне стадии разрыва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комбинированное микрохирургическое и эндоваскулярное вмешательство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Q28.2, Q28.8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артериовенозная мальформация головного и спинного мозга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эндоваскулярное вмешательство с применением адгезивной и неадгезивной клеевой композиции, микроспиралей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I67.8, I72.0, I77.0, I78.0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эндоваскулярное вмешательство с применением адгезивной и неадгезивной клеевой композиции, микроспиралей, стентов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D18.0, D18.1, D21.0, D36.0, D35.6, I67.8, Q28.8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I66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ангиопластика и стентирование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G20, G21, G24, G25.0, G25.2, G80, G95.0, G95.1, G95.8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1941110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E75.2, G09, G24, G35 - G37, G80, G81.1, G82.1, G82.4, G95.0, G95.1, G95.8, I69.0 - I69.8, M53.3, M54, M96, T88.8, T90.5, T91.3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помпы для хронического интратекального введения лекарственных препаратов в спинномозговую жидкость</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G31.8, G40.1 - G40.4, Q04.3, Q04.8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симптоматическая эпилепсия (резистентная к лечению лекарственными препаратами)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M50, M51.0 - M51.3, M51.8 - M51.9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поражения межпозвоночных дисков шейных и грудных отделов с миелопатией, радикуло- и нейропатией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G50 - G53, G54.0 - G54.4, G54.6, G54.8, G54.9, G56, G57, T14.4, T91, T92, T93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поражения плечевого сплетения и шейных корешков, синдром фантома конечности с болью, невропатией или радикулопатией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эпидуральных и периферических электродов и постоянных нейростимуляторов на постоянных источниках тока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G56, G57, T14.4, T91, T92, T93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эпидуральных и периферических электродов и постоянных нейростимуляторов на постоянных источниках тока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Протонная лучевая терапия, в том числе детям</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D16.4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2456692</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Т91.3, G95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спастические, двигательные и тазовые нарушения как проявления последствий травмы спинного мозга и других болезней спинного мозга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2539420</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Онкология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C01, C02, C04 - C06, C09.0, C09.1, C09.8, C09.9, C10.0 - C10.4, C11.0 - C11.3, C11.8, C11.9, C12, C13.0 - C13.2, C13.8, C13.9, C14.0, C14.2, C15.0, C30.0, C31.0 - C31.3, C31.8, C31.9, C32, C43, C44, C69, C73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I - III стадии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микроэндоларингеальная резекция гортани с использованием эндовидеотехники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390355</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микроэндоларингеальная резекция видеоэндоскопическая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нервосберегающая шейная лимфаденэктомия видеоассистированная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лимфатических узлов и клетчатки переднего верхнего средостения видеоассистированное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придаточных пазух носа видеоассистированное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эндоларингеальная резекция видеоэндоскопическая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и местнораспространенные формы злокачественных новообразований пищевода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видеоассистированная одномоментная резекция и пластика пищевода с лимфаденэктомией 2S, 2F, 3F</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начальные и локализованные формы злокачественных новообразований желудка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парциальная резекция желудка, в том числе с исследованием сторожевых лимфатических узлов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гастрэктомия с применением видеоэндоскопических технологий при злокачественных новообразованиях желудка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и местнораспространенные формы злокачественных новообразований двенадцатиперстной и тонкой кишки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резекция тонкой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C18.0, C18.1 - C18.4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лапароскопически-ассистированная правосторонняя гемиколэктомия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C18.5, C18.6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формы злокачественных новообразований левой половины ободочной кишки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лапароскопически-ассистированная левосторонняя гемиколэктомия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C18.7, C19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формы злокачественных новообразований сигмовидной кишки и ректосигмоидного отдела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лапароскопически-ассистированная резекция сигмовидной кишки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C20, C21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ранние формы злокачественных новообразований прямой кишки; локализованные формы злокачественных новообразований прямой кишки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трансанальная эндоскопическая микрохирургия (ТЕМ)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лапароскопически-ассистированная резекция прямой кишки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лапароскопически-ассистированная резекция прямой кишки с формированием тазового толстокишечного резервуара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 C78.7, C24.0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нерезектабельные злокачественные новообразования печени и внутрипеченочных желчных протоков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внутрипротоковая фотодинамическая терапия под рентгеноскопическим контролем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общего желчного протока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общего желчного протока в пределах слизистого слоя T1</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желчных протоков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C48.0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неорганные злокачественные новообразования забрюшинного пространства (первичные и рецидивные)</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видеоэндоскопическое удаление опухоли забрюшинного пространства с пластикой сосудов или резекцией соседних органов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видеоэндоскопическое удаление опухоли забрюшинного пространства с паракавальной, парааортальной, забрюшинной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C50.2, C50.3, C50.9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молочной железы Iia, Iib, IIIa стадии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мастэктомия или радикальная резекция с видеоассистированной парастернальной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злокачественные новообразования почки (I - IV стадия), нефробластома, в том числе двусторонняя (T1a- T2NxMo-M1)</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нефрадреналэктомия, парааортальная лимфаденэктомия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C66, C65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мочеточника, почечной лоханки (I - II стадия (T1a-T2NxMo)</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нефруретероэктомия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злокачественные новообразования, саркома мочевого пузыря (I - II стадия (T1-T2bNxMo)</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цистэктомия с формированием резервуара с использованием видеоэндоскопических технологий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цистпростатвезикулэктомия с формированием резервуара с использованием видеоэндоскопических технологий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надпочечника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лапароскопическая адреналэктомия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C00.0 - C00.6, C00.8, C00.9, C01, C02, C03.1, C03.9, C04.0, C04.1, C04.8, C04.9, C05, C06.0 - C06.2, C06.8, C06.9, C07, C08.0, C08.1, C08.8, C08.9, C09.0, C09.1, C09.8, C09.9, C10.0 - C10.4, C10.8, C10.9, C11.0 - C11.3, C11.8, C11.9, C12, C13.0, C13.1, C13.2, C13.8, C13.9, C14.0, C14.2, C14.8, C15.0, C30.0, С30.1, C31.0 - C31.3, C31.8, C31.9, C32.0, C32.1, C32.2, C32.3, C32.8, C32.9, C33, C43.0 - C43.9, C44.0 - C44.9, C49.0, C69, C73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головы и шеи, первичные и рецидивные, метастатические опухоли центральной нервной системы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поднакостничная экзентерация орбиты</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429237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поднакостничная экзентерация орбиты с сохранением век</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орбитосинуальная экзентерация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орбиты темпоральным доступом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орбиты транзигоматозным доступом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транскраниальная верхняя орбитотомия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орбитотомия с ревизией носовых пазух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органосохраняющее удаление опухоли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стенок глазницы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верхнего неба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глосэктомия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фарингэктомия комбинированная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верхней или нижней челюсти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черепно-лицевого комплекса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паротидэктомия радикальная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твердого неба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глотки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ларингофарингэктомия с реконструкцией перемещенным лоскутом резекция ротоглотки комбинированная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дна полости рта комбинированная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ларингофарингоэзофагэктомия с реконструкцией висцеральными лоскутами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твердого неба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гортани с реконструкцией посредством имплантата или биоинженерной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ларингофарингэктомия с биоинженерной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ларингофарингэктомия с микрососудистой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нижней челюсти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ротоглотки комбинированная с микрохирургической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тиреоидэктомия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верхней челюсти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лимфаденэктомия шейная расширенная с ангиопластикой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черепно-глазнично-лицевого комплекса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новообразования мягких тканей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черепно-лицевого комплекса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внеорганной опухоли с комбинированной резекцией соседних органов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внеорганной опухоли с ангиопластикой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внеорганной опухоли с пластикой нервов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грушевидного синуса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фарингэктомия комбинированная с микрососудистой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глотки с микрососудистой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трахеи биоинженерным лоскутом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и пластика трахеостомы и фарингостомы с отсроченным трахеопищеводным шунтированием и голосовым 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ларингэктомия с пластическим оформлением трахеостомы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микрохирургическая пластика (все виды)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ротоглотки комбинированная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головного мозга с краниоорбитофациальным ростом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головы и шеи с интракраниальным ростом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начальные, локализованные и местнораспространенные формы злокачественных новообразований пищевода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пластика пищевода желудочным стеблем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пластика пищевода сегментом толстой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пластика пищевода сегментом тонкой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пластика пищевода с микрохирургической реваскуляризацией трансплантата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одномоментная эзофагэктомия или субтотальная резекция пищевода с лимфаденэктомией и пластикой пищевода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C18 - C20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левосторонняя гемиколэктомия с резекцией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левосторонняя гемиколэктомия с резекцией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сигмовидной кишки с резекцией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сигмовидной кишки с резекцией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тотальная экзентерация малого таза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задняя экзентерация малого таза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прямой кишки с резекцией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брюшно-промежностная экстирпация прямой кишки с формированием неосфинктера и толстокишечного резервуара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опухоли средне- и нижнеампулярного отдела прямой кишки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C22 - C24, C78.7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первичные и метастатические опухоли печени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медианная резекция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двухэтапная резекция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резектабельные опухоли поджелудочной железы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пилоруссберегающая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срединная резекция поджелудочной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тотальная дуоденопанкреатэктомия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расширенно-комбинированная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расширенно-комбинированная пилоруссберегающая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расширенно-комбинированная срединная резекция поджелудочной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расширенно-комбинированная тотальная дуоденопанкреатэктомия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трахеи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комбинированная циркулярная резекция трахеи с формированием межтрахеального или трахеогортанного анастомозов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комбинированная циркулярная резекция трахеи с формированием концевой трахеостомы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трахеи (ауто-, аллопластика, использование свободных микрохирургических, перемещенных и биоинженерных лоскутов)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легкого (I - III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изолированная (циркулярная) резекция бронха (формирование межбронхиального анастомоза)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комбинированная пневмонэктомия с циркулярной резекцией бифуркации трахеи (формирование трахеобронхиального анастомоза)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расширенные лоб-, билобэктомии, пневмонэктомия, включая билатеральную медиастинальную лимфаденэктомию</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C38.4, C38.8, C45, C78.2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плевры. Распространенное поражение плевры. Мезотелиома плевры. Метастатическое поражение плевры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плевропневмонэктомия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тотальная плеврэктомия с гемиперикардэктомией, резекцией диафрагмы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C39.8, C41.3, C49.3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грудной стенки (мягких тканей, ребер, грудины, ключицы)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грудной стенки с экзартикуляцией ребер, ключицы и пластикой дефекта грудной стенки местными тканями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C40.0 - C40.3, C40.8, C40.9, C41.2 - C41.4, C41.8, C41.9, C79.5, C43.5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кости с микрохирургической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грудной стенки с микрохирургической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злокачественного новообразования кости с микрохирургической реконструкцией нерва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стабилизирующие операции на позвоночнике передним доступом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кости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лопатки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ребра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лопатки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ключицы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ампутация межподвздошно-брюшная с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позвонка с эндопротезированием и фиксацией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лонной и седалищной костей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верхнего плечевого пояса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костей верхнего плечевого пояса с реконструктивно-пластическим компонентом резекция костей таза комбинированная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злокачественного новообразования кости с протезированием артерии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формы первичных и метастатических злокачественных опухолей длинных трубчатых костей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изолированная гипертермическая регионарная химиоперфузия конечностей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C43, C43.5 - C43.9, C44, C44.5 - C44.9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кожи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широкое иссечение меланомы кожи с пластикой дефекта кожно-мышечным лоскутом на сосудистой ножке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широкое иссечение опухоли кожи с реконструктивно-пластическим компонентом комбинированное (местные ткани и эспандер)</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формы первичных и метастатических меланом кожи конечностей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изолированная гипертермическая регионарная химиоперфузия конечностей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и диссеминированные формы первичных и рецидивных неорганных опухолей забрюшинного пространства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первичных и рецидивных неорганных забрюшинных опухолей с ангиопластикой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первичных и рецидивных неорганных забрюшинных опухолей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формы первичных и метастатических опухолей брюшной стенки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первичных, рецидивных и метастатических опухолей брюшной стенки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C49.1 - C49.3, C49.5, C49.6, C47.1, C47.2, C47.3, C47.5, C43.5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иссечение новообразования мягких тканей с микрохирургической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местнораспространенные формы первичных и метастатических сарком мягких тканей конечностей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изолированная гипертермическая регионарная химиоперфузия конечностей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C50 - C50.6, C50.8, C50.9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молочной железы (0 - IV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мастэктомия с пластикой кожно-мышечным лоскутом прямой мышцы живота и использованием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вульвы (I - III стадия)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вульвэктомия с реконструктивно-пластическим компонентом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влагалища (II - III стадия)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опухоли влагалища с резекцией смежных органов, пахово-бедренной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шейки матки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абдоминальная трахелэктомия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влагалищная трахелэктомия с видеоэндоскопической тазовой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экстирпация матки с парааортальной лимфаденэктомией, резекцией смежных органов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экстирпация матки с придатками или с транспозицией яичников и интраоперационной лучевой терапией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расширенная экстирпация матки с парааортальной лимфаденэктомией и субтотальной резекцией большого сальника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матки с придатками, верхней третью влагалища, тазовой лимфаденэктомией и интраоперационной лучевой терапией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C53, C54, C56, C57.8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рецидивы злокачественных новообразований тела матки, шейки матки и яичников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тазовые эвисцерации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полового члена (I - IV стадия)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полового члена с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единственной почки с инвазией в лоханку почки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почечной лоханки с пиелопластикой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почки (I - III стадия (T1a-T3aNxMo)</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рецидивной опухоли почки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рецидивной опухоли почки с резекцией соседних органов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мочевого пузыря (I - IV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цистпростатвезикулэктомия с пластикой мочевого резервуара сегментом тонкой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передняя экзентерация таза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надпочечника (I - III стадия (T1a-T3aNxMo)</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рецидивной опухоли надпочечника с резекцией соседних органов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C01, C02, C03, C04, C05, C09, C10, C11, C30, C31, C41.0, C41.1, C49.0, C69.2, C69.4, C69.6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512746</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центральной нервной системы у детей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 C34, C38, C48.0, C52, C53.9, C56, C61, C62, C64, C67.8, C74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C40, C41, C49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предоперационная или послеоперационная химиотерапия с проведением хирургического вмешательства в течение одной госпитализации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C90, C91.1 - С91.9, C92.1, C93.1, D45, C95.1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423917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C90, C91.1 - C91.9, C92.1, C93.1, C95.1, D45, D46, D47, E85.8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550213</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C25, C30, C31, C32, C33, C34, C37, C39, C40, C41, C44, C48, C49, C50, C51, C55, C60, C61, C64, C67, C68, C73, C74, C77.0 - C77.2, C77.5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интраоперационная лучевая терапия. Внутритканевая, аппликационная лучевая терапия. 3D - 4D-планирование. Внутриполостная лучевая терапия. Рентгенологический и (или) ультразвуковой контроль установки эндостата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322603</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C51, C52, C53, C54, C55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внутритканевая, аппликационная лучевая терапия. 3D-4D-планирование. Внутриполостная лучевая терапия</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рентгенологический и (или) ультразвуковой контроль установки эндостата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почки (T1-3N0M0), локализованные и местнораспространенные формы</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интраоперационная лучевая терапия. Компьютерная томография и (или) магнитно-резонансная топометрия. 3D - 4D-планирование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щитовидной железы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радиойодабляция остаточной тиреоидной ткани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радиойодтерапия отдаленных метастазов дифференцированного рака щитовидной железы (в легкие, в кости и другие органы)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радиойодтерапия в сочетании с локальной лучевой терапией при метастазах рака щитовидной железы в кости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радиойодтерапия в сочетании с радионуклидной терапией при множественных метастазах рака щитовидной железы с болевым синдромом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Стереотаксическая лучевая терапия при злокачественных и доброкачественных новообразованиях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C75, C78 - C80, C97, D32, D33, D35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стереотаксическая дистанционная лучевая терапия. Компьютерно-томографическая и (или) магнитно-резонансная топометрия. 3D - 4D-планирование. Фиксирующие устройства. Объемная визуализация мишени. Установка маркеров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Радионуклидная лучевая терапия в радиотерапевтических отделениях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C50, C61, C34, C73, C64, C79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сочетание системной радионуклидной терапии и локальной лучевой терапии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Контактная лучевая терапия при раке предстательной железы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предстательной железы (T1-2N0M0), локализованные формы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внутритканевая лучевая терапия с использованием постоянных источников ионизирующего излучения</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604749</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C90, C91.0, C91.5 - C91.9, C92, C93, C94.0, C94.2 - 94.7, C95, C96.9, C00 - C14, C15 - C21, C22, C23 - C26, C30 - C32, C34, C37, C38, C39, C40, C41, C45, C46, C47, C48, C49, C51 - C58, C60, C61, C62, C63, C64, C65, C66, C67, C68, C69, C71, C72, C73, C74, C75, C76, C77, C78, C79, C96.5, С96.6, C96.8, D46, D47.4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450716</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C81 - C90, C91.0, C91.5 - C91.9, C92, C93, C94.0, C94.2 - 94.7, C95, C96.9, D45, D46, D47, E85.8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613799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C40.0, C40.2, C41.2, C41.4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большой берцовой кости сегментарная с эндопротезированием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2538220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голени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бедренной кости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плечевой кости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предплечья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верхнего плечевого пояса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костей верхнего плечевого пояса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бедренной кости с тотальным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реэндопротезирование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грудной стенки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образующих коленный сустав,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таза и бедренной кости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тела позвонка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позвонка с эндопротезированием и фиксацией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C12, C13, C14, C32.1 - C32.3, C32.8, C32.9, C33, C41.1, C41.2, C43.1 - C43.4, C44.1 - C44.4, C49.1 - C49.3, C69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черепно-челюстной локализации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1358587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C40.0, C40.1 - C40.3, C40.8, C40.9, C41.2 - C41.4, C41.8, C41.9, C79.5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большой берцовой кости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голени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бедренной кости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плечевой кости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предплечья сегментарная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костей верхнего плечевого пояса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костей верхнего плечевого пояса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экстирпация бедренной кости с тотальным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реэндопротезирование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грудной стенки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тела позвонка с эндопротезированием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позвонка с эндопротезированием и фиксацией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злокачественных новообразований, в том числе у детей, с использованием робототехники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C06.2, C09.0, C09.1, C09.8, C09.9, C10.0 - C10.4, C11.0 - C11.3, C11.8, C11.9, C12, C13.0 - C13.2, C13.8, C13.9, C14.0 - C14.2, C15.0, C30.0, C31.0 - C31.3, C31.8, C31.9, C32.0 - C32.3, C32.8, C32.9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опухоли головы и шеи (T1-2, N3-4), рецидив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опухолей головы и шеи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402001</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роботассистированные резекции щитовидной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тиреоидэктомия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нервосберегающая шейная лимфаденэктомия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шейная лимфаденэктомия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лимфатических узлов и клетчатки передневерхнего средостения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опухолей полости носа и придаточных пазух носа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эндоларингеальная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опухоли полости рта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опухоли глотки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опухолей мягких тканей головы и шеи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начальные и локализованные формы злокачественных новообразований желудка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парциальная резекция желудка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дистальная субтотальная резекция желудка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начальные и локализованные формы злокачественных новообразований тонкой кишки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резекция тонкой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C18.1 - C18.4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опухоли правой половины ободочной кишки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правосторонняя гемиколэктомия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правосторонняя гемиколэктомия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C18.5, C18.6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опухоли левой половины ободочной кишки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левосторонняя гемиколэктомия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левосторонняя гемиколэктомия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C18.7, C19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опухоли сигмовидной кишки и ректосигмоидного отдела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резекция сигмовидной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резекция сигмовидной кишки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опухоли прямой кишки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резекция прямой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резекция прямой кишки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резектабельные первичные и метастатические опухоли печени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анатомическая резекция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правосторонняя гемигепатэктомия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левосторонняя гемигепатэктомия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расширенная правосторонняя гемигепатэктомия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расширенная левосторонняя гемигепатэктомия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медианная резекция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локализованные формы злокачественных новообразований желчного пузыря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холецистэктомия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резектабельные опухоли внепеченочных желчных протоков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панкреатодуоденальная резекция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пилоросохраняющая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резектабельные опухоли поджелудочной железы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панкреатодуоденальная резекция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пилоросохраняющая панкреатодуоденальная резекция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дистальная резекция поджелудочной железы с расширенной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медианная резекция поджелудочной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ранние формы злокачественных новообразований легкого I стадии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лобэктомия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C37, C38.1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вилочковой железы I стадии. Опухоль переднего средостения (начальные формы)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роботассистированное удаление опухоли средостения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шейки матки Ia стадии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экстирпация матки с придатками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экстирпация матки без придатков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шейки матки (Ia2 - Ib стадия)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радикальная трахелэктомия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шейки матки (Ia2 - III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расширенная экстирпация матки с придатками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расширенная экстирпация матки с транспозицией яичников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шейки матки (II - III стадия), местнораспространенные формы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транспозиция яичников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эндометрия (Ia - Ib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экстирпация матки с придатками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экстирпация матки с маточными трубами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эндометрия (Ib - III стадия)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экстирпация матки с придатками и тазовой лимфаденэктомией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экстирпация матки расширенная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C56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яичников I стадии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аднексэктомия или резекция яичников, субтотальная резекция большого сальника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локализованный рак предстательной железы II стадии (T1C-2CN0M0)</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простатэктомия с использованием робототехники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тазовая лимфаденэктомия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почки I стадии (T1a-1bN0M0)</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почки с использованием робототехники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нефрэктомия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яичка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расширенная забрюшинная лимфаденэктомия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мочевого пузыря (I - IV стадия)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радикальная цистэктомия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C78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метастатическое поражение легкого</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атипичная резекция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Протонная лучевая терапия, в том числе детям</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C25, C30, C31, C32, C33, C34, C37, C39, C40, C41, C44, C48, C49, C50, C51, C55, C60, C61, C64, C67, C68, C71.0 - C71.7, C72.0, C73, C74, C75.3, C77.0, C77.1, C77.2, C77.5, C79.3 - C79.5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(Т1-Т3N0М0), локализованные и местнораспространенные формы</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протонная лучевая терапия, в том числе IMPT. Радиомодификация. Компьютерная томография и (или) магниторезонансная топометрия. 3D - 4D-планирование. Фиксирующие устройства. Плоскостная и (или) объемная визуализация мишени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2244899</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Иммунотерапия острых лейкозов у взрослых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C91.0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острый лимфобластный лейкоз у взрослых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иммунотерапия острого лимфобластного лейкоза у взрослых биспецифическим моноклональным антителом блинатумомаб</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4173995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 острых лейкозов у взрослых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C91.0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острый лимфобластный лейкоз у взрослых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 острого лимфобластного лейкоза у взрослых конъюгированным моноклональным антителом инотузумаб озогамицин</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2528683</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 нефолликулярных лимфом у взрослых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нефолликулярная лимфома у взрослых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нефолликулярных лимфом у взрослых с применением полатузумаб ведотин (1 цикл или 1 блок)</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932409</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 множественной миеломы у взрослых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C90.0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множественная миелома у взрослых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множественной миеломы у взрослых с использованием лекарственного препарата изатуксимаб (первый цикл (4 введения)</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1204031</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Нехимиотерапевтическое биологическое лечение острых лейкозов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C92.0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острые миелоидные лейкозы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эпигенетическая и таргетная терапия острых лейкозов ингибиторами ключевых точек сигнальных каскадов</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1718614</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острого лейкоза с использованием биотехнологических методов у детей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C91.0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острый лимфобластный лейкоз у детей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 острого лимфобластного лейкоза у детей с применением моноклональных антител</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3535582</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Тотальное облучение тела, тотальное лимфоидное облучение тела, тотальное облучение костного мозга у детей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C91.0, C92.0, D61, D80.5, D81, D82.0, D84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тотальное облучение тела с использованием компонентов крови, антибактериальных, противогрибковых, противовирусных лекарственных препаратов 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 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518129</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C38.2, C40, C41, C47.0, C47.3 - C47.6, C47.8, C47.9, C48.0, C49, C71, C74.0, C74.1, C74.9, C76.0, C76.1, C76.2, C76.7, C76.8, C81, C82, C83, C84, C85, C90, C91, C92, C93, C94.0, D46, D47.4, D56, D57, D58, D61, D69, D70, D71, D76, D80.5, D81, D82.0, E70.3, E76, E77, Q45, Q78.2, L90.8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дети после восстановления гемопоэза в посттрансплантационном периоде после проведения ТГСК</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3054161</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Системная радионуклидная терапия радиофармацевтическими лекарственными препаратами, мечеными 177Lu и 225Ac</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рак предстательной железы при подтвержденном накоплении диагностических ПСМА-лигандов в опухолевых очагах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радиолигандная терапия 177Lu-ПСМА при раке предстательной железы</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542869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радиолигандная терапия 225Ac-ПСМА рака предстательной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C15, C16, C17, C18, C19, C20, C21, C23, C24, C25, C26, C33, C34, C37, C44, C48, C50, C51, C52, C53, C54, C55, C56, C57, C61, C64, C65, C66, C67, C68, C73, C74, C75, C77, C78, C79, C80, C97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пептид-рецепторная радионуклидная терапия 177Lu-DOTA-TATE нейроэндокринных опухолей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Трансартериальная радиоэмболизация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 C24.0, C78.7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эмболизация с использованием локальной радионуклидной терапии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913986</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Инновационная интенсивная сопроводительная терапия у детей со ЗНО</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C01, C02, C03, C04, C05, C06, C07, C08, C09, C10, C11, C38, C40, C41, C22, C47.0, C47.3, C47.4, C47.5, C47.6, C47.8, C47.9, C69, C48.0, C49, C52, C56, C62, C64, C65, C66, C67, C68, C70, C72, C73, C71, C74.0, C74.1, C74.9, C75, C76.0, C76.1, C76.2, C76. 3, C76.7, C76.8, C81, C82, C83, C84, C85, C90, C91, C92, C93, C92.3, C94.0, C95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дети на любом этапе лечения злокачественных новообразований, требующие интенсивной сопроводительной терапии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1989184</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Инновационная химиолучевая терапия у детей с солидными злокачественными новообразованиями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C00 - C14, C15 - C17, C18 - C22, C23 - C25, C30, C31, C32, C33, C34, C37, C38, C39, C40, C41, C43, C44, C45, C47, C48, C49, C50, C51, C52, C53, C54, C55, C56, C60, C61, C62, C64, C67, C68, C69, C70, C71, C72, C73, C74, C77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дети с солидными злокачественными новообразованиями, требующие симультанного проведения лучевой и химиотерапевтической терапии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инновационная симультанная лучевая терапия с проведением химиотерапии у детей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954260</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Оториноларингология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операции на звукопроводящем аппарате среднего уха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H66.1, H66.2, Q16, H80.0, H80.1, H80.9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175648</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слухоулучшающие операции с применением имплантата среднего уха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болезни Меньера и других нарушений вестибулярной функции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H81.0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Меньера при неэффективности консервативной терапии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дренирование эндолимфатических пространств внутреннего уха с применением микрохирургической и лучевой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D10.0, D10.6, D10.9, D14.0, D14.1, D33.3, J32.1, J32.3, J32.4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Реконструктивно-пластическое восстановление функции гортани и трахеи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J38.6, D14.1, D14.2, J38.0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ларинготрахеопластика при доброкачественных новообразованиях гортани, параличе голосовых складок и гортани, стенозе гортани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сенсоневральной тугоухости высокой степени и глухоты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H90.3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нейросенсорная потеря слуха двусторонняя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кохлеарная имплантация при двусторонней нейросенсорной потере слуха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1827219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H90.3, H90.4, H90.7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кохлеарная имплантация при односторонней глухоте и/или асимметричной нейросенсорной потере слуха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одномоментное лечение двусторонней нейросенсорной тугоухости высокой степени и глухоты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H90.3, H80.2, H90.5, H91.2, H91.3, H91.7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двусторонняя одномоментная кохлеарная имплантация при двусторонней нейросенсорной потере слуха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2761461</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Офтальмология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глаукомы, включая имплантацию различных видов шунтов у взрослых и детей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H26.0 - H26.4, H40.1 - H40.8, Q15.0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137080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C43.1, C44.1, C69.0 - C69.9, C72.3, D31.5, D31.6, Q10.7, Q11.0 - Q11.2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и (или) лучевое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отсроченная имплантация иридохрусталиковой диафрагмы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орбитотомия различными доступами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энуклеация с пластикой культи и радиокоагуляцией тканей орбиты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экзентерация орбиты с одномоментной пластикой свободным кожным лоскутом или пластикой местными тканями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иридэктомия, в том числе с иридопластикой,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иридэктомия с иридопластикой с экстракцией катаракты с имплантацией интраокулярной линзы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иридоциклосклерэктомия, в том числе с иридопластикой,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иридоциклохориосклерэктомия, в том числе с иридопластикой, при новообразованиях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переднего и заднего отделов глаза и его придаточного аппарата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орбитотомия с энуклеацией и пластикой культи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контурная пластика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эксцизия новообразования конъюнктивы и роговицы с послойной кератоконъюнктивальной 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брахитерапия при новообразованиях придаточного аппарата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рентгенотерапия при злокачественных новообразованиях век</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C43.1, C44.1, C69.0 - C69.9, C72.3, D31.5, D31.6, Q10.7, Q11.0 - Q11.2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злокачественные новообразования глаза, его придаточного аппарата, орбиты у взрослых и детей (стадии T1 - 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и (или) лучевое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брахитерапия, в том числе с одномоментной склеропластикой, при новообразованиях глаза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193153</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H02.0 - H02.5, H04.0 - H04.6, H05.0 - H05.5, H11.2, H21.5, H27.0, H27.1, H26.0 - H26.9, H31.3, H40.3, S00.1, S00.2, S02.3, S04.0 - S04.5, S05.0 - S05.9, T26.0 - T26.9, H44.0 - H44.8, T85.2, T85.3, T90.4, T95.0, T95.8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аллолимбальная трансплантация</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167900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витрэктомия с удалением люксированного хрусталика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витреоленсэктомия с имплантацией интраокулярной линзы, в том числе с лазерным витриолизисом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дисклеральное удаление инородного тела с локальной склеропластикой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искусственной радужки (иридохрусталиковой диафрагмы)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иридопластика, в том числе с лазерной реконструкцией, передней камеры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кератопротезирование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полости, века, свода(ов) с пересадкой свободных лоскутов, в том числе с пересадкой ресниц</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культи с орбитальным имплантатом и реконструкцией, в том числе с кровавой тарзорафией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трансвитеральное удаление внутриглазного инородного тела с эндолазерной 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веках, в том числе с кровавой тарзорафией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слезоотводящих путей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контурная пластика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энуклеация (эвисцерация) глаза с пластикой культи орбитальным имплантатом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устранение посттравматического птоза верхнего века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вторичная имплантация интраокулярной линзы с реконструкцией передней камеры, в том числе с дисцизией лазером вторичной катаракты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сквозная кератопластика с имплантацией иридохрусталиковой диафрагмы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эндовитреальное вмешательство, в том числе с тампонадой витреальной полости, с удалением инородного тела из заднего сегмента глаза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орбиты, в том числе с удалением инородного тела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шейверная (лазерная) реконструктивная операция при патологии слезоотводящих путей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реконструктивная блефаропластика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рассечение симблефарона с пластикой конъюнктивальной полости (с пересадкой тканей)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укрепление бельма, удаление ретропротезной пленки при кератопротезировании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H16.0, H17.0 - H17.9, H18.0 - H18.9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неавтоматизированная послойная кератопластика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интрастромальных сегментов с помощью фемтосекундного лазера при болезнях роговицы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эксимерлазерная коррекция посттравматического астигматизма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эксимерлазерная фототерапевтическая кератэктомия при язвах роговицы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эксимерлазерная фототерапевтическая кератэктомия рубцов и помутнений роговицы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сквозная реконструктивная кератопластика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сквозная кератопластика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десцеметовой мембраны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послойная глубокая передняя кератопластика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кератопротезирование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кератопластика послойная ротационная или обменная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кератопластика послойная инвертная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H35.2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передней камеры с ленсэктомией, в том числе с витрэктомией, швартотомией</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исправление косоглазия с пластикой экстраокулярных мышц</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 E11, H25.0 - H25.9, H26.0 - H26.4, H27.0, H28, H30.0 - H30.9, H31.3, H32.8, H33.0 - H33.5, H34.8, H35.2 - H35.4, H36.0, H36.8, H43.1, H43.3, H44.0, H44.1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233873</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H26.0, H26.1, H26.2, H26.4, H27.0, H33.0, H33.2 - H33.5, H35.1, H40.3, H40.4, H40.5, H43.1, H43.3, H49.9, Q10.0, Q10.1, Q10.4 - Q10.7, Q11.1, Q12.0, Q12.1, Q12.3, Q12.4, Q12.8, Q13.0, Q13.3, Q13.4, Q13.8, Q14.0, Q14.1, Q14.3, Q15.0, H02.0 - H02.5, H04.5, H05.3, H11.2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сквозная кератопластика, в том числе с реконструкцией передней камеры, имплантацией эластичной интраокулярной линзы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сквозная лимбокератопластика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послойная кератопластика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передней камеры с ленсэктомией, в том числе с витрэктомией, швартотомией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экстракция катаракты, в том числе с реконструкцией передней камеры, витрэктомией, имплантацией эластичной интраокулярной линзы удаление подвывихнутого хрусталика с витрэктомией и имплантацией различных моделей эластичной интраокулярной линзы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факоаспирация врожденной катаракты с имплантацией эластичной интраокулярной линзы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диодлазерная циклофотокоагуляция, в том числе с коагуляцией сосудов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экстраокулярных мышцах или веках или слезных путях при пороках развития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эластичной интраокулярной линзы в афакичный глаз с реконструкцией задней камеры, в том числе с витрэктомией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культи орбитальным имплантатом с реконструкцией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вторичной катаракты с реконструкцией задней камеры, в том числе с имплантацией интраокулярной линзы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капсулэктомия, в том числе с витрэктомией на афакичном (артифакичном) глазу</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репозиция интраокулярной линзы с витрэктомией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контурная пластика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конъюнктивальных сводов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H06.2, H16.8, H19.3, H48, H50.4, H54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интенсивное комплексное консервативное лечение эндокринной офтальмопатии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263529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внутренняя декомпрессия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внутренняя декомпрессия орбиты в сочетании с реконструктивно-пластическими операциями на глазодвигательных мышцах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костная декомпрессия латеральной стенки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внутренняя декомпрессия орбиты в сочетании с костной декомпрессией латеральной стенки орбиты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глазодвигательных мышцах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Педиатрия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E30, E22.8, Q78.1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комбинированное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допплерографией, магнитно-резонансной томографии, компьютерной томографии), включая рентгенрадиологические</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152741</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допплерографией, магнитно-резонансной томографии, компьютерной томографии), включая рентгенрадиологические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опухолей надпочечников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J45.0, J45.1, J45.8, L20.8, L50.1, T78.3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E74.0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гликогеновая болезнь с формированием фиброза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229012</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K74.6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цирроз печени, активное течение с развитием коллатерального кровообращения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допплерографией и количественной оценкой нарушений структуры паренхимы печени, фиброэластографии, магнитно-резонансной томографии)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E84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D80, D81.0, D81.1, D81.2, D82, D83, D84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 N07, N25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G12.0, G31.8, G35, G36, G60, G70, G71, G80, G80.1, G80.2, G80.8, G81.1, G82.4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305084</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сахарного диабета у детей с использованием систем непрерывного введения инсулина с гибридной обратной связью</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E10.2, E10.3, E10.4, E10.5, E10.6, E10.7, E10.8, E10.9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675414</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M08.0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421448</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748378</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M08.2, E85.0, D89.8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M30, M31, M35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M34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M33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1051309</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лечение вторичного гемофагоцитарного синдрома (гемофагоцитарного лимфогистиоцитоза)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D76.1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1402698</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Сердечно-сосудистая хирургия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I20.1, I20.8, I20.9, I25, I44.1, I44.2, I45.2, I45.3, I45.6, I46.0, I49.5, Q21.0, Q24.6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аортокоронарное шунтирование у больных ишемической болезнью сердца в условиях искусственного кровоснабжения</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519537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аортокоронарное шунтирование у больных ишемической болезнью сердца на работающем сердце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аортокоронарное шунтирование в сочетании с пластикой (протезированием) 1 - 2 клапанов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Хирургическая и эндоваскулярная коррекция заболеваний магистральных артерий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 I25, I26, I65, I70.0, I70.1, I70.8, I71, I72.0, I72.2, I72.3, I72.8, I73.1, I77.6, I98, Q26.0, Q27.3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472495</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эндоваскулярные, хирургические и гибридные операции на аорте и магистральных сосудах (кроме артерий конечностей)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и гемодинамическая коррекция врожденных пороков перегородок, камер сердца и соединений магистральных сосудов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Q20.1 - Q20.9, Q21, Q22, Q23, Q24, Q25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пороки перегородок, камер сердца и соединений магистральных сосудов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(баллонная ангиопластика и стентирование) коррекция легочной артерии, аорты и ее ветвей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гемодинамическая, гибридная коррекция у детей старше 1 года и взрослых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пластические операции при изолированных дефектах перегородок сердца у детей старше 1 года и взрослых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хирургическая (перевязка, суживание, пластика) коррекция легочной артерии, аорты и ее ветвей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лечение врожденных, ревматических и неревматических пороков клапанов сердца, опухолей сердца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Q20.5, Q21.3, Q22, Q23.0 - Q23.3, Q24.4, Q25.3, I34.0, I34.1, I34.2, I35.0, I35.1, I35.2, I36.0, I36.1, I36.2, I05.0, I05.1, I05.2, I06.0, I06.1, I06.2, I07.0, I07.1, I07.2, I08.0, I08.1, I08.2, I08.3, I08.8, I08.9, D15.1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поражение клапанного аппарата сердца различного генеза (врожденные, приобретенные пороки сердца, опухоли сердца)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транскатетерное протезирование клапанов сердца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2085174</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хирургическая коррекция нарушений ритма сердца с имплантацией кардиовертера-дефибриллятора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I44.1, I44.2, I45.2, I45.3, I45.6, I46.0, I47.0, I47.1, I47.2, I47.9, I48, I49.0, I49.5, Q22.5, Q24.6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однокамерного кардиовертера-дефибриллятора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1340230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двухкамерного кардиовертера-дефибриллятора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трехкамерного кардиовертера-дефибриллятора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Q20.1 - Q20.9, Q21, Q22, Q23, Q24, Q25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пороки перегородок, камер сердца и соединений магистральных сосудов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628001</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коррекция заболеваний аорты и магистральных артерий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I20, I25, I26, I65, I70.0, I70.1, I70.8, I71, I72.0, I72.2, I72.3, I72.8, I73.1, I77.6, I98, Q26.0, Q27.3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аорты</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1468623</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Транслюминальная баллонная ангиопластика легочных артерий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I27.8, I28.8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эндоваскулярное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транслюминальная баллонная ангиопластика легочных артерий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430328</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Модуляция сердечной сократимости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I50.0, I42, I42.0, I25.5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устройства для модуляции сердечной сократимости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2176344</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окклюзия ушка левого предсердия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I48.0, I48.1, I48.2, I48.9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окклюдера ушка левого предсердия</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488049</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хронической сердечной недостаточности у детей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I42.1, I50.0, I50.1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желудочковой вспомогательной системы длительного использования для детей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12349792</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Экстракардиальная (подкожная) система первичной и вторичной профилактики внезапной сердечной смерти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I25.5, I42.0, I42.1, I42.2, I42.8, I42.9, I43, I46.0, I49.0, I49.8, I50.0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подкожной системы для профилактики внезапной сердечной смерти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2738560</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E10.5, E11.5, I70.2, I70.8, I70.9, I73.1, I77.1, I98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950186</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Ультразвуковой транскатетерный направленный локальный тромболизис</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I26.0, I26.9, I74.0 - I74.5, I74.8, I74.9, I80.1 - I80.3, I80.8, I80.9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тромбоэмболия легочной артерии, тромбозы и тромбоэмболии магистральных артерий и вен</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845767</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Торакальная хирургия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грудной стенке и диафрагме</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торакопластика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271723</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торакомиопластика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перемещение и пластика диафрагмы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Q67.6 - Q67.8, Q76.7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грудной клетки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коррекция воронкообразной деформации грудной клетки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торакопластика: резекция реберного горба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гнойно-некротические заболевания грудной стенки (остеомиелит ребер, грудины), лучевые язвы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грудины и (или) ребер с восстановлением каркаса при помощи металлоконструкций, синтетических материалов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Q79.0, T91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диафрагмальная грыжа, посттравматические диафрагмальные грыжи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диафрагмы синтетическими материалами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Эндоскопические и эндоваскулярные операции на органах грудной полости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клапанная бронхоблокация, в том числе в сочетании с коллапсохирургическими вмешательствами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D02.1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трахеи in situ</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фотодинамическая терапия опухоли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аргоноплазменная коагуляция опухоли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лазерная фотодеструкция опухоли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эндоскопическое электрохирургическое удаление опухоли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(стентирование)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J95.5, T98.3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рубцовый стеноз трахеи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реканализация трахеи: бужирование, электрорезекция, лазерная фотодеструкция, криодеструкция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(стентирование)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J86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гнойные и некротические состояния нижних дыхательных путей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эндобронхиальных клапанов с целью лечения эмпиемы плевры с бронхоплевральным свищом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эмфизема легкого</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эндобронхиальных клапанов с целью редукции легочного объема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окклюзия (эмболизация) бронхиальных артерий при легочных кровотечениях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бронхоэктазии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окклюзия (эмболизация) бронхиальных артерий при легочных кровотечениях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Q32, Q33, Q34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органов дыхания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эмболизация легочных артериовенозных фистул</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катетеризация и эмболизация бронхиальных артерий при легочных кровотечениях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Видеоторакоскопические операции на органах грудной полости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видеоторакоскопические анатомические резекции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видеоассистированные резекции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видеоассистированная пневмонэктомия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видеоассистированная плеврэктомия с декортикацией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Q32, Q33, Q34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органов дыхания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видеоторакоскопические анатомические резекции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бронхоэктазии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видеоторакоскопические анатомические резекции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J85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абсцесс легкого</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видеоторакоскопические анатомические резекции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J94.8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эмпиема плевры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декортикация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J85, J86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гнойные и некротические состояния нижних дыхательных путей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плеврэктомия с декортикацией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панлобулярная эмфизема легкого</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хирургическая редукция объема легких при диффузной эмфиземе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D38.3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неуточненные новообразования средостения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видеоторакоскопическое удаление новообразования средостения, вилочковой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D38.4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неуточненные новообразования вилочковой железы</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D15.0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новообразования вилочковой железы</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D15.2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новообразования средостения</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перикардит</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перикардэктомия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Q79.0, T91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диафрагмальная грыжа, посттравматические диафрагмальные грыжи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пликация диафрагмы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видеоторакоскопическая пластика диафрагмы синтетическими материалами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Расширенные и реконструктивно-пластические операции на органах грудной полости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резекционные и коллапсохирургические операции легких у детей и подростков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двусторонняя одномоментная резекция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плеврэктомия с декортикацией легкого при эмпиеме плевры туберкулезной этитологии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пневмонэктомия и плевропневмонэктомия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пищевода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операции на пищеводе, в том числе с применением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трахеи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циркулярные резекции трахеи торцевой трахеостомией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трахее и ее бифуркации, в том числе с резекцией легкого и пневмонэктомией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циркулярная резекция трахеи с формированием межтрахеального или трахеогортанного анастомоза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трахеи (ауто-, аллопластика, использование свободных микрохирургических, перемещенных и биоинженерных лоскутов)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J95.5, T98.3</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рубцовый стеноз трахеи, трахео- и бронхопищеводные свищи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циркулярная резекция трахеи с межтрахеальным анастомозом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трахеопластика с использованием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разобщение респираторно-пищеводных свищей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D38.1 - D38.4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органов дыхания и грудной клетки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тотальная плеврэктомия с гемиперикардэктомией, резекцией диафрагмы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плевропневмонэктомия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трахеи и бронхов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трахее, ее бифуркации и главных бронхах, в том числе с резекцией легкого и пневмонэктомией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панлобарная эмфизема легкого</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одномоментная двусторонняя хирургическая редукция объема легких при диффузной эмфиземе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J85, J86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гнойные и некротические состояния нижних дыхательных путей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лоб-, билобэктомия с плеврэктомией и декортикацией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плевропневмонэктомия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Комбинированные и повторные операции на органах грудной полости, операции с искусственным кровообращением</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резекционные и коллапсохирургические операции на единственном легком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372047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пневмонэктомия при резецированном противоположном легком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повторные резекции и пневмонэктомия на стороне ранее оперированного легкого</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трансстернальная трансперикардиальная окклюзия главного бронха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реампутация культи бронха трансплевральная, а также из контралатерального доступа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J85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гнойные и некротические состояния нижних дыхательных путей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трансстернальная трансперикардиальная окклюзия главного бронха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реампутация культи бронха трансплевральная, реампутация культи бронха из контрлатерального доступа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J95.5, T98.3, D14.2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опухоли трахеи. Рецидивирующий рубцовый стеноз трахеи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повторные резекции трахеи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Роботассистированные операции на органах грудной полости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A15, A16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туберкулез органов дыхания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анатомическая резекция легких</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427714</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пищевода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операции на пищеводе с применением робототехники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Q32, Q33, Q34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органов дыхания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роботассистированные резекции легких и пневмонэктомии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перикардит</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перикардэктомия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бронхоэктазия</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роботассистированные анатомические резекции легких и пневмонэктомии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аномалии (пороки развития) пищевода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пищевода с одномоментной пластикой желудка, тонкой или толстой кишки с применением робототехники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Травматология и ортопедия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B67, D16, D18, M88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388142</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M42, M43, M45, M46, M48, M50, M51, M53, M92, M93, M95, Q76.2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A18.0, S12.0, S12.1, S13, S14, S19, S22.0, S22.1, S23, S24, S32.0, S32.1, S33, S34, T08, T09, T85, T91, M80, M81, M82, M86, M85, M87, M96, M99, Q67, Q76.0, Q76.1, Q76.4, Q77, Q76.3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M10, M15, M17, M19, M95.9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238489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в том числе под контролем компьютерной навигации, с предварительным удалением аппаратов внешней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M17, M19, M87, M88.8, M91.1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дисплазией сустава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M80, M10, M24.7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выраженным системным или локальным остеопорозом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M17.3, M19.8, M19.9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посттравматический деформирующий артроз сустава с вывихом или подвывихом</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артролиз и управляемое восстановление длины конечности посредством применения аппаратов внешней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M24.6, Z98.1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анкилоз крупного сустава в порочном положении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в том числе под контролем компьютерной навигации, и стабилизация сустава за счет пластики мягких тканей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M19, M95.9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одновременной реконструкцией биологической оси конечности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суставов конечностей у больных с системными заболеваниями соединительной ткани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M05, M06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дегенеративно-дистрофические изменения в суставе на фоне системного заболевания соединительной ткани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M40, M41, Q76, Q85, Q87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534177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D61, D66, D67, D68, C90, M87.0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устранением контрактуры и восстановлением биологической оси конечности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677445</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Реэндопротезирование суставов конечностей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Z96.6, M96.6, D61, D66, D67, D68, M87.0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износ или разрушение компонентов эндопротеза суставов конечностей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384548</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перипротезные переломы с нарушением (без нарушения) стабильности компонентов эндопротеза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глубокая инфекция в области эндопротеза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рецидивирующие вывихи и разобщение компонентов эндопротеза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Q78.0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переломы и деформации длинных трубчатых костей нижних конечностей у детей с незавершенным остеогенезом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663275</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M10, M15, M17, M19, M95.9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использованием роботизированных систем с одновременной реконструкцией биологической оси конечности</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343297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M93.2, M93.8, M17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дегенеративные повреждения костно-хрящевых структур в области крупных суставов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частичное эндопротезирование сустава с использованием роботизированных систем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M17, M19, M87, M88.8, M91.1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асептический некроз кости в области крупных суставов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M80, M10, M24.7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 сочетании с выраженным системным или локальным остеопорозом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M17.3, M19.8, M19.9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посттравматический деформирующий артроз сустава с вывихом или подвывихом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M24.6, Z98.1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анкилоз крупного сустава в порочном положении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эндопротеза под контролем роботизированных систем и стабилизация сустава за счет пластики мягких тканей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Z96.6, M96.6, M86, T84.1, C40.0 - C40.8, C41.2 - C41.8, C47.1 - C47.8, C49.1 - C49.8, C79.5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выраженное нарушение функции крупного сустава любой этиологии после эндопротезирования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639846</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Z96.6, M96.6, T84.1, C40.0 - C40.8, C41.2 - C41.8, C47.1 - C47.8, C49.1 - C49.8, C79.5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выраженное нарушение функции крупного сустава любой этиологии после эндопротезирования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 технологий, с одновременным остеосинтезом перелома различными методами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Восстановление дефектов костей с применением мегаэндопротезов у пациентов с неонкологической патологией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M21.8, M84.1, M84.8, T92, T93, T91.2, D16, Z96.6, M95.9, M96.6, T84.1, T84.2, T84.4, T84.0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1723241</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M40, M41, Q76, Q85, Q87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многоплоскостные деформации позвоночника (сколиоз, кифосколиоз, врожденные аномалии) в сочетании с деформациями грудной клетки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942904</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M40, M41, Q76, Q85, Q87, Q67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многоплоскостные деформации позвоночника (сколиозы, кифосколиозы, посттравматические и дегенеративные деформации)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M23.5, M23.6, S83.4, S83.5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тотальная нестабильность коленного сустава, обусловленная сочетанными повреждениями двух и более связок</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519612</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Реконструктивные и декомпрессионные операции на позвоночнике при развитии воспалительных заболеваний, спондилодисцитов</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M86.0, M86.1, M86. 2, M86.3, M86.4, M86.5, M86.6, M86.8, M86.9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воспалительные заболевания позвоночника, спондилодисциты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T84.6, T84.7</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имплант-ассоциированная инфекция в области фиксирующих устройств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Трансплантация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поджелудочной железы</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 Q45.0, T86.8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панкреатодуоденального комплекса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1326519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дистального фрагмента поджелудочной железы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поджелудочной железы и почки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 N18.0, T86.8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панкреатодуоденального комплекса и почки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дистального фрагмента поджелудочной железы и почки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тонкой кишки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K52.8, K63.8, K91.2, Q41, T86.8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тонкой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фрагмента тонкой кишки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легких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J43.9, J44.9, J47, J84, J98.4, E84.0, E84.9, I27.0, I28.9, T86.8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легких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сердца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I25.3, I25.5, I42, T86.2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аневризма сердца. Ишемическая кардиомиопатия. Кардиомиопатия. Дилатационная кардиомиопатия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сердца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1670625</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печени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K70.3, K74.3 - K74.6, D13.4, C22, Q44.2, Q44.5 - Q44.7, E80.5, E74.0, T86.4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правой доли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расширенной правой доли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левой доли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левого латерального сектора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ортотопическая трансплантация редуцированной печени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сердечно-легочного комплекса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I27.0, I27.8, I27.9, Q21.8, T86.3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сердечно-легочного комплекса</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2398649</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костного мозга аллогенная</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C38.2, C40, C41, C47.0, C47.3 - C47.9, C48.0, C49, C71, C74.0, C74.1, C74.9, C76.0, C76.1, C76.2, C76.7, C76.8, C81, C82, C83, C84, C85, С86.0, С86.5, C90, C91, C92, C93, C94.0, С94.3, D46, D47,4, D55.2, D56, D57, D58, D61, D69, D70, D71, Е75.2, D76, D80.5, D81, D82.0, D84, E70.3, Е71.3, E76, E77, Q45, Q78.2, L90.8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Первичные иммунодефициты. Синдром Чедиака-Хигаши.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4526159</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костного мозга аутологичная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C22.2, C38.1, C38.2, C40, C41, C47.0, C47.3 - C47.8, C47.9, C48.0, C49, C49.5, C52, C56, C62, C64, C65, C66, C68, C69.2, C71, C74.0, C74.1, C74.9, C76.0, C76.1, C76.2, C76.7, C76.8, C81, C82, C83, C84.0, C84, C85, С86.0, С86.5, C90, C91, C92, C93, C94.0, D46, D56, D57, D58, D61, D69, D70, D71, D47,4, D76, D80.5, D81, D82.0, E70.3, E76, E77, E85.8, Q45, Q78.2, L90.8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3081632</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Урология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N32.8, N35, N40, D30.0, D30.1, D30.2, D30.3, D29.1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высокоинтенсивная фокусированная ультразвуковая абляция доброкачественных опухолей почек и мочевыделительного тракта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193367</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радиочастотная абляция доброкачественных поражений мочевыделительного тракта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плазменная абляция доброкачественных поражений мочевыделительного тракта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лазерная абляция доброкачественных поражений мочевыделительного тракта эндоскопическая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имплантацией синтетических сложных и сетчатых протезов</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N81, R32, N48.4, N13.7, N31.2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эндопластика устья мочеточника у детей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искусственного сфинктера мочевого пузыря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фаллопластика с протезированием фаллопротезом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временного сакрального нейростимулятора мочевого пузыря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постоянного сакрального нейростимулятора мочевого пузыря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Рецидивные и особо сложные операции на органах мочеполовой системы</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N20.2, N20.0, N13.0, N13.1, N13.2, C67, Q62.1 - Q62.3, Q62.7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нефрэктомия с тромбэктомией из нижней полой вены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перкутанная нефролитолапоксия с эндопиелотомией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дистанционная литотрипсия у детей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билатеральная пластика тазовых отделов мочеточников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геминефруретерэктомия у детей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передняя тазовая экзентерация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использованием лапароскопической техники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N28.1, Q61.0, N13.0, N13.1, N13.2, N28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прогрессивно растущая киста почки. Стриктура мочеточника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 и ретроперитонеоскопическая нефроуретерэктомия</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265728</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лапаро- и ретроперитонеоскопическая резекция почки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наружных мужских половых органах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S38.2, S38.0, T21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травматическая ампутация наружных половых органов, размозжение наружных половых органов, ожоги мужских половых органов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уретры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использованием робототехники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C67, C61, C64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опухоль мочевого пузыря, опухоль предстательной железы, опухоль почки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расширенная лимфаденэктомия</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378710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радикальная простатэктомия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цистэктомия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резекция почки роботассистированная нефректомия при злокачественных опухолях почки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наружных мужских половых органах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S38.2, S38.0, T21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травматическая ампутация наружных половых органов, размозжение наружных половых органов, ожоги мужских половых органов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фаллопластика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1 компонентного протеза полового члена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мошонки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мошонки с протезированием (одностороннее или двухстороннее)</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на наружных мужских половых органах</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S38.2, S38.0, T21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травматическая ампутация наружных половых органов, размозжение наружных половых органов, ожоги мужских половых органов</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3-компонентного протеза полового члена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663920</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фаллопластика и пластика мошонки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Оперативные вмешательства на органах мочеполовой системы с использованием робототехники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недержание мочи (в результате травмы спинного мозга или головного мозга, а также органов и структур таза)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роботассистированная реконструкция везикоуретрального сегмента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Оперативное вмешательство с имплантацией искусственного сфинктера мочевого пузыря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R32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недержание мочи (в результате травмы спинного мозга или головного мозга, а также органов и структур таза)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искусственного сфинктера мочевого пузыря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Хирургия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Аутологичные реконструктивно-пластические операции по удлинению тонкой кишки у детей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K90.8, K90.9, K91.2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последовательная поперечная энтеропластика (STEP)</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1226264</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97</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Эндоскопические операции на органах панкреатобилиарной зоны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K80.2 - K80.5, K80.8, K83.1, K83.9, K87.0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эндоскопическая пероральная транспапиллярная холангиоскопия с внутрипротоковой контактной литотрипсией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502644</w:t>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Челюстно-лицевая хирургия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при врожденных пороках развития черепно-челюстно-лицевой области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Q36.0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полная двусторонняя расщелина верхней губы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реконструктивная хейлоринопластика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240355</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Q35, Q37.0, Q37.1</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врожденная одно- или двусторонняя расщелина неба и альвеолярного отростка верхней челюсти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Q75.2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гипертелоризм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устранения орбитального гипертелоризма с использованием вне- и внутричерепного доступа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Q75.0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краниосиностозы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Q75.4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челюстно-лицевой дизостоз</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Q30.2, Q30, M96, M95.0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обширный или субтотальный дефект костно-хрящевого отдела наружного носа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ринопластика, в том числе с применением хрящевых трансплантатов, имплантационных материалов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при обширном дефекте носа лоскутом на ножке из прилегающих участков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S08.8, S08.9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тотальный дефект, травматическая ампутация носа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ринопластика лоскутом со лба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ринопластика с использованием стебельчатого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замещение обширного дефекта носа с помощью сложного экзопротеза на имплантатах</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ринопластика с использованием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S08.1, Q16.0, Q16.1</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врожденное отсутствие, травматическая ампутация ушной раковины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пластика при тотальном дефекте уха с помощью сложного экзопротеза с опорой на внутрикостные имплантаты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L90.5, T95.0, T95.8, T95.9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послеожоговая рубцовая контрактура лица и шеи (II и III степени)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T90.9, T90.8, M96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обширный дефект мягких тканей нижней зоны лица (2 и более анатомические области)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L91, L90.5, Q18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обширный порок развития, рубцовая деформация кожи волосистой части головы, мягких тканей лица и шеи (2 и более анатомические области)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T90.9, T90.8, M96</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посттравматический дефект и рубцовая деформация волосистой части головы, мягких тканей лица и шеи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по устранению обширных дефектов костей свода черепа, лицевого скелета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T90.1, T90.2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посттравматический дефект костей черепа и верхней зоны лица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лобной кости с помощью металлоконструкций, силиконового имплантата или аллогенных материалов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T90.2 - T90.4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посттравматическая деформация скуло-носо-лобно-орбитального комплекса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стенок глазницы с помощью костного аутотрансплантата, аллогенного материала или силиконового имплантата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S05, H05.3, H05.4</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посттравматическая деформация глазницы с энофтальмом</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эндопротезирование с использованием компьютерных технологий при планировании и прогнозировании лечения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H05.2, S05, H05.3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деформация глазницы с экзофтальмом</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опорно-контурная пластика путем остеотомии и репозиции стенок орбиты и (или) верхней челюсти по Фор III с выдвижением или дистракцией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K08.0, K08.1, K08.2, K08.9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дефект (выраженная атрофия) альвеолярного отростка верхней (нижней) челюсти в пределах 3 - 4 и более зубов</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K07.0 - K07.4, K07.8, K07.9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аномалия и приобретенная деформация верхней и (или) нижней челюсти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ортогнатическая операция путем остеотомии верхней и (или) нижней челюсти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T90.0 - T90.2</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послеоперационный (посттравматический) обширный дефект и (или) деформация челюстей</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костная пластика челюсти с применением различных трансплантатов, имплатационных материалов и (или) дистракционного аппарата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при комбинированном дефекте челюсти с помощью реваскуляризированного аутотрансплантата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сложное зубочелюстное протезирование с опорой на имплантаты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сложное челюстно-лицевое протезирование и эктопротезирование, в том числе с опорой на имплантаты</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M24.6, M24.5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анкилоз (анкилозирующие поражения) височно-нижнечелюстного сустава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с использованием ортотопических трансплантатов и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сустава с использованием эндопротезирования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M19</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деформирующий артроз височно-нижнечелюстного сустава</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эндоскопические и артроскопические операции по удалению, замещению внутрисуставного диска и связочного аппарата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реконструкция сустава с использованием эндопротезирования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реконструктивно-пластическая операция с использованием ортотопических трансплантатов и имплантатов</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операции по восстановлению функций пораженного нерва с использованием микрохирургической техники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G51, G51.9, G51.0, G51.8, T90.3, G52.8</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парез и паралич мимической мускулатуры</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мионевропластика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кросспластика лицевого нерва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невропластика с применением микрохирургической техники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G52.3, S04.8, T90.3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паралич мускулатуры языка</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ревизия и невропластика подъязычного нерва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99</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D11.0</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доброкачественное новообразование околоушной слюнной железы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субтотальная резекция околоушной слюнной железы с сохранением ветвей лицевого нерва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354726</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D11.9</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околоушной слюнной железы с распространением в прилегающие области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паротидэктомия с пластическим замещением резецированного отрезка лицевого нерва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D10, D10.3</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обширное опухолевое поражение мягких тканей различных зон лица и шеи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опухолевого поражения с одномоментным пластическим устранением раневого дефекта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D18, Q27.3, Q27.9, Q85.0</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обширная (2 и более анатомические области) сосудистая мальформация, опухоль или диспластическое образование лица и шеи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D16.5</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нижней челюсти в пределах не менее 3 - 4 зубов и (или) ее ветви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D16.4</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верхней челюсти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с одномоментным замещением дефекта верхней челюсти сложным протезом</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D16.4, D16.5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новообразование верхней (нижней) челюсти с распространением в прилегающие области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3602"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3"/>
              <w:rPr/>
            </w:pPr>
            <w:r>
              <w:rPr/>
              <w:t>Эндокринология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c>
          <w:tcPr>
            <w:tcW w:w="20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E10.5, E11.5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1 и 2 типа с критической ишемией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98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469952</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E10.6, E10.7, E11.6, E11.7, E13.6, E 13.7, E14.6, E14.7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 терапевтическое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130713</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включая хирургическое и (или) лазерное лечение, диабетической ретинопатии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E10.4, E10.5 E11.4, E11.5, E13.4, E13.5, E14.4, E14.5</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синдрома диабетической стопы, включая пластическую реконструкцию</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Комплексное лечение тяжелых форм тиреотоксикоза, гиперпаратиреоза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E21.0, E21.1, E35.8, D35.8</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E05.0, E05.2</w:t>
            </w:r>
          </w:p>
        </w:tc>
        <w:tc>
          <w:tcPr>
            <w:tcW w:w="221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w:t>
            </w:r>
          </w:p>
        </w:tc>
        <w:tc>
          <w:tcPr>
            <w:tcW w:w="20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Гастроинтестинальные комбинированные рестриктивно-шунтирующие операции при сахарном диабете 2 типа</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E11.6, E11.7</w:t>
            </w:r>
          </w:p>
        </w:tc>
        <w:tc>
          <w:tcPr>
            <w:tcW w:w="221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сахарный диабет 2 типа с морбидным ожирением, с индексом массы тела, равным и более 40 кг/м</w:t>
            </w:r>
            <w:r>
              <w:rPr>
                <w:vertAlign w:val="superscript"/>
              </w:rPr>
              <w:t>2</w:t>
            </w:r>
          </w:p>
        </w:tc>
        <w:tc>
          <w:tcPr>
            <w:tcW w:w="18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хирургическое лечение</w:t>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гастрошунтирование, в том числе мини-гастрошунтирование с наложением одного желудочно-кишечного анастомоза</w:t>
            </w:r>
          </w:p>
        </w:tc>
        <w:tc>
          <w:tcPr>
            <w:tcW w:w="19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343095</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0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21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4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билиопанкреотическое шунтирование, в том числе с наложением дуодено-илеоанастомоза</w:t>
            </w:r>
          </w:p>
        </w:tc>
        <w:tc>
          <w:tcPr>
            <w:tcW w:w="19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jc w:val="left"/>
        <w:rPr/>
        <w:sectPr>
          <w:type w:val="nextPage"/>
          <w:pgSz w:orient="landscape" w:w="16838" w:h="11906"/>
          <w:pgMar w:left="1440" w:right="1440" w:gutter="0" w:header="0" w:top="1133" w:footer="0" w:bottom="566"/>
          <w:pgNumType w:fmt="decimal"/>
          <w:formProt w:val="false"/>
          <w:textDirection w:val="lrTb"/>
          <w:docGrid w:type="default" w:linePitch="100" w:charSpace="4294959103"/>
        </w:sectPr>
      </w:pPr>
      <w:r>
        <w:rPr/>
      </w:r>
    </w:p>
    <w:p>
      <w:pPr>
        <w:pStyle w:val="ConsPlusNormal"/>
        <w:bidi w:val="0"/>
        <w:ind w:hanging="0" w:left="0"/>
        <w:jc w:val="both"/>
        <w:rPr/>
      </w:pPr>
      <w:r>
        <w:rPr/>
      </w:r>
    </w:p>
    <w:p>
      <w:pPr>
        <w:pStyle w:val="ConsPlusNormal"/>
        <w:bidi w:val="0"/>
        <w:ind w:firstLine="540" w:left="0"/>
        <w:jc w:val="both"/>
        <w:rPr/>
      </w:pPr>
      <w:r>
        <w:rPr/>
        <w:t>--------------------------------</w:t>
      </w:r>
    </w:p>
    <w:p>
      <w:pPr>
        <w:pStyle w:val="ConsPlusNormal"/>
        <w:bidi w:val="0"/>
        <w:spacing w:before="160" w:after="0"/>
        <w:ind w:firstLine="540" w:left="0"/>
        <w:jc w:val="both"/>
        <w:rPr/>
      </w:pPr>
      <w:bookmarkStart w:id="14" w:name="Par4854"/>
      <w:bookmarkEnd w:id="14"/>
      <w:r>
        <w:rPr/>
        <w:t>&lt;1&gt; Высокотехнологичная медицинская помощь.</w:t>
      </w:r>
    </w:p>
    <w:p>
      <w:pPr>
        <w:pStyle w:val="ConsPlusNormal"/>
        <w:bidi w:val="0"/>
        <w:spacing w:before="160" w:after="0"/>
        <w:ind w:firstLine="540" w:left="0"/>
        <w:jc w:val="both"/>
        <w:rPr/>
      </w:pPr>
      <w:bookmarkStart w:id="15" w:name="Par4855"/>
      <w:bookmarkEnd w:id="15"/>
      <w:r>
        <w:rPr/>
        <w:t xml:space="preserve">&lt;2&gt; Международная статистическая </w:t>
      </w:r>
      <w:hyperlink r:id="rId57">
        <w:r>
          <w:rPr>
            <w:rStyle w:val="Style9"/>
            <w:color w:val="0000FF"/>
          </w:rPr>
          <w:t>классификация</w:t>
        </w:r>
      </w:hyperlink>
      <w:r>
        <w:rPr/>
        <w:t xml:space="preserve"> болезней и проблем, связанных со здоровьем (10-й пересмотр).</w:t>
      </w:r>
    </w:p>
    <w:p>
      <w:pPr>
        <w:pStyle w:val="ConsPlusNormal"/>
        <w:bidi w:val="0"/>
        <w:spacing w:before="160" w:after="0"/>
        <w:ind w:firstLine="540" w:left="0"/>
        <w:jc w:val="both"/>
        <w:rPr/>
      </w:pPr>
      <w:bookmarkStart w:id="16" w:name="Par4856"/>
      <w:bookmarkEnd w:id="16"/>
      <w:r>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ConsPlusNormal"/>
        <w:bidi w:val="0"/>
        <w:spacing w:before="160" w:after="0"/>
        <w:ind w:firstLine="540" w:left="0"/>
        <w:jc w:val="both"/>
        <w:rPr/>
      </w:pPr>
      <w:bookmarkStart w:id="17" w:name="Par4857"/>
      <w:bookmarkEnd w:id="17"/>
      <w:r>
        <w:rP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w:t>
      </w:r>
    </w:p>
    <w:p>
      <w:pPr>
        <w:pStyle w:val="ConsPlusNormal"/>
        <w:bidi w:val="0"/>
        <w:spacing w:before="160" w:after="0"/>
        <w:ind w:firstLine="540" w:left="0"/>
        <w:jc w:val="both"/>
        <w:rPr/>
      </w:pPr>
      <w:r>
        <w:rPr/>
        <w:t>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35.1-я группа - 4 процента; 35.2-я группа - 7 процентов; 35.3-я группа - 14 процентов; 35.4-я группа - 13 процентов; 36-я группа - 21 процент; 37-я группа - 19 процентов; 38-я группа - 51 процент; 39-я группа - 25 процентов; 40-я группа - 18 процентов; 41-я группа - 7 процентов; 42-я группа - 25 процентов; 43-я группа - 28 процентов; 44-я группа - 14 процентов; 45-я группа - 3 процента; 46-я группа - 2 процента; 47-я группа - 36 процентов; 48-я группа - 25 процентов; 49-я группа - 33 процента; 50-я группа - 22 процента; 51-я группа - 59 процентов; 52-я группа - 30 процентов; 53-я группа - 31 процент; 54-я группа - 29 процентов; 55-я группа - 37 процентов; 56-я группа - 33 процента; 57-я группа - 20 процентов; 58-я группа - 15 процентов; 59-я группа - 29 процентов; 60-я группа - 52 процента; 61-я группа - 56 процентов; 62-я группа - 3 процента; 63-я группа - 16 процентов; 64-я группа - 43 процента; 65-я группа - 17 процентов; 66-я группа - 23 процента; 67-я группа - 5 процентов; 68-я группа - 13 процентов; 69-я группа - 5 процентов; 70-я группа - 2 процента; 71-я группа - 13 процентов; 72-я группа - 9 процентов; 73-я группа - 36 процентов; 74-я группа - 30 процентов; 75-я группа - 35 процентов; 76-я группа - 32 процента; 77-я группа - 22 процента; 78-я группа - 11 процентов; 79-я группа - 31 процент; 80-я группа - 33 процента; 81-я группа - 16 процентов; 82-я группа - 16 процентов; 83-я группа - 15 процентов; 84-я группа - 8 процентов; 85-я группа - 15 процентов; 86-я группа - 20 процентов; 87-я группа - 32 процента; 88-я группа - 29 процентов; 89-я группа - 31 процент; 90-я группа - 31 процент; 91-я группа - 30 процентов; 92-я группа - 38 процентов; 93-я группа - 39 процентов; 94-я группа - 30 процентов; 95-я группа - 22 процента; 96-я группа - 42 процента; 97-я группа - 19 процентов; 98-я группа - 45 процентов; 99-я группа - 42 процента; 100-я группа - 18 процентов; 101-я группа - 28 процентов; 102-я группа - 33 процента.</w:t>
      </w:r>
    </w:p>
    <w:p>
      <w:pPr>
        <w:pStyle w:val="ConsPlusNormal"/>
        <w:bidi w:val="0"/>
        <w:ind w:hanging="0" w:left="0"/>
        <w:jc w:val="both"/>
        <w:rPr/>
      </w:pPr>
      <w:r>
        <w:rPr/>
      </w:r>
    </w:p>
    <w:p>
      <w:pPr>
        <w:pStyle w:val="ConsPlusNormal"/>
        <w:numPr>
          <w:ilvl w:val="0"/>
          <w:numId w:val="0"/>
        </w:numPr>
        <w:bidi w:val="0"/>
        <w:ind w:hanging="0" w:left="0"/>
        <w:jc w:val="center"/>
        <w:outlineLvl w:val="2"/>
        <w:rPr>
          <w:b/>
        </w:rPr>
      </w:pPr>
      <w:bookmarkStart w:id="18" w:name="Par4860"/>
      <w:bookmarkEnd w:id="18"/>
      <w:r>
        <w:rPr>
          <w:b/>
        </w:rPr>
        <w:t>Раздел III. ПЕРЕЧЕНЬ ВИДОВ ВЫСОКОТЕХНОЛОГИЧНОЙ МЕДИЦИНСКОЙ</w:t>
      </w:r>
    </w:p>
    <w:p>
      <w:pPr>
        <w:pStyle w:val="ConsPlusNormal"/>
        <w:bidi w:val="0"/>
        <w:ind w:hanging="0" w:left="0"/>
        <w:jc w:val="center"/>
        <w:rPr>
          <w:b/>
        </w:rPr>
      </w:pPr>
      <w:r>
        <w:rPr>
          <w:b/>
        </w:rPr>
        <w:t>ПОМОЩИ С ИСПОЛЬЗОВАНИЕМ РЯДА УНИКАЛЬНЫХ МЕТОДОВ ЛЕЧЕНИЯ,</w:t>
      </w:r>
    </w:p>
    <w:p>
      <w:pPr>
        <w:pStyle w:val="ConsPlusNormal"/>
        <w:bidi w:val="0"/>
        <w:ind w:hanging="0" w:left="0"/>
        <w:jc w:val="center"/>
        <w:rPr>
          <w:b/>
        </w:rPr>
      </w:pPr>
      <w:r>
        <w:rPr>
          <w:b/>
        </w:rPr>
        <w:t>ПРИМЕНЯЕМЫХ ПРИ СЕРДЕЧНО-СОСУДИСТОЙ ХИРУРГИИ</w:t>
      </w:r>
    </w:p>
    <w:p>
      <w:pPr>
        <w:pStyle w:val="ConsPlusNormal"/>
        <w:bidi w:val="0"/>
        <w:ind w:hanging="0" w:left="0"/>
        <w:jc w:val="center"/>
        <w:rPr>
          <w:b/>
        </w:rPr>
      </w:pPr>
      <w:r>
        <w:rPr>
          <w:b/>
        </w:rPr>
        <w:t>И ТРАНСПЛАНТАЦИИ ОРГАНОВ, ФИНАНСОВОЕ ОБЕСПЕЧЕНИЕ КОТОРЫХ</w:t>
      </w:r>
    </w:p>
    <w:p>
      <w:pPr>
        <w:pStyle w:val="ConsPlusNormal"/>
        <w:bidi w:val="0"/>
        <w:ind w:hanging="0" w:left="0"/>
        <w:jc w:val="center"/>
        <w:rPr>
          <w:b/>
        </w:rPr>
      </w:pPr>
      <w:r>
        <w:rPr>
          <w:b/>
        </w:rPr>
        <w:t>ОСУЩЕСТВЛЯЕТСЯ ЗА СЧЕТ БЮДЖЕТНЫХ АССИГНОВАНИЙ БЮДЖЕТА</w:t>
      </w:r>
    </w:p>
    <w:p>
      <w:pPr>
        <w:pStyle w:val="ConsPlusNormal"/>
        <w:bidi w:val="0"/>
        <w:ind w:hanging="0" w:left="0"/>
        <w:jc w:val="center"/>
        <w:rPr>
          <w:b/>
        </w:rPr>
      </w:pPr>
      <w:r>
        <w:rPr>
          <w:b/>
        </w:rPr>
        <w:t>ФЕДЕРАЛЬНОГО ФОНДА ОБЯЗАТЕЛЬНОГО МЕДИЦИНСКОГО СТРАХОВАНИЯ</w:t>
      </w:r>
    </w:p>
    <w:p>
      <w:pPr>
        <w:pStyle w:val="ConsPlusNormal"/>
        <w:bidi w:val="0"/>
        <w:ind w:hanging="0" w:left="0"/>
        <w:jc w:val="center"/>
        <w:rPr>
          <w:b/>
        </w:rPr>
      </w:pPr>
      <w:r>
        <w:rPr>
          <w:b/>
        </w:rPr>
        <w:t>НА ФИНАНСОВОЕ ОБЕСПЕЧЕНИЕ ПРЕДОСТАВЛЕНИЯ ЗАСТРАХОВАННЫМ</w:t>
      </w:r>
    </w:p>
    <w:p>
      <w:pPr>
        <w:pStyle w:val="ConsPlusNormal"/>
        <w:bidi w:val="0"/>
        <w:ind w:hanging="0" w:left="0"/>
        <w:jc w:val="center"/>
        <w:rPr>
          <w:b/>
        </w:rPr>
      </w:pPr>
      <w:r>
        <w:rPr>
          <w:b/>
        </w:rPr>
        <w:t>ЛИЦАМ СПЕЦИАЛИЗИРОВАННОЙ, В ТОМ ЧИСЛЕ ВЫСОКОТЕХНОЛОГИЧНОЙ,</w:t>
      </w:r>
    </w:p>
    <w:p>
      <w:pPr>
        <w:pStyle w:val="ConsPlusNormal"/>
        <w:bidi w:val="0"/>
        <w:ind w:hanging="0" w:left="0"/>
        <w:jc w:val="center"/>
        <w:rPr>
          <w:b/>
        </w:rPr>
      </w:pPr>
      <w:r>
        <w:rPr>
          <w:b/>
        </w:rPr>
        <w:t>МЕДИЦИНСКОЙ ПОМОЩИ, ОКАЗЫВАЕМОЙ МЕДИЦИНСКИМИ ОРГАНИЗАЦИЯМИ,</w:t>
      </w:r>
    </w:p>
    <w:p>
      <w:pPr>
        <w:pStyle w:val="ConsPlusNormal"/>
        <w:bidi w:val="0"/>
        <w:ind w:hanging="0" w:left="0"/>
        <w:jc w:val="center"/>
        <w:rPr>
          <w:b/>
        </w:rPr>
      </w:pPr>
      <w:r>
        <w:rPr>
          <w:b/>
        </w:rPr>
        <w:t>ФУНКЦИИ И ПОЛНОМОЧИЯ УЧРЕДИТЕЛЕЙ В ОТНОШЕНИИ КОТОРЫХ</w:t>
      </w:r>
    </w:p>
    <w:p>
      <w:pPr>
        <w:pStyle w:val="ConsPlusNormal"/>
        <w:bidi w:val="0"/>
        <w:ind w:hanging="0" w:left="0"/>
        <w:jc w:val="center"/>
        <w:rPr>
          <w:b/>
        </w:rPr>
      </w:pPr>
      <w:r>
        <w:rPr>
          <w:b/>
        </w:rPr>
        <w:t>ОСУЩЕСТВЛЯЮТ ПРАВИТЕЛЬСТВО РОССИЙСКОЙ ФЕДЕРАЦИИ ИЛИ</w:t>
      </w:r>
    </w:p>
    <w:p>
      <w:pPr>
        <w:pStyle w:val="ConsPlusNormal"/>
        <w:bidi w:val="0"/>
        <w:ind w:hanging="0" w:left="0"/>
        <w:jc w:val="center"/>
        <w:rPr>
          <w:b/>
        </w:rPr>
      </w:pPr>
      <w:r>
        <w:rPr>
          <w:b/>
        </w:rPr>
        <w:t>ФЕДЕРАЛЬНЫЕ ОРГАНЫ ИСПОЛНИТЕЛЬНОЙ ВЛАСТИ</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3606" w:type="dxa"/>
        <w:jc w:val="left"/>
        <w:tblInd w:w="67" w:type="dxa"/>
        <w:tblLayout w:type="fixed"/>
        <w:tblCellMar>
          <w:top w:w="102" w:type="dxa"/>
          <w:left w:w="62" w:type="dxa"/>
          <w:bottom w:w="102" w:type="dxa"/>
          <w:right w:w="62" w:type="dxa"/>
        </w:tblCellMar>
      </w:tblPr>
      <w:tblGrid>
        <w:gridCol w:w="907"/>
        <w:gridCol w:w="2890"/>
        <w:gridCol w:w="1702"/>
        <w:gridCol w:w="2268"/>
        <w:gridCol w:w="1701"/>
        <w:gridCol w:w="1984"/>
        <w:gridCol w:w="2154"/>
      </w:tblGrid>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N группы ВМП </w:t>
            </w:r>
            <w:hyperlink w:anchor="Par4980">
              <w:r>
                <w:rPr>
                  <w:rStyle w:val="Style9"/>
                  <w:color w:val="0000FF"/>
                </w:rPr>
                <w:t>&lt;1&gt;</w:t>
              </w:r>
            </w:hyperlink>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вида высокотехнологичной медицинской помощи</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Коды по </w:t>
            </w:r>
            <w:hyperlink r:id="rId58">
              <w:r>
                <w:rPr>
                  <w:rStyle w:val="Style9"/>
                  <w:color w:val="0000FF"/>
                </w:rPr>
                <w:t>МКБ-10</w:t>
              </w:r>
            </w:hyperlink>
            <w:r>
              <w:rPr/>
              <w:t xml:space="preserve"> </w:t>
            </w:r>
            <w:hyperlink w:anchor="Par4981">
              <w:r>
                <w:rPr>
                  <w:rStyle w:val="Style9"/>
                  <w:color w:val="0000FF"/>
                </w:rPr>
                <w:t>&lt;2&gt;</w:t>
              </w:r>
            </w:hyperlink>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Модель пациента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Вид лечения</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Метод лечения</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Норматив финансовых затрат на единицу объема медицинской помощи </w:t>
            </w:r>
            <w:hyperlink w:anchor="Par4982">
              <w:r>
                <w:rPr>
                  <w:rStyle w:val="Style9"/>
                  <w:color w:val="0000FF"/>
                </w:rPr>
                <w:t>&lt;3&gt;</w:t>
              </w:r>
            </w:hyperlink>
            <w:r>
              <w:rPr/>
              <w:t>, рублей</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l71.0 - l71.2, l71.5, l71.6</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одномоментная замена всей аорты</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4129643</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l71.0 - l71.2, l71.5, l71.6</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3205528</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l71.0, l71.1, l71.2</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открытое протезирование дуги аорты с реконструкцией всех брахиоцефальных ветвей</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2450083</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l71.0 - l71.2, l35.0 - l35.2, l35.8</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малоинвазивная хирургия грудной аорты</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2475919</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коррекция заболеваний аорты и магистральных артерий</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l71.0 - l71.2, l71.5, l71.6, l71.8, l71.9</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протезирование аорты с сохранением кровотока по ветвям дуги аорты путем создания фенестраций</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1574111</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Эндоваскулярная коррекция заболеваний аорты и магистральных артерий</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l71.0, l71.3 - l71.6, l71.8, l71.9</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врожденные и приобретенные заболевания аорты и магистральных артерий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3242579</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Эндоваскулярное лечение врожденных, ревматических и неревматических пороков клапанов сердца, опухолей сердца</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I05.1, I34.0, I34.1, I34.8, I50.1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поражение клапанного аппарата сердца различного генеза (врожденные, приобретенные пороки сердца, опухоли сердца)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транскатетерная реконструкция митрального клапана сердца по типу "край-в-край"</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3753856</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E10.2, N18.0, N04, T86.1, Q45.0, T86.8, J43.9, J44.9, J47, J84, J98.4, E84.0, E84.9, l27.0, l28.9, T86.8, l25.3, l25.5, l42, T86.2, K70.3, K74.3, K74.4, K74.5, K74.6, D13.4, C22, Q44.2, 44.5, Q44.6, 44.7, E80.5, E74.0, T86.4, l27.0, l27.8, l27.9, Q21.8, T86.3</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комплекса органов в различных сочетаниях</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4216349</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J43.9, J44.9, J47, J84, J98.4, J99.1, E84.0, E84.9, l27.0, l27.8, l27.9, l28.9, T86.8</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легких с использованием перфузионных технологий</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8299780</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Транскатетерное протезирование аортального клапана с церебральной защитой</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I35.0. I35.1, l35.2, I35.8, I06.0, I06.1, I06.2</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поражение аортального клапана различного генеза с развитием аортального стеноза или комбинированного аортального порока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транскатетерное протезирование аортального клапана с применением системы церебральной защиты</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2531665</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 хронической сердечной недостаточности у взрослых</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I42.0, I50.9, I23, I97.1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имплантация желудочковой вспомогательной системы длительного использования</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11067399</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N18.5, T86.1, E10</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 терминальной стадией поражения почек, инсулинзависимым сахарным диабетом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почки и островковых клеток поджелудочной железы</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2689431</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Z94.0, E10</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пациенты с наличием трансплантированной почки, инсулинзависимым сахарным диабетом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хирургическое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островковых клеток поджелудочной железы</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850414</w:t>
            </w:r>
          </w:p>
        </w:tc>
      </w:tr>
      <w:tr>
        <w:trPr/>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28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C82.0- C82.5, C83.0- C83.3, C83.5, C85.2, C85.9, C91.0, C91.1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взрослые с рецидивирующими или рефрактерными формами CD19-позитивных В-клеточных злокачественных новообразований: острый лимфобластный лейкоз, диффузная В-крупноклеточная лимфома, другие В-клеточные неходжкинские лимфомы, хронический лимфолейкоз с факторами неблагоприятного прогноза (при наличии не менее 0,1 x 109 CD3 + Т-клеток/л и не менее 10% наивных Т-клеток в периферической крови по данным проточного иммунофенотипирования)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комбинированно е лечение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аутологичная CAR-T клеточная терапия, включающая: забор лейкоцитов, генетическую модификацию Т-лимфоцитов с созданием химерного антигенного рецептора (CAR), экспансию клеточного продукта, лимфодеплетирующую химиотерапию, инфузию CAR-T клеток и последующее сопроводительное лечение с контролем осложнений</w:t>
            </w:r>
          </w:p>
        </w:tc>
        <w:tc>
          <w:tcPr>
            <w:tcW w:w="215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6771482</w:t>
            </w:r>
          </w:p>
        </w:tc>
      </w:tr>
    </w:tbl>
    <w:p>
      <w:pPr>
        <w:pStyle w:val="ConsPlusNormal"/>
        <w:bidi w:val="0"/>
        <w:jc w:val="left"/>
        <w:rPr/>
        <w:sectPr>
          <w:type w:val="nextPage"/>
          <w:pgSz w:orient="landscape" w:w="16838" w:h="11906"/>
          <w:pgMar w:left="1440" w:right="1440" w:gutter="0" w:header="0" w:top="1133" w:footer="0" w:bottom="566"/>
          <w:pgNumType w:fmt="decimal"/>
          <w:formProt w:val="false"/>
          <w:textDirection w:val="lrTb"/>
          <w:docGrid w:type="default" w:linePitch="100" w:charSpace="4294959103"/>
        </w:sectPr>
      </w:pPr>
      <w:r>
        <w:rPr/>
      </w:r>
    </w:p>
    <w:p>
      <w:pPr>
        <w:pStyle w:val="ConsPlusNormal"/>
        <w:bidi w:val="0"/>
        <w:ind w:hanging="0" w:left="0"/>
        <w:jc w:val="both"/>
        <w:rPr/>
      </w:pPr>
      <w:r>
        <w:rPr/>
      </w:r>
    </w:p>
    <w:p>
      <w:pPr>
        <w:pStyle w:val="ConsPlusNormal"/>
        <w:bidi w:val="0"/>
        <w:ind w:firstLine="540" w:left="0"/>
        <w:jc w:val="both"/>
        <w:rPr/>
      </w:pPr>
      <w:r>
        <w:rPr/>
        <w:t>--------------------------------</w:t>
      </w:r>
    </w:p>
    <w:p>
      <w:pPr>
        <w:pStyle w:val="ConsPlusNormal"/>
        <w:bidi w:val="0"/>
        <w:spacing w:before="160" w:after="0"/>
        <w:ind w:firstLine="540" w:left="0"/>
        <w:jc w:val="both"/>
        <w:rPr/>
      </w:pPr>
      <w:bookmarkStart w:id="19" w:name="Par4980"/>
      <w:bookmarkEnd w:id="19"/>
      <w:r>
        <w:rPr/>
        <w:t>&lt;1&gt; Высокотехнологичная медицинская помощь.</w:t>
      </w:r>
    </w:p>
    <w:p>
      <w:pPr>
        <w:pStyle w:val="ConsPlusNormal"/>
        <w:bidi w:val="0"/>
        <w:spacing w:before="160" w:after="0"/>
        <w:ind w:firstLine="540" w:left="0"/>
        <w:jc w:val="both"/>
        <w:rPr/>
      </w:pPr>
      <w:bookmarkStart w:id="20" w:name="Par4981"/>
      <w:bookmarkEnd w:id="20"/>
      <w:r>
        <w:rPr/>
        <w:t xml:space="preserve">&lt;2&gt; Международная статистическая </w:t>
      </w:r>
      <w:hyperlink r:id="rId59">
        <w:r>
          <w:rPr>
            <w:rStyle w:val="Style9"/>
            <w:color w:val="0000FF"/>
          </w:rPr>
          <w:t>классификация</w:t>
        </w:r>
      </w:hyperlink>
      <w:r>
        <w:rPr/>
        <w:t xml:space="preserve"> болезней и проблем, связанных со здоровьем (10-й пересмотр).</w:t>
      </w:r>
    </w:p>
    <w:p>
      <w:pPr>
        <w:pStyle w:val="ConsPlusNormal"/>
        <w:bidi w:val="0"/>
        <w:spacing w:before="160" w:after="0"/>
        <w:ind w:firstLine="540" w:left="0"/>
        <w:jc w:val="both"/>
        <w:rPr/>
      </w:pPr>
      <w:bookmarkStart w:id="21" w:name="Par4982"/>
      <w:bookmarkEnd w:id="21"/>
      <w:r>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3</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22" w:name="Par4998"/>
      <w:bookmarkEnd w:id="22"/>
      <w:r>
        <w:rPr>
          <w:b/>
        </w:rPr>
        <w:t>ПЕРЕЧЕНЬ</w:t>
      </w:r>
    </w:p>
    <w:p>
      <w:pPr>
        <w:pStyle w:val="ConsPlusNormal"/>
        <w:bidi w:val="0"/>
        <w:ind w:hanging="0" w:left="0"/>
        <w:jc w:val="center"/>
        <w:rPr>
          <w:b/>
        </w:rPr>
      </w:pPr>
      <w:r>
        <w:rPr>
          <w:b/>
        </w:rPr>
        <w:t>МЕДИЦИНСКИХ ОРГАНИЗАЦИЙ, В ТОМ ЧИСЛЕ ФЕДЕРАЛЬНЫХ МЕДИЦИНСКИХ</w:t>
      </w:r>
    </w:p>
    <w:p>
      <w:pPr>
        <w:pStyle w:val="ConsPlusNormal"/>
        <w:bidi w:val="0"/>
        <w:ind w:hanging="0" w:left="0"/>
        <w:jc w:val="center"/>
        <w:rPr>
          <w:b/>
        </w:rPr>
      </w:pPr>
      <w:r>
        <w:rPr>
          <w:b/>
        </w:rPr>
        <w:t>ОРГАНИЗАЦИЙ, ОСУЩЕСТВЛЯЮЩИХ ДЕЯТЕЛЬНОСТЬ ПО МЕДИЦИНСКОЙ</w:t>
      </w:r>
    </w:p>
    <w:p>
      <w:pPr>
        <w:pStyle w:val="ConsPlusNormal"/>
        <w:bidi w:val="0"/>
        <w:ind w:hanging="0" w:left="0"/>
        <w:jc w:val="center"/>
        <w:rPr>
          <w:b/>
        </w:rPr>
      </w:pPr>
      <w:r>
        <w:rPr>
          <w:b/>
        </w:rPr>
        <w:t>РЕАБИЛИТАЦИИ В УСЛОВИЯХ КРУГЛОСУТОЧНОГО СТАЦИОНАРА, ДНЕВНОГО</w:t>
      </w:r>
    </w:p>
    <w:p>
      <w:pPr>
        <w:pStyle w:val="ConsPlusNormal"/>
        <w:bidi w:val="0"/>
        <w:ind w:hanging="0" w:left="0"/>
        <w:jc w:val="center"/>
        <w:rPr>
          <w:b/>
        </w:rPr>
      </w:pPr>
      <w:r>
        <w:rPr>
          <w:b/>
        </w:rPr>
        <w:t>СТАЦИОНАРА И АМБУЛАТОРНЫХ УСЛОВИЯХ НА ТЕРРИТОРИИ</w:t>
      </w:r>
    </w:p>
    <w:p>
      <w:pPr>
        <w:pStyle w:val="ConsPlusNormal"/>
        <w:bidi w:val="0"/>
        <w:ind w:hanging="0" w:left="0"/>
        <w:jc w:val="center"/>
        <w:rPr>
          <w:b/>
        </w:rPr>
      </w:pPr>
      <w:r>
        <w:rPr>
          <w:b/>
        </w:rPr>
        <w:t>УДМУРТСКОЙ РЕСПУБЛИКИ</w:t>
      </w:r>
    </w:p>
    <w:p>
      <w:pPr>
        <w:pStyle w:val="ConsPlusNormal"/>
        <w:bidi w:val="0"/>
        <w:ind w:hanging="0" w:left="0"/>
        <w:jc w:val="both"/>
        <w:rPr/>
      </w:pPr>
      <w:r>
        <w:rPr/>
      </w:r>
    </w:p>
    <w:tbl>
      <w:tblPr>
        <w:tblW w:w="9071" w:type="dxa"/>
        <w:jc w:val="left"/>
        <w:tblInd w:w="67" w:type="dxa"/>
        <w:tblLayout w:type="fixed"/>
        <w:tblCellMar>
          <w:top w:w="102" w:type="dxa"/>
          <w:left w:w="62" w:type="dxa"/>
          <w:bottom w:w="102" w:type="dxa"/>
          <w:right w:w="62" w:type="dxa"/>
        </w:tblCellMar>
      </w:tblPr>
      <w:tblGrid>
        <w:gridCol w:w="680"/>
        <w:gridCol w:w="3911"/>
        <w:gridCol w:w="1645"/>
        <w:gridCol w:w="1474"/>
        <w:gridCol w:w="1361"/>
      </w:tblGrid>
      <w:tr>
        <w:trPr/>
        <w:tc>
          <w:tcPr>
            <w:tcW w:w="68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391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медицинской организации</w:t>
            </w:r>
          </w:p>
        </w:tc>
        <w:tc>
          <w:tcPr>
            <w:tcW w:w="448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В том числе </w:t>
            </w:r>
            <w:hyperlink w:anchor="Par5086">
              <w:r>
                <w:rPr>
                  <w:rStyle w:val="Style9"/>
                  <w:color w:val="0000FF"/>
                </w:rPr>
                <w:t>&lt;*&gt;</w:t>
              </w:r>
            </w:hyperlink>
          </w:p>
        </w:tc>
      </w:tr>
      <w:tr>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91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условиях круглосуточного стационара</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условиях дневного стационара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амбулаторных условиях</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5086">
              <w:r>
                <w:rPr>
                  <w:rStyle w:val="Style9"/>
                  <w:color w:val="0000FF"/>
                </w:rPr>
                <w:t>&lt;*&gt;</w:t>
              </w:r>
            </w:hyperlink>
            <w:r>
              <w:rPr/>
              <w:t xml:space="preserve"> БУЗ УР "Первая республиканская клиническая больница </w:t>
            </w:r>
            <w:hyperlink w:anchor="Par5087">
              <w:r>
                <w:rPr>
                  <w:rStyle w:val="Style9"/>
                  <w:color w:val="0000FF"/>
                </w:rPr>
                <w:t>&lt;**&gt;</w:t>
              </w:r>
            </w:hyperlink>
            <w:r>
              <w:rPr/>
              <w:t xml:space="preserve">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детская клиническая больница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больница медицинской реабилитации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"Консультативно-диагностический центр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1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6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8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БУЗ УР "Можгинская </w:t>
            </w:r>
            <w:hyperlink w:anchor="Par5088">
              <w:r>
                <w:rPr>
                  <w:rStyle w:val="Style9"/>
                  <w:color w:val="0000FF"/>
                </w:rPr>
                <w:t>&lt;***&gt;</w:t>
              </w:r>
            </w:hyperlink>
            <w:r>
              <w:rPr/>
              <w:t xml:space="preserve"> РБ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"Санаторий для детей "Малышок" МЗ УР"</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5089">
              <w:r>
                <w:rPr>
                  <w:rStyle w:val="Style9"/>
                  <w:color w:val="0000FF"/>
                </w:rPr>
                <w:t>&lt;****&gt;</w:t>
              </w:r>
            </w:hyperlink>
            <w:r>
              <w:rPr/>
              <w:t xml:space="preserve"> АО санаторий "Металлург"</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5090">
              <w:r>
                <w:rPr>
                  <w:rStyle w:val="Style9"/>
                  <w:color w:val="0000FF"/>
                </w:rPr>
                <w:t>&lt;*****&gt;</w:t>
              </w:r>
            </w:hyperlink>
            <w:r>
              <w:rPr/>
              <w:t xml:space="preserve"> ООО "Апрель Центр Медицинской Реабилитации"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391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5091">
              <w:r>
                <w:rPr>
                  <w:rStyle w:val="Style9"/>
                  <w:color w:val="0000FF"/>
                </w:rPr>
                <w:t>&lt;******&gt;</w:t>
              </w:r>
            </w:hyperlink>
            <w:r>
              <w:rPr/>
              <w:t xml:space="preserve"> ФБУЗ "Медико-санитарная часть N 41" Федерального медико-биологического агентства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459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 медицинских организаций, осуществляющих деятельность по медицинской реабилитации, в том числе: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r>
      <w:tr>
        <w:trPr/>
        <w:tc>
          <w:tcPr>
            <w:tcW w:w="459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медицинских организаций, подведомственных федеральным органам исполнительной власти, осуществляющих деятельность по медицинской реабилитации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r>
      <w:tr>
        <w:trPr/>
        <w:tc>
          <w:tcPr>
            <w:tcW w:w="9071"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Примечания:</w:t>
            </w:r>
          </w:p>
        </w:tc>
      </w:tr>
      <w:tr>
        <w:trPr/>
        <w:tc>
          <w:tcPr>
            <w:tcW w:w="9071" w:type="dxa"/>
            <w:gridSpan w:val="5"/>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t>&lt;*&gt; Знак отличия об участии - "+".</w:t>
            </w:r>
          </w:p>
        </w:tc>
      </w:tr>
      <w:tr>
        <w:trPr/>
        <w:tc>
          <w:tcPr>
            <w:tcW w:w="9071" w:type="dxa"/>
            <w:gridSpan w:val="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3" w:name="Par5086"/>
            <w:bookmarkEnd w:id="23"/>
            <w:r>
              <w:rPr/>
              <w:t>&lt;*&gt; БУЗ УР - бюджетное учреждение здравоохранения Удмуртской Республики.</w:t>
            </w:r>
          </w:p>
        </w:tc>
      </w:tr>
      <w:tr>
        <w:trPr/>
        <w:tc>
          <w:tcPr>
            <w:tcW w:w="9071" w:type="dxa"/>
            <w:gridSpan w:val="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4" w:name="Par5087"/>
            <w:bookmarkEnd w:id="24"/>
            <w:r>
              <w:rPr/>
              <w:t>&lt;**&gt; МЗ УР - Министерство здравоохранения Удмуртской Республики.</w:t>
            </w:r>
          </w:p>
        </w:tc>
      </w:tr>
      <w:tr>
        <w:trPr/>
        <w:tc>
          <w:tcPr>
            <w:tcW w:w="9071" w:type="dxa"/>
            <w:gridSpan w:val="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 w:name="Par5088"/>
            <w:bookmarkEnd w:id="25"/>
            <w:r>
              <w:rPr/>
              <w:t>&lt;***&gt; РБ - районная больница.</w:t>
            </w:r>
          </w:p>
        </w:tc>
      </w:tr>
      <w:tr>
        <w:trPr/>
        <w:tc>
          <w:tcPr>
            <w:tcW w:w="9071" w:type="dxa"/>
            <w:gridSpan w:val="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 w:name="Par5089"/>
            <w:bookmarkEnd w:id="26"/>
            <w:r>
              <w:rPr/>
              <w:t>&lt;****&gt; АО - акционерное общество.</w:t>
            </w:r>
          </w:p>
        </w:tc>
      </w:tr>
      <w:tr>
        <w:trPr/>
        <w:tc>
          <w:tcPr>
            <w:tcW w:w="9071" w:type="dxa"/>
            <w:gridSpan w:val="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7" w:name="Par5090"/>
            <w:bookmarkEnd w:id="27"/>
            <w:r>
              <w:rPr/>
              <w:t>&lt;*****&gt; ООО - общество с ограниченной ответственностью.</w:t>
            </w:r>
          </w:p>
        </w:tc>
      </w:tr>
      <w:tr>
        <w:trPr/>
        <w:tc>
          <w:tcPr>
            <w:tcW w:w="9071" w:type="dxa"/>
            <w:gridSpan w:val="5"/>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8" w:name="Par5091"/>
            <w:bookmarkEnd w:id="28"/>
            <w:r>
              <w:rPr/>
              <w:t>&lt;******&gt; ФБУЗ - федеральное бюджетное учреждение здравоохранения</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4</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29" w:name="Par5107"/>
      <w:bookmarkEnd w:id="29"/>
      <w:r>
        <w:rPr>
          <w:b/>
        </w:rPr>
        <w:t>ПОРЯДОК</w:t>
      </w:r>
    </w:p>
    <w:p>
      <w:pPr>
        <w:pStyle w:val="ConsPlusNormal"/>
        <w:bidi w:val="0"/>
        <w:ind w:hanging="0" w:left="0"/>
        <w:jc w:val="center"/>
        <w:rPr>
          <w:b/>
        </w:rPr>
      </w:pPr>
      <w:r>
        <w:rPr>
          <w:b/>
        </w:rPr>
        <w:t>ОКАЗАНИЯ МЕДИЦИНСКОЙ ПОМОЩИ ГРАЖДАНАМ И ИХ МАРШРУТИЗАЦИЯ</w:t>
      </w:r>
    </w:p>
    <w:p>
      <w:pPr>
        <w:pStyle w:val="ConsPlusNormal"/>
        <w:bidi w:val="0"/>
        <w:ind w:hanging="0" w:left="0"/>
        <w:jc w:val="center"/>
        <w:rPr>
          <w:b/>
        </w:rPr>
      </w:pPr>
      <w:r>
        <w:rPr>
          <w:b/>
        </w:rPr>
        <w:t>ПРИ ПРОВЕДЕНИИ МЕДИЦИНСКОЙ РЕАБИЛИТАЦИИ НА ВСЕХ ЭТАПАХ</w:t>
      </w:r>
    </w:p>
    <w:p>
      <w:pPr>
        <w:pStyle w:val="ConsPlusNormal"/>
        <w:bidi w:val="0"/>
        <w:ind w:hanging="0" w:left="0"/>
        <w:jc w:val="center"/>
        <w:rPr>
          <w:b/>
        </w:rPr>
      </w:pPr>
      <w:r>
        <w:rPr>
          <w:b/>
        </w:rPr>
        <w:t>ЕЕ ОКАЗАНИЯ</w:t>
      </w:r>
    </w:p>
    <w:p>
      <w:pPr>
        <w:pStyle w:val="ConsPlusNormal"/>
        <w:bidi w:val="0"/>
        <w:ind w:hanging="0" w:left="0"/>
        <w:jc w:val="both"/>
        <w:rPr/>
      </w:pPr>
      <w:r>
        <w:rPr/>
      </w:r>
    </w:p>
    <w:p>
      <w:pPr>
        <w:pStyle w:val="ConsPlusNormal"/>
        <w:bidi w:val="0"/>
        <w:ind w:firstLine="540" w:left="0"/>
        <w:jc w:val="both"/>
        <w:rPr/>
      </w:pPr>
      <w:r>
        <w:rPr/>
        <w:t>1. Медицинская реабилитация осуществляется медицинскими организациями, имеющими лицензию на медицинскую деятельность с указанием работ (услуг) по медицинской реабилитации.</w:t>
      </w:r>
    </w:p>
    <w:p>
      <w:pPr>
        <w:pStyle w:val="ConsPlusNormal"/>
        <w:bidi w:val="0"/>
        <w:spacing w:before="160" w:after="0"/>
        <w:ind w:firstLine="540" w:left="0"/>
        <w:jc w:val="both"/>
        <w:rPr/>
      </w:pPr>
      <w:r>
        <w:rPr/>
        <w:t>2. Медицинская реабилитация осуществляется при оказании:</w:t>
      </w:r>
    </w:p>
    <w:p>
      <w:pPr>
        <w:pStyle w:val="ConsPlusNormal"/>
        <w:bidi w:val="0"/>
        <w:spacing w:before="160" w:after="0"/>
        <w:ind w:firstLine="540" w:left="0"/>
        <w:jc w:val="both"/>
        <w:rPr/>
      </w:pPr>
      <w:r>
        <w:rPr/>
        <w:t>первичной медико-санитарной помощи;</w:t>
      </w:r>
    </w:p>
    <w:p>
      <w:pPr>
        <w:pStyle w:val="ConsPlusNormal"/>
        <w:bidi w:val="0"/>
        <w:spacing w:before="160" w:after="0"/>
        <w:ind w:firstLine="540" w:left="0"/>
        <w:jc w:val="both"/>
        <w:rPr/>
      </w:pPr>
      <w:r>
        <w:rPr/>
        <w:t>специализированной, в том числе высокотехнологичной, медицинской помощи.</w:t>
      </w:r>
    </w:p>
    <w:p>
      <w:pPr>
        <w:pStyle w:val="ConsPlusNormal"/>
        <w:bidi w:val="0"/>
        <w:spacing w:before="160" w:after="0"/>
        <w:ind w:firstLine="540" w:left="0"/>
        <w:jc w:val="both"/>
        <w:rPr/>
      </w:pPr>
      <w:r>
        <w:rPr/>
        <w:t>3. Медицинская реабилитация осуществляется в следующих условиях:</w:t>
      </w:r>
    </w:p>
    <w:p>
      <w:pPr>
        <w:pStyle w:val="ConsPlusNormal"/>
        <w:bidi w:val="0"/>
        <w:spacing w:before="160" w:after="0"/>
        <w:ind w:firstLine="540" w:left="0"/>
        <w:jc w:val="both"/>
        <w:rPr/>
      </w:pPr>
      <w:r>
        <w:rPr/>
        <w:t>амбулаторно (в условиях, не предусматривающих круглосуточное медицинское наблюдение и лечение);</w:t>
      </w:r>
    </w:p>
    <w:p>
      <w:pPr>
        <w:pStyle w:val="ConsPlusNormal"/>
        <w:bidi w:val="0"/>
        <w:spacing w:before="160" w:after="0"/>
        <w:ind w:firstLine="540" w:left="0"/>
        <w:jc w:val="both"/>
        <w:rPr/>
      </w:pPr>
      <w:r>
        <w:rPr/>
        <w:t>стационарно (в условиях, обеспечивающих круглосуточное медицинское наблюдение и лечение);</w:t>
      </w:r>
    </w:p>
    <w:p>
      <w:pPr>
        <w:pStyle w:val="ConsPlusNormal"/>
        <w:bidi w:val="0"/>
        <w:spacing w:before="160" w:after="0"/>
        <w:ind w:firstLine="540" w:left="0"/>
        <w:jc w:val="both"/>
        <w:rPr/>
      </w:pPr>
      <w:r>
        <w:rPr/>
        <w:t>в дневном стационаре (в условиях, не предусматривающих круглосуточное медицинское наблюдение и лечение).</w:t>
      </w:r>
    </w:p>
    <w:p>
      <w:pPr>
        <w:pStyle w:val="ConsPlusNormal"/>
        <w:bidi w:val="0"/>
        <w:spacing w:before="160" w:after="0"/>
        <w:ind w:firstLine="540" w:left="0"/>
        <w:jc w:val="both"/>
        <w:rPr/>
      </w:pPr>
      <w:r>
        <w:rPr/>
        <w:t>4. Медицинская реабилитация осуществляется на основе клинических рекомендаций и с учетом стандартов медицинской помощи.</w:t>
      </w:r>
    </w:p>
    <w:p>
      <w:pPr>
        <w:pStyle w:val="ConsPlusNormal"/>
        <w:bidi w:val="0"/>
        <w:spacing w:before="160" w:after="0"/>
        <w:ind w:firstLine="540" w:left="0"/>
        <w:jc w:val="both"/>
        <w:rPr/>
      </w:pPr>
      <w:r>
        <w:rPr/>
        <w:t>5. Медицинская реабилитация на всех этапах осуществляется мультидисциплинарной реабилитационной командой (далее - МДРК).</w:t>
      </w:r>
    </w:p>
    <w:p>
      <w:pPr>
        <w:pStyle w:val="ConsPlusNormal"/>
        <w:bidi w:val="0"/>
        <w:spacing w:before="160" w:after="0"/>
        <w:ind w:firstLine="540" w:left="0"/>
        <w:jc w:val="both"/>
        <w:rPr/>
      </w:pPr>
      <w:r>
        <w:rPr/>
        <w:t>6. Медицинская реабилитация осуществляется в три этапа.</w:t>
      </w:r>
    </w:p>
    <w:p>
      <w:pPr>
        <w:pStyle w:val="ConsPlusNormal"/>
        <w:bidi w:val="0"/>
        <w:spacing w:before="160" w:after="0"/>
        <w:ind w:firstLine="540" w:left="0"/>
        <w:jc w:val="both"/>
        <w:rPr/>
      </w:pPr>
      <w:r>
        <w:rPr/>
        <w:t>7. Первый этап медицинской реабилитации осуществляется в отделениях ранней медицинской реабилитации, а также 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по профилям: "неврология", "травматология-ортопедия", "сердечно-сосудистая хирургия", "кардиология", "терапия", "онкология", "нейрохирургия", "пульмонология", "педиатрия", "неонатология" и медицинскую помощь в условиях отделений реанимации и интенсивной терапии.</w:t>
      </w:r>
    </w:p>
    <w:p>
      <w:pPr>
        <w:pStyle w:val="ConsPlusNormal"/>
        <w:bidi w:val="0"/>
        <w:spacing w:before="160" w:after="0"/>
        <w:ind w:firstLine="540" w:left="0"/>
        <w:jc w:val="both"/>
        <w:rPr/>
      </w:pPr>
      <w:r>
        <w:rPr/>
        <w:t>Мероприятия по медицинской реабилитации на первом этапе начинаются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у детей при рождении ребенка, в том числе с экстремально низкой массой тела, и осуществляются ежедневно, продолжительностью не менее 1 часа, но не более 3 часов.</w:t>
      </w:r>
    </w:p>
    <w:p>
      <w:pPr>
        <w:pStyle w:val="ConsPlusNormal"/>
        <w:bidi w:val="0"/>
        <w:spacing w:before="160" w:after="0"/>
        <w:ind w:firstLine="540" w:left="0"/>
        <w:jc w:val="both"/>
        <w:rPr/>
      </w:pPr>
      <w:r>
        <w:rPr/>
        <w:t>Медицинская реабилитация на первом этапе осуществляется при взаимодействии МДРК с лечащим врачом и (или) врачом анестезиологом-реаниматологом.</w:t>
      </w:r>
    </w:p>
    <w:p>
      <w:pPr>
        <w:pStyle w:val="ConsPlusNormal"/>
        <w:bidi w:val="0"/>
        <w:spacing w:before="160" w:after="0"/>
        <w:ind w:firstLine="540" w:left="0"/>
        <w:jc w:val="both"/>
        <w:rPr/>
      </w:pPr>
      <w:r>
        <w:rPr/>
        <w:t>8. Второй этап медицинской реабилитации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w:t>
      </w:r>
    </w:p>
    <w:p>
      <w:pPr>
        <w:pStyle w:val="ConsPlusNormal"/>
        <w:bidi w:val="0"/>
        <w:spacing w:before="160" w:after="0"/>
        <w:ind w:firstLine="540" w:left="0"/>
        <w:jc w:val="both"/>
        <w:rPr/>
      </w:pPr>
      <w:r>
        <w:rP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врача-педиатра (врача-педиатра участкового), врача общей практики (семейного врача), врача-специалиста.</w:t>
      </w:r>
    </w:p>
    <w:p>
      <w:pPr>
        <w:pStyle w:val="ConsPlusNormal"/>
        <w:bidi w:val="0"/>
        <w:spacing w:before="160" w:after="0"/>
        <w:ind w:firstLine="540" w:left="0"/>
        <w:jc w:val="both"/>
        <w:rPr/>
      </w:pPr>
      <w:r>
        <w:rPr/>
        <w:t>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pPr>
        <w:pStyle w:val="ConsPlusNormal"/>
        <w:bidi w:val="0"/>
        <w:spacing w:before="160" w:after="0"/>
        <w:ind w:firstLine="540" w:left="0"/>
        <w:jc w:val="both"/>
        <w:rPr/>
      </w:pPr>
      <w:r>
        <w:rPr/>
        <w:t>9. 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w:t>
      </w:r>
    </w:p>
    <w:p>
      <w:pPr>
        <w:pStyle w:val="ConsPlusNormal"/>
        <w:bidi w:val="0"/>
        <w:spacing w:before="160" w:after="0"/>
        <w:ind w:firstLine="540" w:left="0"/>
        <w:jc w:val="both"/>
        <w:rPr/>
      </w:pPr>
      <w:r>
        <w:rPr/>
        <w:t>Медицинская реабилитация на третьем этапе осуществляется по направлению врача-терапевта (врача-терапевта участкового), врача-педиатра (врача-педиатра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pPr>
        <w:pStyle w:val="ConsPlusNormal"/>
        <w:bidi w:val="0"/>
        <w:spacing w:before="160" w:after="0"/>
        <w:ind w:firstLine="540" w:left="0"/>
        <w:jc w:val="both"/>
        <w:rPr/>
      </w:pPr>
      <w:r>
        <w:rPr/>
        <w:t>10. При поступлении на 2-й, 3-й этапы реабилитационного лечения пациент должен иметь при себе паспорт, полис обязательного медицинского страхования, СНИЛС, выписной эпикриз из лечебного учреждения, в котором проведено лечение, копию решения врачебной комиссии поликлиники по месту жительства (при необходимости), результаты обследования на стационарном этапе, направление на госпитализацию. Выписной эпикриз должен содержать: реабилитационный статус, реабилитационный диагноз, реабилитационный потенциал, итоги реализации индивидуального плана медицинской реабилитации (далее -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pPr>
        <w:pStyle w:val="ConsPlusNormal"/>
        <w:bidi w:val="0"/>
        <w:spacing w:before="160" w:after="0"/>
        <w:ind w:firstLine="540" w:left="0"/>
        <w:jc w:val="both"/>
        <w:rPr/>
      </w:pPr>
      <w:r>
        <w:rPr/>
        <w:t>Для несовершеннолетнего: направление на госпитализацию, полис ОМС, свидетельство о рождении или паспорт несовершеннолетнего, СНИЛС, при наличии справка об инвалидности, подробная выписка из истории болезни (или амбулаторная карта) с указанием особенностей течения заболевания, лабораторных и инструментальных методов обследования, лечения, проведенных ребенку ранее, справка об отсутствии контактов с инфекционными больными в течение 21 дня.</w:t>
      </w:r>
    </w:p>
    <w:p>
      <w:pPr>
        <w:pStyle w:val="ConsPlusNormal"/>
        <w:bidi w:val="0"/>
        <w:spacing w:before="160" w:after="0"/>
        <w:ind w:firstLine="540" w:left="0"/>
        <w:jc w:val="both"/>
        <w:rPr/>
      </w:pPr>
      <w:r>
        <w:rPr/>
        <w:t>Для лица, ухаживающего за ребенком: паспорт сопровождающего законного представителя (или документ на опекунство), справка от терапевта об отсутствии контактов с инфекционными заболеваниями в течение последнего месяца, данные флюорографии, результаты исследования кала на яйца глист для круглосуточного стационара, результаты посева кала на патогенную микрофлору, если ребенок младше 2 лет, для круглосуточного стационара.</w:t>
      </w:r>
    </w:p>
    <w:p>
      <w:pPr>
        <w:pStyle w:val="ConsPlusNormal"/>
        <w:bidi w:val="0"/>
        <w:spacing w:before="160" w:after="0"/>
        <w:ind w:firstLine="540" w:left="0"/>
        <w:jc w:val="both"/>
        <w:rPr/>
      </w:pPr>
      <w:r>
        <w:rPr/>
        <w:t>При госпитализации на 2-й этап реабилитации или 3-й этап в дневной стационар требуется согласование с заведующим отделением посредством очной или телемедицинской консультации.</w:t>
      </w:r>
    </w:p>
    <w:p>
      <w:pPr>
        <w:pStyle w:val="ConsPlusNormal"/>
        <w:bidi w:val="0"/>
        <w:spacing w:before="160" w:after="0"/>
        <w:ind w:firstLine="540" w:left="0"/>
        <w:jc w:val="both"/>
        <w:rPr/>
      </w:pPr>
      <w:r>
        <w:rPr/>
        <w:t>При переводе на последующие этапы реабилитации предоставляются копии выписных эпикризов с предыдущих этапов реабилитации и результаты следующих анализов (действительные в течение 10 дней): общий анализ крови, общий анализ мочи, биохимический анализ крови (по показаниям в зависимости от патологии), реакция Вассермана, электрокардиография, флюорография органов грудной клетки (действительна 1 год), для женщин - осмотр врача - акушера-гинеколога (действителен 1 год);</w:t>
      </w:r>
    </w:p>
    <w:p>
      <w:pPr>
        <w:pStyle w:val="ConsPlusNormal"/>
        <w:bidi w:val="0"/>
        <w:spacing w:before="160" w:after="0"/>
        <w:ind w:firstLine="540" w:left="0"/>
        <w:jc w:val="both"/>
        <w:rPr/>
      </w:pPr>
      <w:r>
        <w:rPr/>
        <w:t>для несовершеннолетнего: общий анализ крови (годность не более 10 дней), общий анализ мочи (годность не более 10 дней), кал на яйца глист (годность не более 10 дней), данные флюорографии за последний год ребенку старше 15 лет (действительно в течение 2 лет), данные реакций Манту ребенку младше 15 лет или Диаскин-тест), справка о прививках; дополнительно для круглосуточного стационара: кал на яйца глист и соскоб на энтеробиоз, для ребенка младше 2 лет - бактериологическое исследование кала на патогенную микрофлору.</w:t>
      </w:r>
    </w:p>
    <w:p>
      <w:pPr>
        <w:pStyle w:val="ConsPlusNormal"/>
        <w:bidi w:val="0"/>
        <w:spacing w:before="160" w:after="0"/>
        <w:ind w:firstLine="540" w:left="0"/>
        <w:jc w:val="both"/>
        <w:rPr/>
      </w:pPr>
      <w:r>
        <w:rPr/>
        <w:t>11. Медицинские организации, осуществляющие медицинскую реабилитацию, подразделяются на четыре группы:</w:t>
      </w:r>
    </w:p>
    <w:p>
      <w:pPr>
        <w:pStyle w:val="ConsPlusNormal"/>
        <w:bidi w:val="0"/>
        <w:spacing w:before="160" w:after="0"/>
        <w:ind w:firstLine="540" w:left="0"/>
        <w:jc w:val="both"/>
        <w:rPr/>
      </w:pPr>
      <w:r>
        <w:rPr/>
        <w:t>медицинские организации первой группы осуществляют медицинскую реабилитацию при оказании первичной медико-санитарной помощи в амбулаторных условиях и условиях дневного стационара пациентам, состояние которых оценивается 1 - 3 балла по шкале реанимационной маршрутизации (далее - ШРМ);</w:t>
      </w:r>
    </w:p>
    <w:p>
      <w:pPr>
        <w:pStyle w:val="ConsPlusNormal"/>
        <w:bidi w:val="0"/>
        <w:spacing w:before="160" w:after="0"/>
        <w:ind w:firstLine="540" w:left="0"/>
        <w:jc w:val="both"/>
        <w:rPr/>
      </w:pPr>
      <w:r>
        <w:rPr/>
        <w:t>медицинские организации второй группы осуществляют медицинскую реабилитацию 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2 - 5 баллов по ШРМ;</w:t>
      </w:r>
    </w:p>
    <w:p>
      <w:pPr>
        <w:pStyle w:val="ConsPlusNormal"/>
        <w:bidi w:val="0"/>
        <w:spacing w:before="160" w:after="0"/>
        <w:ind w:firstLine="540" w:left="0"/>
        <w:jc w:val="both"/>
        <w:rPr/>
      </w:pPr>
      <w:r>
        <w:rPr/>
        <w:t>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2 - 6 баллов по ШРМ;</w:t>
      </w:r>
    </w:p>
    <w:p>
      <w:pPr>
        <w:pStyle w:val="ConsPlusNormal"/>
        <w:bidi w:val="0"/>
        <w:spacing w:before="160" w:after="0"/>
        <w:ind w:firstLine="540" w:left="0"/>
        <w:jc w:val="both"/>
        <w:rPr/>
      </w:pPr>
      <w:r>
        <w:rPr/>
        <w:t>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pPr>
        <w:pStyle w:val="ConsPlusNormal"/>
        <w:bidi w:val="0"/>
        <w:spacing w:before="160" w:after="0"/>
        <w:ind w:firstLine="540" w:left="0"/>
        <w:jc w:val="both"/>
        <w:rPr/>
      </w:pPr>
      <w:r>
        <w:rPr/>
        <w:t>12. Медицинские организации, на базе которых оказывается специализированная медицинская помощь по профилю "медицинская реабилитация" в условиях круглосуточного стационара (II этап реабилитации):</w:t>
      </w:r>
    </w:p>
    <w:p>
      <w:pPr>
        <w:pStyle w:val="ConsPlusNormal"/>
        <w:bidi w:val="0"/>
        <w:spacing w:before="160" w:after="0"/>
        <w:ind w:firstLine="540" w:left="0"/>
        <w:jc w:val="both"/>
        <w:rPr/>
      </w:pPr>
      <w:r>
        <w:rPr/>
        <w:t>с соматическими заболеваниями: акционерное общество санаторий "Металлург", бюджетное учреждение здравоохранения Удмуртской Республики "Городская клиническая больница N 1 Министерства здравоохранения Удмуртской Республики", общество с ограниченной ответственностью "Апрель Центр Медицинской Реабилитации", бюджетное учреждение здравоохранения Удмуртской Республики "Республиканская больница медицинской реабилитации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 бюджетное учреждение здравоохранения Удмуртской Республики "Можгинская районная больница Министерства здравоохранения Удмуртской Республики";</w:t>
      </w:r>
    </w:p>
    <w:p>
      <w:pPr>
        <w:pStyle w:val="ConsPlusNormal"/>
        <w:bidi w:val="0"/>
        <w:spacing w:before="160" w:after="0"/>
        <w:ind w:firstLine="540" w:left="0"/>
        <w:jc w:val="both"/>
        <w:rPr/>
      </w:pPr>
      <w:r>
        <w:rPr/>
        <w:t>с нарушением функций периферической нервной системы и костно-мышечной системы: 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 бюджетное учреждение здравоохранения Удмуртской Республики "Республиканская больница медицинской реабилитации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 бюджетное учреждение здравоохранения Удмуртской Республики "Можгинская районная больница Министерства здравоохранения Удмуртской Республики", акционерное общество санаторий "Металлург", общество с ограниченной ответственностью "Апрель Центр Медицинской Реабилитации", 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w:t>
      </w:r>
    </w:p>
    <w:p>
      <w:pPr>
        <w:pStyle w:val="ConsPlusNormal"/>
        <w:bidi w:val="0"/>
        <w:spacing w:before="160" w:after="0"/>
        <w:ind w:firstLine="540" w:left="0"/>
        <w:jc w:val="both"/>
        <w:rPr/>
      </w:pPr>
      <w:r>
        <w:rPr/>
        <w:t>с нарушением центральной нервной системы ШРМ 2 - 4: 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 бюджетное учреждение здравоохранения Удмуртской Республики "Городская клиническая больница N 1 Министерства здравоохранения Удмуртской Республики", бюджетное учреждение здравоохранения Удмуртской Республики "Можгинская районная больница Министерства здравоохранения Удмуртской Республики", акционерное общество санаторий "Металлург", общество с ограниченной ответственностью "Апрель Центр Медицинской Реабилитации", 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 бюджетное учреждение здравоохранения Удмуртской Республики "Городская клиническая больница N 8 Министерства здравоохранения Удмуртской Республики" (уровень курации 3, 4);</w:t>
      </w:r>
    </w:p>
    <w:p>
      <w:pPr>
        <w:pStyle w:val="ConsPlusNormal"/>
        <w:bidi w:val="0"/>
        <w:spacing w:before="160" w:after="0"/>
        <w:ind w:firstLine="540" w:left="0"/>
        <w:jc w:val="both"/>
        <w:rPr/>
      </w:pPr>
      <w:r>
        <w:rPr/>
        <w:t>с нарушением центральной нервной системы ШРМ 5 - 6: 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 бюджетное учреждение здравоохранения Удмуртской Республики "Городская клиническая больница N 1 Министерства здравоохранения Удмуртской Республики", бюджетное учреждение здравоохранения Удмуртской Республики "Можгинская районная больница Министерства здравоохранения Удмуртской Республики".</w:t>
      </w:r>
    </w:p>
    <w:p>
      <w:pPr>
        <w:pStyle w:val="ConsPlusNormal"/>
        <w:bidi w:val="0"/>
        <w:spacing w:before="160" w:after="0"/>
        <w:ind w:firstLine="540" w:left="0"/>
        <w:jc w:val="both"/>
        <w:rPr/>
      </w:pPr>
      <w:r>
        <w:rPr/>
        <w:t>13. Медицинские организации, на базе которых оказывается специализированная медицинская помощь по профилю "медицинская реабилитация" в условиях дневного стационара (III этап реабилитации):</w:t>
      </w:r>
    </w:p>
    <w:p>
      <w:pPr>
        <w:pStyle w:val="ConsPlusNormal"/>
        <w:bidi w:val="0"/>
        <w:spacing w:before="160" w:after="0"/>
        <w:ind w:firstLine="540" w:left="0"/>
        <w:jc w:val="both"/>
        <w:rPr/>
      </w:pPr>
      <w:r>
        <w:rPr/>
        <w:t>неврологический профиль: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 бюджетное учреждение здравоохранения Удмуртской Республики "Городская клиническая больница N 1 Министерства здравоохранения Удмуртской Республики", общество с ограниченной ответственностью "Апрель Центр Медицинской Реабилитации", акционерное общество санаторий "Металлург", 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w:t>
      </w:r>
    </w:p>
    <w:p>
      <w:pPr>
        <w:pStyle w:val="ConsPlusNormal"/>
        <w:bidi w:val="0"/>
        <w:spacing w:before="160" w:after="0"/>
        <w:ind w:firstLine="540" w:left="0"/>
        <w:jc w:val="both"/>
        <w:rPr/>
      </w:pPr>
      <w:r>
        <w:rPr/>
        <w:t>соматический профиль: акционерное общество санаторий "Металлург", бюджетное учреждение здравоохранения Удмуртской Республики "Санаторий для детей "Малышок" Министерства здравоохранения Удмуртской Республики", общество с ограниченной ответственностью "Апрель Центр Медицинской Реабилитации", бюджетное учреждение здравоохранения Удмуртской Республики "Можгинская районная больница Министерства здравоохранения Удмуртской Республики",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бюджетное учреждение здравоохранения Удмуртской Республики "Городская клиническая больница N 6 Министерства здравоохранения Удмуртской Республики";</w:t>
      </w:r>
    </w:p>
    <w:p>
      <w:pPr>
        <w:pStyle w:val="ConsPlusNormal"/>
        <w:bidi w:val="0"/>
        <w:spacing w:before="160" w:after="0"/>
        <w:ind w:firstLine="540" w:left="0"/>
        <w:jc w:val="both"/>
        <w:rPr/>
      </w:pPr>
      <w:r>
        <w:rPr/>
        <w:t>травматологический профиль: бюджетное учреждение здравоохранения Удмуртской Республики "Городская клиническая больница N 6 Министерства здравоохранения Удмуртской Республики", акционерное общество санаторий "Металлург", общество с ограниченной ответственностью "Апрель Центр Медицинской Реабилитации",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w:t>
      </w:r>
    </w:p>
    <w:p>
      <w:pPr>
        <w:pStyle w:val="ConsPlusNormal"/>
        <w:bidi w:val="0"/>
        <w:spacing w:before="160" w:after="0"/>
        <w:ind w:firstLine="540" w:left="0"/>
        <w:jc w:val="both"/>
        <w:rPr/>
      </w:pPr>
      <w:r>
        <w:rPr/>
        <w:t>14. Маршрутизация пациентов при оказании специализированной медицинской помощи по профилю "медицинская реабилитация" осуществляется в соответствии с распоряжениями Министерства здравоохранения Удмуртской Республики.</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5</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30" w:name="Par5167"/>
      <w:bookmarkEnd w:id="30"/>
      <w:r>
        <w:rPr>
          <w:b/>
        </w:rPr>
        <w:t>ПОРЯДОК</w:t>
      </w:r>
    </w:p>
    <w:p>
      <w:pPr>
        <w:pStyle w:val="ConsPlusNormal"/>
        <w:bidi w:val="0"/>
        <w:ind w:hanging="0" w:left="0"/>
        <w:jc w:val="center"/>
        <w:rPr>
          <w:b/>
        </w:rPr>
      </w:pPr>
      <w:r>
        <w:rPr>
          <w:b/>
        </w:rPr>
        <w:t>ОБЕСПЕЧЕНИЯ ГРАЖДАН, В ТОМ ЧИСЛЕ ДЕТЕЙ, В РАМКАХ ОКАЗАНИЯ</w:t>
      </w:r>
    </w:p>
    <w:p>
      <w:pPr>
        <w:pStyle w:val="ConsPlusNormal"/>
        <w:bidi w:val="0"/>
        <w:ind w:hanging="0" w:left="0"/>
        <w:jc w:val="center"/>
        <w:rPr>
          <w:b/>
        </w:rPr>
      </w:pPr>
      <w:r>
        <w:rPr>
          <w:b/>
        </w:rPr>
        <w:t>ПАЛЛИАТИВНОЙ МЕДИЦИНСКОЙ ПОМОЩИ ДЛЯ ИСПОЛЬЗОВАНИЯ НА ДОМУ</w:t>
      </w:r>
    </w:p>
    <w:p>
      <w:pPr>
        <w:pStyle w:val="ConsPlusNormal"/>
        <w:bidi w:val="0"/>
        <w:ind w:hanging="0" w:left="0"/>
        <w:jc w:val="center"/>
        <w:rPr>
          <w:b/>
        </w:rPr>
      </w:pPr>
      <w:r>
        <w:rPr>
          <w:b/>
        </w:rPr>
        <w:t>МЕДИЦИНСКИМИ ИЗДЕЛИЯМИ, ПРЕДНАЗНАЧЕННЫМИ ДЛЯ ПОДДЕРЖАНИЯ</w:t>
      </w:r>
    </w:p>
    <w:p>
      <w:pPr>
        <w:pStyle w:val="ConsPlusNormal"/>
        <w:bidi w:val="0"/>
        <w:ind w:hanging="0" w:left="0"/>
        <w:jc w:val="center"/>
        <w:rPr>
          <w:b/>
        </w:rPr>
      </w:pPr>
      <w:r>
        <w:rPr>
          <w:b/>
        </w:rPr>
        <w:t>ФУНКЦИЙ ОРГАНОВ И СИСТЕМ ОРГАНИЗМА ЧЕЛОВЕКА, А ТАКЖЕ</w:t>
      </w:r>
    </w:p>
    <w:p>
      <w:pPr>
        <w:pStyle w:val="ConsPlusNormal"/>
        <w:bidi w:val="0"/>
        <w:ind w:hanging="0" w:left="0"/>
        <w:jc w:val="center"/>
        <w:rPr>
          <w:b/>
        </w:rPr>
      </w:pPr>
      <w:r>
        <w:rPr>
          <w:b/>
        </w:rPr>
        <w:t>НАРКОТИЧЕСКИМИ ЛЕКАРСТВЕННЫМИ ПРЕПАРАТАМИ И ПСИХОТРОПНЫМИ</w:t>
      </w:r>
    </w:p>
    <w:p>
      <w:pPr>
        <w:pStyle w:val="ConsPlusNormal"/>
        <w:bidi w:val="0"/>
        <w:ind w:hanging="0" w:left="0"/>
        <w:jc w:val="center"/>
        <w:rPr>
          <w:b/>
        </w:rPr>
      </w:pPr>
      <w:r>
        <w:rPr>
          <w:b/>
        </w:rPr>
        <w:t>ЛЕКАРСТВЕННЫМИ ПРЕПАРАТАМИ ПРИ ПОСЕЩЕНИЯХ НА ДОМУ</w:t>
      </w:r>
    </w:p>
    <w:p>
      <w:pPr>
        <w:pStyle w:val="ConsPlusNormal"/>
        <w:bidi w:val="0"/>
        <w:ind w:hanging="0" w:left="0"/>
        <w:jc w:val="both"/>
        <w:rPr/>
      </w:pPr>
      <w:r>
        <w:rPr/>
      </w:r>
    </w:p>
    <w:p>
      <w:pPr>
        <w:pStyle w:val="ConsPlusNormal"/>
        <w:bidi w:val="0"/>
        <w:ind w:firstLine="540" w:left="0"/>
        <w:jc w:val="both"/>
        <w:rPr/>
      </w:pPr>
      <w:r>
        <w:rPr/>
        <w:t>Обеспечение лиц, нуждающихся в паллиативной медицинской помощи в амбулаторных условиях (на дому), медицинскими изделиями (аппарат для искусственной вентиляции легких, концентратор кислородный, откашливатель) осуществляется медицинскими организациями, подведомственными Министерству здравоохранения Удмуртской Республики.</w:t>
      </w:r>
    </w:p>
    <w:p>
      <w:pPr>
        <w:pStyle w:val="ConsPlusNormal"/>
        <w:bidi w:val="0"/>
        <w:spacing w:before="160" w:after="0"/>
        <w:ind w:firstLine="540" w:left="0"/>
        <w:jc w:val="both"/>
        <w:rPr/>
      </w:pPr>
      <w:r>
        <w:rPr/>
        <w:t>Решение о наличии показаний для обеспечения гражданина медицинскими изделиями принимается врачебной комиссией медицинской организации на основании сведений из медицинской документации.</w:t>
      </w:r>
    </w:p>
    <w:p>
      <w:pPr>
        <w:pStyle w:val="ConsPlusNormal"/>
        <w:bidi w:val="0"/>
        <w:spacing w:before="160" w:after="0"/>
        <w:ind w:firstLine="540" w:left="0"/>
        <w:jc w:val="both"/>
        <w:rPr/>
      </w:pPr>
      <w:r>
        <w:rPr/>
        <w:t>Медицинские изделия передаются гражданину в безвозмездное пользование в соответствии с законодательством Российской Федерации на основании договора и акта приема-передачи и в случае отсутствия в необходимости подлежат возврату в медицинскую организацию по акту возврата.</w:t>
      </w:r>
    </w:p>
    <w:p>
      <w:pPr>
        <w:pStyle w:val="ConsPlusNormal"/>
        <w:bidi w:val="0"/>
        <w:spacing w:before="160" w:after="0"/>
        <w:ind w:firstLine="540" w:left="0"/>
        <w:jc w:val="both"/>
        <w:rPr/>
      </w:pPr>
      <w:r>
        <w:rPr/>
        <w:t>При наличии показаний для искусственной вентиляции легких в амбулаторных условиях на дому медицинская организация организует прохождение обучения лица, которое непосредственно будет осуществлять уход за пациентом, осуществляет подбор аппарата и параметров искусственной вентиляции легких. Медицинская организация обеспечивает пациенту, находящемуся на искусственной вентиляции легких в домашних условиях, наблюдение специалистами выездной службы паллиативной медицинской помощи и врачом - анестезиологом-реаниматологом.</w:t>
      </w:r>
    </w:p>
    <w:p>
      <w:pPr>
        <w:pStyle w:val="ConsPlusNormal"/>
        <w:bidi w:val="0"/>
        <w:spacing w:before="160" w:after="0"/>
        <w:ind w:firstLine="540" w:left="0"/>
        <w:jc w:val="both"/>
        <w:rPr/>
      </w:pPr>
      <w:r>
        <w:rPr/>
        <w:t>Обеспечение наркотическими и психотропными лекарственными средствами для проведения обезболивающей терапии при оказании паллиативной помощи производится за счет финансовых средств, выделяемых из федерального бюджета и бюджета Удмуртской Республики в соответствии с перечнем жизненно необходимых и важнейших лекарственных препаратов, по заявкам, представленным медицинскими организациями в уполномоченную организацию по распределению наркотических средств и психотропных веществ, включенных в перечень наркотических средств, психотропных веществ и их прекурсоров, подлежащих контролю в Российской Федерации.</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6</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31" w:name="Par5195"/>
      <w:bookmarkEnd w:id="31"/>
      <w:r>
        <w:rPr>
          <w:b/>
        </w:rPr>
        <w:t>ПЕРЕЧЕНЬ</w:t>
      </w:r>
    </w:p>
    <w:p>
      <w:pPr>
        <w:pStyle w:val="ConsPlusNormal"/>
        <w:bidi w:val="0"/>
        <w:ind w:hanging="0" w:left="0"/>
        <w:jc w:val="center"/>
        <w:rPr>
          <w:b/>
        </w:rPr>
      </w:pPr>
      <w:r>
        <w:rPr>
          <w:b/>
        </w:rPr>
        <w:t>МЕДИЦИНСКИХ ОРГАНИЗАЦИЙ, УЧАСТВУЮЩИХ В РЕАЛИЗАЦИИ</w:t>
      </w:r>
    </w:p>
    <w:p>
      <w:pPr>
        <w:pStyle w:val="ConsPlusNormal"/>
        <w:bidi w:val="0"/>
        <w:ind w:hanging="0" w:left="0"/>
        <w:jc w:val="center"/>
        <w:rPr>
          <w:b/>
        </w:rPr>
      </w:pPr>
      <w:r>
        <w:rPr>
          <w:b/>
        </w:rPr>
        <w:t>ТЕРРИТОРИАЛЬНОЙ ПРОГРАММЫ ГОСУДАРСТВЕННЫХ ГАРАНТИЙ</w:t>
      </w:r>
    </w:p>
    <w:p>
      <w:pPr>
        <w:pStyle w:val="ConsPlusNormal"/>
        <w:bidi w:val="0"/>
        <w:ind w:hanging="0" w:left="0"/>
        <w:jc w:val="center"/>
        <w:rPr>
          <w:b/>
        </w:rPr>
      </w:pPr>
      <w:r>
        <w:rPr>
          <w:b/>
        </w:rPr>
        <w:t>БЕСПЛАТНОГО ОКАЗАНИЯ ГРАЖДАНАМ МЕДИЦИНСКОЙ ПОМОЩИ</w:t>
      </w:r>
    </w:p>
    <w:p>
      <w:pPr>
        <w:pStyle w:val="ConsPlusNormal"/>
        <w:bidi w:val="0"/>
        <w:ind w:hanging="0" w:left="0"/>
        <w:jc w:val="center"/>
        <w:rPr>
          <w:b/>
        </w:rPr>
      </w:pPr>
      <w:r>
        <w:rPr>
          <w:b/>
        </w:rPr>
        <w:t>НА ТЕРРИТОРИИ УДМУРТСКОЙ РЕСПУБЛИКИ НА 2026 ГОД</w:t>
      </w:r>
    </w:p>
    <w:p>
      <w:pPr>
        <w:pStyle w:val="ConsPlusNormal"/>
        <w:bidi w:val="0"/>
        <w:ind w:hanging="0" w:left="0"/>
        <w:jc w:val="center"/>
        <w:rPr>
          <w:b/>
        </w:rPr>
      </w:pPr>
      <w:r>
        <w:rPr>
          <w:b/>
        </w:rPr>
        <w:t>И НА ПЛАНОВЫЙ ПЕРИОД 2027 И 2028 ГОДОВ, В ТОМ ЧИСЛЕ</w:t>
      </w:r>
    </w:p>
    <w:p>
      <w:pPr>
        <w:pStyle w:val="ConsPlusNormal"/>
        <w:bidi w:val="0"/>
        <w:ind w:hanging="0" w:left="0"/>
        <w:jc w:val="center"/>
        <w:rPr>
          <w:b/>
        </w:rPr>
      </w:pPr>
      <w:r>
        <w:rPr>
          <w:b/>
        </w:rPr>
        <w:t>ТЕРРИТОРИАЛЬНОЙ ПРОГРАММЫ ОБЯЗАТЕЛЬНОГО МЕДИЦИНСКОГО</w:t>
      </w:r>
    </w:p>
    <w:p>
      <w:pPr>
        <w:pStyle w:val="ConsPlusNormal"/>
        <w:bidi w:val="0"/>
        <w:ind w:hanging="0" w:left="0"/>
        <w:jc w:val="center"/>
        <w:rPr>
          <w:b/>
        </w:rPr>
      </w:pPr>
      <w:r>
        <w:rPr>
          <w:b/>
        </w:rPr>
        <w:t>СТРАХОВАНИЯ, И ПЕРЕЧЕНЬ МЕДИЦИНСКИХ ОРГАНИЗАЦИЙ, ПРОВОДЯЩИХ</w:t>
      </w:r>
    </w:p>
    <w:p>
      <w:pPr>
        <w:pStyle w:val="ConsPlusNormal"/>
        <w:bidi w:val="0"/>
        <w:ind w:hanging="0" w:left="0"/>
        <w:jc w:val="center"/>
        <w:rPr>
          <w:b/>
        </w:rPr>
      </w:pPr>
      <w:r>
        <w:rPr>
          <w:b/>
        </w:rPr>
        <w:t>ПРОФИЛАКТИЧЕСКИЕ МЕДИЦИНСКИЕ ОСМОТРЫ И ДИСПАНСЕРИЗАЦИЮ,</w:t>
      </w:r>
    </w:p>
    <w:p>
      <w:pPr>
        <w:pStyle w:val="ConsPlusNormal"/>
        <w:bidi w:val="0"/>
        <w:ind w:hanging="0" w:left="0"/>
        <w:jc w:val="center"/>
        <w:rPr>
          <w:b/>
        </w:rPr>
      </w:pPr>
      <w:r>
        <w:rPr>
          <w:b/>
        </w:rPr>
        <w:t>В ТОМ ЧИСЛЕ УГЛУБЛЕННУЮ ДИСПАНСЕРИЗАЦИЮ, В 2026 ГОДУ</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7008" w:type="dxa"/>
        <w:jc w:val="left"/>
        <w:tblInd w:w="67" w:type="dxa"/>
        <w:tblLayout w:type="fixed"/>
        <w:tblCellMar>
          <w:top w:w="102" w:type="dxa"/>
          <w:left w:w="62" w:type="dxa"/>
          <w:bottom w:w="102" w:type="dxa"/>
          <w:right w:w="62" w:type="dxa"/>
        </w:tblCellMar>
      </w:tblPr>
      <w:tblGrid>
        <w:gridCol w:w="624"/>
        <w:gridCol w:w="1587"/>
        <w:gridCol w:w="1644"/>
        <w:gridCol w:w="1701"/>
        <w:gridCol w:w="1643"/>
        <w:gridCol w:w="1247"/>
        <w:gridCol w:w="1192"/>
        <w:gridCol w:w="1473"/>
        <w:gridCol w:w="1248"/>
        <w:gridCol w:w="1133"/>
        <w:gridCol w:w="1078"/>
        <w:gridCol w:w="1191"/>
        <w:gridCol w:w="1247"/>
      </w:tblGrid>
      <w:tr>
        <w:trPr/>
        <w:tc>
          <w:tcPr>
            <w:tcW w:w="62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158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медицинской организации по реестру</w:t>
            </w:r>
          </w:p>
        </w:tc>
        <w:tc>
          <w:tcPr>
            <w:tcW w:w="164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медицинской организации</w:t>
            </w:r>
          </w:p>
        </w:tc>
        <w:tc>
          <w:tcPr>
            <w:tcW w:w="13153" w:type="dxa"/>
            <w:gridSpan w:val="10"/>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В том числе </w:t>
            </w:r>
            <w:hyperlink w:anchor="Par6988">
              <w:r>
                <w:rPr>
                  <w:rStyle w:val="Style9"/>
                  <w:color w:val="0000FF"/>
                </w:rPr>
                <w:t>&lt;*&gt;</w:t>
              </w:r>
            </w:hyperlink>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64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осуществляющие деятельность в сфере обязательного медицинского страхования</w:t>
            </w:r>
          </w:p>
        </w:tc>
        <w:tc>
          <w:tcPr>
            <w:tcW w:w="9809" w:type="dxa"/>
            <w:gridSpan w:val="8"/>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 них</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проводящие профилактические медицинские осмотры и диспансеризацию</w:t>
            </w:r>
          </w:p>
        </w:tc>
        <w:tc>
          <w:tcPr>
            <w:tcW w:w="266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24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проводящие диспансерное наблюдение</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проводящие медицинскую реабилитацию</w:t>
            </w:r>
          </w:p>
        </w:tc>
        <w:tc>
          <w:tcPr>
            <w:tcW w:w="3516"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углубленную диспансеризацию</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для оценки репродуктивного здоровья женщин и мужчин</w:t>
            </w:r>
          </w:p>
        </w:tc>
        <w:tc>
          <w:tcPr>
            <w:tcW w:w="124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амбулаторных условиях</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условиях дневных стационаров</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условиях круглосуточных стационаров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4536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88">
              <w:r>
                <w:rPr>
                  <w:rStyle w:val="Style9"/>
                  <w:color w:val="0000FF"/>
                </w:rPr>
                <w:t>&lt;*&gt;</w:t>
              </w:r>
            </w:hyperlink>
            <w:r>
              <w:rPr/>
              <w:t xml:space="preserve"> БУЗ УР "Первая республиканская клиническая больница </w:t>
            </w:r>
            <w:hyperlink w:anchor="Par6989">
              <w:r>
                <w:rPr>
                  <w:rStyle w:val="Style9"/>
                  <w:color w:val="0000FF"/>
                </w:rPr>
                <w:t>&lt;**&gt;</w:t>
              </w:r>
            </w:hyperlink>
            <w:r>
              <w:rPr/>
              <w:t xml:space="preserve">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госпиталь для ветеранов войн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больница медицинской реабилитации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офтальмологическая клиническая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наркологический диспансер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детская клиническая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клинический онкологический диспансер имени Сергея Григорьевича Примушко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клиническая инфекционная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кожно-венерологический диспансер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клинико-диагностический центр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0">
              <w:r>
                <w:rPr>
                  <w:rStyle w:val="Style9"/>
                  <w:color w:val="0000FF"/>
                </w:rPr>
                <w:t>&lt;***&gt;</w:t>
              </w:r>
            </w:hyperlink>
            <w:r>
              <w:rPr/>
              <w:t xml:space="preserve"> АУЗ УР "Республиканская стоматологическая поликлиника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4553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клиническая туберкулезная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клинический центр психического здоровья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4538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"Удмуртский республиканский центр по профилактике и борьбе со СПИДом и инфекционными заболеваниями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4537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врачебно-физкультурный диспансер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"Бюро судебно-медицинской экспертизы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"Республиканская станция переливания крови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"Республиканское патолого-анатомическое бюро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санаторий для детей "Селычка"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санаторий для детей "Ласточка"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медицинский информационно-аналитический центр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4539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"Консультативно-диагностический центр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"Республиканский центр общественного здоровья и медицинской профилактики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1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2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3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6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7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8 имени Однопозова Ильи Борисовича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4613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клиническая больница N 9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поликлиника N 1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поликлиника N 2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4614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поликлиника N 5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4610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поликлиника N 7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4615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"Городская поликлиника N 10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"Детская городская поликлиника N 1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"Детская городская клиническая поликлиника N 2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4564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"Детская городская клиническая поликлиника N 5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"Детская городская клиническая поликлиника N 8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"Детская городская поликлиника N 9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4565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"Детская клиническая стоматологическая поликлиника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4628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АУЗ УР "Станция скорой медицинской помощи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"Санаторий для детей "Изумрудный"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"Санаторий для детей "Малышок"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6892759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АУЗ УР "Орловский районный санаторий для детей "Березка"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4571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БУЗ УР "Воткинская </w:t>
            </w:r>
            <w:hyperlink w:anchor="Par6991">
              <w:r>
                <w:rPr>
                  <w:rStyle w:val="Style9"/>
                  <w:color w:val="0000FF"/>
                </w:rPr>
                <w:t>&lt;****&gt;</w:t>
              </w:r>
            </w:hyperlink>
            <w:r>
              <w:rPr/>
              <w:t xml:space="preserve">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"Воткинская городская стоматологическая поликлиника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4650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"Воткинский районный санаторий для детей "Родничок"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"Глазовская межрайонная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"Глазовская городская стоматологическая поликлиника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"Можгинская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4620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"Сарапульская городская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4622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"Сарапульская городская детская больница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"Сарапульский районный санаторий для детей "Рябинушка"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4561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"Алнашская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4576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"Балезинская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4577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"Вавожская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4563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"Граховская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"Дебесская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"Завьяловская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"Игринская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"Камбарская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"Каракулинская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"Кезская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"Кизнерская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"Киясовская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"Красногорская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"Малопургинская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"Сарапульская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4623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"Селтинская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"Сюмсинская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"Увинская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4566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"Шарканская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"Юкаменская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4635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"Якшур-Бодьинская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4567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БУЗ УР "Ярская РБ МЗ УР"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6858124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2">
              <w:r>
                <w:rPr>
                  <w:rStyle w:val="Style9"/>
                  <w:color w:val="0000FF"/>
                </w:rPr>
                <w:t>&lt;*****&gt;</w:t>
              </w:r>
            </w:hyperlink>
            <w:r>
              <w:rPr/>
              <w:t xml:space="preserve"> ФКУЗ "Медико-санитарная часть Министерства внутренних дел Российской Федерации по Удмуртской Республике"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6808412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3">
              <w:r>
                <w:rPr>
                  <w:rStyle w:val="Style9"/>
                  <w:color w:val="0000FF"/>
                </w:rPr>
                <w:t>&lt;******&gt;</w:t>
              </w:r>
            </w:hyperlink>
            <w:r>
              <w:rPr/>
              <w:t xml:space="preserve"> ЧУЗ "Больница "РЖД-Медицина" города Ижевска"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27648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4">
              <w:r>
                <w:rPr>
                  <w:rStyle w:val="Style9"/>
                  <w:color w:val="0000FF"/>
                </w:rPr>
                <w:t>&lt;*******&gt;</w:t>
              </w:r>
            </w:hyperlink>
            <w:r>
              <w:rPr/>
              <w:t xml:space="preserve"> ФГБУЗ "Медико-санитарная часть N 41" Федерального медико-биологического агентства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6974915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5">
              <w:r>
                <w:rPr>
                  <w:rStyle w:val="Style9"/>
                  <w:color w:val="0000FF"/>
                </w:rPr>
                <w:t>&lt;********&gt;</w:t>
              </w:r>
            </w:hyperlink>
            <w:r>
              <w:rPr/>
              <w:t xml:space="preserve"> ФГБУ "426 военный госпиталь" Министерства обороны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6958830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6">
              <w:r>
                <w:rPr>
                  <w:rStyle w:val="Style9"/>
                  <w:color w:val="0000FF"/>
                </w:rPr>
                <w:t>&lt;*********&gt;</w:t>
              </w:r>
            </w:hyperlink>
            <w:r>
              <w:rPr/>
              <w:t xml:space="preserve"> ФГБОУ ВО "Ижевский государственный медицинский университет" Министерства здравоохранения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6969263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7">
              <w:r>
                <w:rPr>
                  <w:rStyle w:val="Style9"/>
                  <w:color w:val="0000FF"/>
                </w:rPr>
                <w:t>&lt;**********&gt;</w:t>
              </w:r>
            </w:hyperlink>
            <w:r>
              <w:rPr/>
              <w:t xml:space="preserve"> ООО "Семейный доктор"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6968376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"Стоматологический салон "ОБЛИК"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6964593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"Медицинский центр "Аксион"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6964477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"Стоматологическая клиника "Белый Клык"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6962668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"Центр репродуктивного здоровья"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6977557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"АВАНГАРД Беби Клиник"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6970635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"Венацентр"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6978768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"ДЕНТЭКС ПЛЮС"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6976167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"Стома Центр"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6977583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"Жемчужина" (г. Глазов)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6962724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"Клинический центр Медиаль"</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6962719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"Медицинский центр "Доктор Плюс"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6977193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"Клиника Нуриевых - Ижевск"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6968598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"Лечебно-диагностический центр Международного института биологических систем - Ижевск"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6966551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"ВЕРУМ-КЛИНИК"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6971155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"Стоматологическая поликлиника"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6968792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"МЕДИЦИНСКИЕ СЕРВИСНЫЕ РЕШЕНИЯ"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6968534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"Республиканский центр иммунологии и аллергологии"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6976483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"МРТ плюс"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6986028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"Линия здоровья"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6975716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"МРТ Экспресс"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6962753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"Больница для всей семьи"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6966711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"Нефроцентр"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6959946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"ФРЕЗЕНИУС НЕФРОКЕА"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6974438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"ДИАЛИЗНЫЙ ЦЕНТР НЕФРОС-УДМУРТИЯ"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6963495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8">
              <w:r>
                <w:rPr>
                  <w:rStyle w:val="Style9"/>
                  <w:color w:val="0000FF"/>
                </w:rPr>
                <w:t>&lt;***********&gt;</w:t>
              </w:r>
            </w:hyperlink>
            <w:r>
              <w:rPr/>
              <w:t xml:space="preserve"> АНО "Ижевский медицинский центр - Нефролайн"</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6964774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"ДЕНТЭКС"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6977521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"32 жемчужины"</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6976337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"ДИАМЕД"</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6977735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"Поликлиника "Новый взгляд"</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6977928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"Апрель Центр Медицинской Реабилитации"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6987054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"МРТ-ЭКСПЕРТ"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6968939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hyperlink w:anchor="Par6999">
              <w:r>
                <w:rPr>
                  <w:rStyle w:val="Style9"/>
                  <w:color w:val="0000FF"/>
                </w:rPr>
                <w:t>&lt;************&gt;</w:t>
              </w:r>
            </w:hyperlink>
            <w:r>
              <w:rPr/>
              <w:t xml:space="preserve"> АО санаторий "Металлург"</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6976293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"Городская стоматологическая клиника"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6962567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"Ситилаб"</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6977956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МИЦ "Лада-Эстет"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6978186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"Клиника на Лесной"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6977538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"Офтальмологическая клиника "Кругозор"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6968733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"Медси-Ижевск"</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6965640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"Центр ПЭТ-Технолоджи"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6977697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"Медицинский центр "ПАЛЛАДИУМ"</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6976027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"ИЖПАО"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6982176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ЧУЗ "Больница Лава"</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6977768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"ЛДЦ Камский доктор"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6977152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"НоваМед"</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6977151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"Профессиональный центр здоровья "НОВАМЕД"</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6995839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"Личный доктор"</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7061261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"Докмед плюс"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6974644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"Варикоза нет"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7020394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"Юнимед"</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7005744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"КДЦ ДОКТОР ФЭМИЛИ"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6967985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ООО "МЕДЭКО"</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85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 медицинских организаций, участвующих в территориальной программе государственных гарантий, в том числе:</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r>
      <w:tr>
        <w:trPr/>
        <w:tc>
          <w:tcPr>
            <w:tcW w:w="385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9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r>
      <w:tr>
        <w:trPr/>
        <w:tc>
          <w:tcPr>
            <w:tcW w:w="17008" w:type="dxa"/>
            <w:gridSpan w:val="1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Примечания: &lt;*&gt; знак отличия об участии - "+".</w:t>
            </w:r>
          </w:p>
        </w:tc>
      </w:tr>
      <w:tr>
        <w:trPr/>
        <w:tc>
          <w:tcPr>
            <w:tcW w:w="17008" w:type="dxa"/>
            <w:gridSpan w:val="13"/>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2" w:name="Par6988"/>
            <w:bookmarkEnd w:id="32"/>
            <w:r>
              <w:rPr/>
              <w:t>&lt;*&gt; БУЗ УР - бюджетное учреждение здравоохранения Удмуртской Республики.</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3" w:name="Par6989"/>
            <w:bookmarkEnd w:id="33"/>
            <w:r>
              <w:rPr/>
              <w:t>&lt;**&gt; МЗ УР - Министерство здравоохранения Удмуртской Республики.</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4" w:name="Par6990"/>
            <w:bookmarkEnd w:id="34"/>
            <w:r>
              <w:rPr/>
              <w:t>&lt;***&gt; АУЗ - автономное учреждение здравоохранения.</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5" w:name="Par6991"/>
            <w:bookmarkEnd w:id="35"/>
            <w:r>
              <w:rPr/>
              <w:t>&lt;****&gt; РБ - районная больница.</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6" w:name="Par6992"/>
            <w:bookmarkEnd w:id="36"/>
            <w:r>
              <w:rPr/>
              <w:t>&lt;*****&gt; 5 ФКУЗ - федеральное казенное учреждение здравоохранения.</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7" w:name="Par6993"/>
            <w:bookmarkEnd w:id="37"/>
            <w:r>
              <w:rPr/>
              <w:t>&lt;******&gt; 6 ЧУЗ - частное учреждение здравоохранения.</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8" w:name="Par6994"/>
            <w:bookmarkEnd w:id="38"/>
            <w:r>
              <w:rPr/>
              <w:t>&lt;*******&gt; 7 ФГБУЗ - федеральное государственное бюджетное учреждение здравоохранения.</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39" w:name="Par6995"/>
            <w:bookmarkEnd w:id="39"/>
            <w:r>
              <w:rPr/>
              <w:t>&lt;********&gt; 8 ФГБУ - федеральное государственное бюджетное учреждение.</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0" w:name="Par6996"/>
            <w:bookmarkEnd w:id="40"/>
            <w:r>
              <w:rPr/>
              <w:t>&lt;*********&gt; 9 ФГБОУ ВО - федеральное государственное бюджетное образовательное учреждение высшего образования.</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1" w:name="Par6997"/>
            <w:bookmarkEnd w:id="41"/>
            <w:r>
              <w:rPr/>
              <w:t>&lt;**********&gt; 10 ООО - общество с ограниченной ответственностью.</w:t>
            </w:r>
          </w:p>
        </w:tc>
      </w:tr>
      <w:tr>
        <w:trPr/>
        <w:tc>
          <w:tcPr>
            <w:tcW w:w="17008" w:type="dxa"/>
            <w:gridSpan w:val="13"/>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2" w:name="Par6998"/>
            <w:bookmarkEnd w:id="42"/>
            <w:r>
              <w:rPr/>
              <w:t>&lt;***********&gt; 11 АНО - автономная некоммерческая организация.</w:t>
            </w:r>
          </w:p>
        </w:tc>
      </w:tr>
      <w:tr>
        <w:trPr/>
        <w:tc>
          <w:tcPr>
            <w:tcW w:w="17008" w:type="dxa"/>
            <w:gridSpan w:val="13"/>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3" w:name="Par6999"/>
            <w:bookmarkEnd w:id="43"/>
            <w:r>
              <w:rPr/>
              <w:t>&lt;************&gt; 12 АО - акционерное общество</w:t>
            </w:r>
          </w:p>
        </w:tc>
      </w:tr>
    </w:tbl>
    <w:p>
      <w:pPr>
        <w:pStyle w:val="ConsPlusNormal"/>
        <w:bidi w:val="0"/>
        <w:jc w:val="left"/>
        <w:rPr/>
        <w:sectPr>
          <w:type w:val="nextPage"/>
          <w:pgSz w:orient="landscape" w:w="16838" w:h="11906"/>
          <w:pgMar w:left="397" w:right="397" w:gutter="0" w:header="0" w:top="1133" w:footer="0" w:bottom="566"/>
          <w:pgNumType w:fmt="decimal"/>
          <w:formProt w:val="false"/>
          <w:textDirection w:val="lrTb"/>
          <w:docGrid w:type="default" w:linePitch="100" w:charSpace="4294959103"/>
        </w:sect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7</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44" w:name="Par7015"/>
      <w:bookmarkEnd w:id="44"/>
      <w:r>
        <w:rPr>
          <w:b/>
        </w:rPr>
        <w:t>ПЕРЕЧЕНЬ</w:t>
      </w:r>
    </w:p>
    <w:p>
      <w:pPr>
        <w:pStyle w:val="ConsPlusNormal"/>
        <w:bidi w:val="0"/>
        <w:ind w:hanging="0" w:left="0"/>
        <w:jc w:val="center"/>
        <w:rPr>
          <w:b/>
        </w:rPr>
      </w:pPr>
      <w:r>
        <w:rPr>
          <w:b/>
        </w:rPr>
        <w:t>ЛЕКАРСТВЕННЫХ ПРЕПАРАТОВ, ОТПУСКАЕМЫХ НАСЕЛЕНИЮ</w:t>
      </w:r>
    </w:p>
    <w:p>
      <w:pPr>
        <w:pStyle w:val="ConsPlusNormal"/>
        <w:bidi w:val="0"/>
        <w:ind w:hanging="0" w:left="0"/>
        <w:jc w:val="center"/>
        <w:rPr>
          <w:b/>
        </w:rPr>
      </w:pPr>
      <w:r>
        <w:rPr>
          <w:b/>
        </w:rPr>
        <w:t>В СООТВЕТСТВИИ С ПЕРЕЧНЕМ ГРУПП НАСЕЛЕНИЯ И КАТЕГОРИЙ</w:t>
      </w:r>
    </w:p>
    <w:p>
      <w:pPr>
        <w:pStyle w:val="ConsPlusNormal"/>
        <w:bidi w:val="0"/>
        <w:ind w:hanging="0" w:left="0"/>
        <w:jc w:val="center"/>
        <w:rPr>
          <w:b/>
        </w:rPr>
      </w:pPr>
      <w:r>
        <w:rPr>
          <w:b/>
        </w:rPr>
        <w:t>ЗАБОЛЕВАНИЙ, ПРИ АМБУЛАТОРНОМ ЛЕЧЕНИИ КОТОРЫХ ЛЕКАРСТВЕННЫЕ</w:t>
      </w:r>
    </w:p>
    <w:p>
      <w:pPr>
        <w:pStyle w:val="ConsPlusNormal"/>
        <w:bidi w:val="0"/>
        <w:ind w:hanging="0" w:left="0"/>
        <w:jc w:val="center"/>
        <w:rPr>
          <w:b/>
        </w:rPr>
      </w:pPr>
      <w:r>
        <w:rPr>
          <w:b/>
        </w:rPr>
        <w:t>СРЕДСТВА И ИЗДЕЛИЯ МЕДИЦИНСКОГО НАЗНАЧЕНИЯ ОТПУСКАЮТСЯ</w:t>
      </w:r>
    </w:p>
    <w:p>
      <w:pPr>
        <w:pStyle w:val="ConsPlusNormal"/>
        <w:bidi w:val="0"/>
        <w:ind w:hanging="0" w:left="0"/>
        <w:jc w:val="center"/>
        <w:rPr>
          <w:b/>
        </w:rPr>
      </w:pPr>
      <w:r>
        <w:rPr>
          <w:b/>
        </w:rPr>
        <w:t>ПО РЕЦЕПТАМ ВРАЧЕЙ БЕСПЛАТНО, А ТАКЖЕ В СООТВЕТСТВИИ</w:t>
      </w:r>
    </w:p>
    <w:p>
      <w:pPr>
        <w:pStyle w:val="ConsPlusNormal"/>
        <w:bidi w:val="0"/>
        <w:ind w:hanging="0" w:left="0"/>
        <w:jc w:val="center"/>
        <w:rPr>
          <w:b/>
        </w:rPr>
      </w:pPr>
      <w:r>
        <w:rPr>
          <w:b/>
        </w:rPr>
        <w:t>С ПЕРЕЧНЕМ ГРУПП НАСЕЛЕНИЯ, ПРИ АМБУЛАТОРНОМ ЛЕЧЕНИИ КОТОРЫХ</w:t>
      </w:r>
    </w:p>
    <w:p>
      <w:pPr>
        <w:pStyle w:val="ConsPlusNormal"/>
        <w:bidi w:val="0"/>
        <w:ind w:hanging="0" w:left="0"/>
        <w:jc w:val="center"/>
        <w:rPr>
          <w:b/>
        </w:rPr>
      </w:pPr>
      <w:r>
        <w:rPr>
          <w:b/>
        </w:rPr>
        <w:t>ЛЕКАРСТВЕННЫЕ ПРЕПАРАТЫ ОТПУСКАЮТСЯ ПО РЕЦЕПТАМ ВРАЧЕЙ</w:t>
      </w:r>
    </w:p>
    <w:p>
      <w:pPr>
        <w:pStyle w:val="ConsPlusNormal"/>
        <w:bidi w:val="0"/>
        <w:ind w:hanging="0" w:left="0"/>
        <w:jc w:val="center"/>
        <w:rPr>
          <w:b/>
        </w:rPr>
      </w:pPr>
      <w:r>
        <w:rPr>
          <w:b/>
        </w:rPr>
        <w:t>С 50-ПРОЦЕНТНОЙ СКИДКОЙ, СФОРМИРОВАННЫЙ В ОБЪЕМЕ НЕ МЕНЕЕ</w:t>
      </w:r>
    </w:p>
    <w:p>
      <w:pPr>
        <w:pStyle w:val="ConsPlusNormal"/>
        <w:bidi w:val="0"/>
        <w:ind w:hanging="0" w:left="0"/>
        <w:jc w:val="center"/>
        <w:rPr>
          <w:b/>
        </w:rPr>
      </w:pPr>
      <w:r>
        <w:rPr>
          <w:b/>
        </w:rPr>
        <w:t>УТВЕРЖДЕННОГО РАСПОРЯЖЕНИЕМ ПРАВИТЕЛЬСТВА</w:t>
      </w:r>
    </w:p>
    <w:p>
      <w:pPr>
        <w:pStyle w:val="ConsPlusNormal"/>
        <w:bidi w:val="0"/>
        <w:ind w:hanging="0" w:left="0"/>
        <w:jc w:val="center"/>
        <w:rPr>
          <w:b/>
        </w:rPr>
      </w:pPr>
      <w:r>
        <w:rPr>
          <w:b/>
        </w:rPr>
        <w:t>РОССИЙСКОЙ ФЕДЕРАЦИИ НА СООТВЕТСТВУЮЩИЙ ГОД ПЕРЕЧНЯ ЖИЗНЕННО</w:t>
      </w:r>
    </w:p>
    <w:p>
      <w:pPr>
        <w:pStyle w:val="ConsPlusNormal"/>
        <w:bidi w:val="0"/>
        <w:ind w:hanging="0" w:left="0"/>
        <w:jc w:val="center"/>
        <w:rPr>
          <w:b/>
        </w:rPr>
      </w:pPr>
      <w:r>
        <w:rPr>
          <w:b/>
        </w:rPr>
        <w:t>НЕОБХОДИМЫХ И ВАЖНЕЙШИХ ЛЕКАРСТВЕННЫХ ПРЕПАРАТОВ,</w:t>
      </w:r>
    </w:p>
    <w:p>
      <w:pPr>
        <w:pStyle w:val="ConsPlusNormal"/>
        <w:bidi w:val="0"/>
        <w:ind w:hanging="0" w:left="0"/>
        <w:jc w:val="center"/>
        <w:rPr>
          <w:b/>
        </w:rPr>
      </w:pPr>
      <w:r>
        <w:rPr>
          <w:b/>
        </w:rPr>
        <w:t>ЗА ИСКЛЮЧЕНИЕМ ЛЕКАРСТВЕННЫХ ПРЕПАРАТОВ, ИСПОЛЬЗУЕМЫХ</w:t>
      </w:r>
    </w:p>
    <w:p>
      <w:pPr>
        <w:pStyle w:val="ConsPlusNormal"/>
        <w:bidi w:val="0"/>
        <w:ind w:hanging="0" w:left="0"/>
        <w:jc w:val="center"/>
        <w:rPr>
          <w:b/>
        </w:rPr>
      </w:pPr>
      <w:r>
        <w:rPr>
          <w:b/>
        </w:rPr>
        <w:t>ИСКЛЮЧИТЕЛЬНО В СТАЦИОНАРНЫХ УСЛОВИЯХ</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3607" w:type="dxa"/>
        <w:jc w:val="left"/>
        <w:tblInd w:w="67" w:type="dxa"/>
        <w:tblLayout w:type="fixed"/>
        <w:tblCellMar>
          <w:top w:w="102" w:type="dxa"/>
          <w:left w:w="62" w:type="dxa"/>
          <w:bottom w:w="102" w:type="dxa"/>
          <w:right w:w="62" w:type="dxa"/>
        </w:tblCellMar>
      </w:tblPr>
      <w:tblGrid>
        <w:gridCol w:w="1077"/>
        <w:gridCol w:w="3968"/>
        <w:gridCol w:w="3403"/>
        <w:gridCol w:w="5159"/>
      </w:tblGrid>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АТХ</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Анатомо-терапевтическо-химическая классификация (АТХ)</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Лекарственные препараты</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Лекарственные формы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пищеварительный тракт и обмен веществ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связанных с нарушением кислотности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A02B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язвенной болезни желудка и двенадцатиперстной кишки и гастроэзофагеальной рефлюксной болезни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A02BA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блокаторы H2-гистаминовых рецепторов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ранитидин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фамотидин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A02BC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протонного насоса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омепразол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эзомепразол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покрытые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A02BX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язвенной болезни желудка и двенадцатиперстной кишки и гастроэзофагеальной рефлюксной болезни</w:t>
            </w:r>
          </w:p>
        </w:tc>
        <w:tc>
          <w:tcPr>
            <w:tcW w:w="340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висмута трикалия дицитрат</w:t>
            </w:r>
          </w:p>
        </w:tc>
        <w:tc>
          <w:tcPr>
            <w:tcW w:w="51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функциональных нарушений желудочно-кишечного тракта</w:t>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функциональных нарушений желудочно-кишечного тракта</w:t>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синтетические антихолинергические средства, эфиры с третичной аминогруппой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мебеверин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пролонгированным высвобождением;</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платифиллин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A03AD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папаверин и его производные</w:t>
            </w:r>
          </w:p>
        </w:tc>
        <w:tc>
          <w:tcPr>
            <w:tcW w:w="340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дротаверин</w:t>
            </w:r>
          </w:p>
        </w:tc>
        <w:tc>
          <w:tcPr>
            <w:tcW w:w="51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белладонны</w:t>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алкалоиды белладонны, третичные амины</w:t>
            </w:r>
          </w:p>
        </w:tc>
        <w:tc>
          <w:tcPr>
            <w:tcW w:w="340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атропин</w:t>
            </w:r>
          </w:p>
        </w:tc>
        <w:tc>
          <w:tcPr>
            <w:tcW w:w="51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стимуляторы моторики желудочно-кишечного тракта</w:t>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A03FA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стимуляторы моторики желудочно-кишечного тракта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метоклопрамид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противорвотные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противорвотные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A04AA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блокаторы серотониновых 5HT3-рецепторов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ондансетрон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лиофилизированные;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печени и желчевыводящих путей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A05A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желчевыводящих путей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A05AA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желчных кислот</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урсодезоксихолевая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A05B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печени, липотропные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A05BA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печени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фосфолипиды + глицирризиновая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янтарная кислота + меглумин + инозин + метионин + никотинамид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слабительные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A06A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слабительные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A06AB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контактные слабительные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бисакодил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кишечнорастворимые,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сеннозиды A и 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A06AD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осмотические слабительные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лактулоза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сироп</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макрогол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приема внутрь;</w:t>
            </w:r>
          </w:p>
          <w:p>
            <w:pPr>
              <w:pStyle w:val="ConsPlusNormal"/>
              <w:tabs>
                <w:tab w:val="clear" w:pos="720"/>
              </w:tabs>
              <w:bidi w:val="0"/>
              <w:ind w:hanging="0" w:left="0"/>
              <w:jc w:val="left"/>
              <w:rPr/>
            </w:pPr>
            <w:r>
              <w:rPr/>
              <w:t>порошок для приготовления раствора для приема внутрь (для детей)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противодиарейные, кишечные противовоспалительные и противомикробные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адсорбирующие кишечные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адсорбирующие кишечные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смектит диоктаэдрический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 диспергируемые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снижающие моторику желудочно-кишечного тракта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A07DA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снижающие моторику желудочно-кишечного тракта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лоперамид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жевательные;</w:t>
            </w:r>
          </w:p>
          <w:p>
            <w:pPr>
              <w:pStyle w:val="ConsPlusNormal"/>
              <w:tabs>
                <w:tab w:val="clear" w:pos="720"/>
              </w:tabs>
              <w:bidi w:val="0"/>
              <w:ind w:hanging="0" w:left="0"/>
              <w:jc w:val="left"/>
              <w:rPr/>
            </w:pPr>
            <w:r>
              <w:rPr/>
              <w:t>таблетки-лиофилизат</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кишечные противовоспалительные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A07EC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аминосалициловая кислота и аналогичные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месалазин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суспензия ректальная;</w:t>
            </w:r>
          </w:p>
          <w:p>
            <w:pPr>
              <w:pStyle w:val="ConsPlusNormal"/>
              <w:tabs>
                <w:tab w:val="clear" w:pos="720"/>
              </w:tabs>
              <w:bidi w:val="0"/>
              <w:ind w:hanging="0" w:left="0"/>
              <w:jc w:val="left"/>
              <w:rPr/>
            </w:pPr>
            <w:r>
              <w:rPr/>
              <w:t>таблетки кишечнорастворимые с пролонгированным высвобождением, покрытые пленочной оболочкой;</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покрытые кишечнорастворимой пленочной оболочкой;</w:t>
            </w:r>
          </w:p>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пролонгированного действия;</w:t>
            </w:r>
          </w:p>
          <w:p>
            <w:pPr>
              <w:pStyle w:val="ConsPlusNormal"/>
              <w:tabs>
                <w:tab w:val="clear" w:pos="720"/>
              </w:tabs>
              <w:bidi w:val="0"/>
              <w:ind w:hanging="0" w:left="0"/>
              <w:jc w:val="left"/>
              <w:rPr/>
            </w:pPr>
            <w:r>
              <w:rPr/>
              <w:t>таблетки с пролонгированным высвобождением;</w:t>
            </w:r>
          </w:p>
          <w:p>
            <w:pPr>
              <w:pStyle w:val="ConsPlusNormal"/>
              <w:tabs>
                <w:tab w:val="clear" w:pos="720"/>
              </w:tabs>
              <w:bidi w:val="0"/>
              <w:ind w:hanging="0" w:left="0"/>
              <w:jc w:val="left"/>
              <w:rPr/>
            </w:pPr>
            <w:r>
              <w:rPr/>
              <w:t>гранулы кишечнорастворимые с пролонгированным высвобождением, покрытые оболочкой;</w:t>
            </w:r>
          </w:p>
          <w:p>
            <w:pPr>
              <w:pStyle w:val="ConsPlusNormal"/>
              <w:tabs>
                <w:tab w:val="clear" w:pos="720"/>
              </w:tabs>
              <w:bidi w:val="0"/>
              <w:ind w:hanging="0" w:left="0"/>
              <w:jc w:val="left"/>
              <w:rPr/>
            </w:pPr>
            <w:r>
              <w:rPr/>
              <w:t>гранулы с пролонгированным высвобождением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сульфасалазин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противодиарейные микроорганизмы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A07FA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противодиарейные микроорганизмы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бифидобактерии бифидум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приема внутрь и местного применения;</w:t>
            </w:r>
          </w:p>
          <w:p>
            <w:pPr>
              <w:pStyle w:val="ConsPlusNormal"/>
              <w:tabs>
                <w:tab w:val="clear" w:pos="720"/>
              </w:tabs>
              <w:bidi w:val="0"/>
              <w:ind w:hanging="0" w:left="0"/>
              <w:jc w:val="left"/>
              <w:rPr/>
            </w:pPr>
            <w:r>
              <w:rPr/>
              <w:t>лиофилизат для приготовления суспензии для приема внутрь и местного применения;</w:t>
            </w:r>
          </w:p>
          <w:p>
            <w:pPr>
              <w:pStyle w:val="ConsPlusNormal"/>
              <w:tabs>
                <w:tab w:val="clear" w:pos="720"/>
              </w:tabs>
              <w:bidi w:val="0"/>
              <w:ind w:hanging="0" w:left="0"/>
              <w:jc w:val="left"/>
              <w:rPr/>
            </w:pPr>
            <w:r>
              <w:rPr/>
              <w:t>порошок для приема внутрь;</w:t>
            </w:r>
          </w:p>
          <w:p>
            <w:pPr>
              <w:pStyle w:val="ConsPlusNormal"/>
              <w:tabs>
                <w:tab w:val="clear" w:pos="720"/>
              </w:tabs>
              <w:bidi w:val="0"/>
              <w:ind w:hanging="0" w:left="0"/>
              <w:jc w:val="left"/>
              <w:rPr/>
            </w:pPr>
            <w:r>
              <w:rPr/>
              <w:t>порошок для приема внутрь и местного применения;</w:t>
            </w:r>
          </w:p>
          <w:p>
            <w:pPr>
              <w:pStyle w:val="ConsPlusNormal"/>
              <w:tabs>
                <w:tab w:val="clear" w:pos="720"/>
              </w:tabs>
              <w:bidi w:val="0"/>
              <w:ind w:hanging="0" w:left="0"/>
              <w:jc w:val="left"/>
              <w:rPr/>
            </w:pPr>
            <w:r>
              <w:rPr/>
              <w:t>суппозитории вагинальные и ректальные;</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пробиотик из бифидобактерий бифидум однокомпонентный сорбированный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порошок для приема внутрь</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A09</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способствующие пищеварению, включая ферментные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A09A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способствующие пищеварению, включая ферментные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A09AA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ферментные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панкреатин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кишечнорастворимые;</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кишечнорастворимые,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сахарного диабета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инсулины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инсулины короткого действия и их аналоги для инъекционного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аспарт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и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глулизин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лизпро</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растворимый (человеческий генно-инженерный)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A10AC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инсулины средней продолжительности действия и их аналоги для инъекционного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инсулин-изофан (человеческий генно-инженерный)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аспарт двухфазный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деглудек + инсулин аспарт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двухфазный (человеческий генно-инженерный)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лизпро двухфазный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A10AE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инсулины длительного действия и их аналоги для инъекционного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гларгин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гларгин + ликсисенатид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деглудек</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инсулин детемир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гипогликемические препараты, кроме инсулинов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бигуаниды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метформин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сульфонилмочевины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глибенкламид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гликлазид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с модифицированным высвобождением;</w:t>
            </w:r>
          </w:p>
          <w:p>
            <w:pPr>
              <w:pStyle w:val="ConsPlusNormal"/>
              <w:tabs>
                <w:tab w:val="clear" w:pos="720"/>
              </w:tabs>
              <w:bidi w:val="0"/>
              <w:ind w:hanging="0" w:left="0"/>
              <w:jc w:val="left"/>
              <w:rPr/>
            </w:pPr>
            <w:r>
              <w:rPr/>
              <w:t>таблетки с пролонгированным высвобождением</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комбинированные препараты пероральных гипогликемических средств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алоглиптин + пиоглитазон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A10BH</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дипептидилпептидазы-4 (ДПП-4)</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алоглиптин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вилдаглиптин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гозоглиптин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линаглиптин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саксаглиптин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ситаглиптин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эвоглиптин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A10BJ</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глюкагоноподобного пептида-1</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дулаглутид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ликсисенатид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семаглутид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A10BK</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натрийзависимого переносчика глюкозы 2 типа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дапаглифлозин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ипраглифлозин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эмпаглифлозин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эртуглифлозин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A10BX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гипогликемические препараты, кроме инсулинов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репаглинид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витамины A и D, включая их комбинации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A</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ретинол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драже;</w:t>
            </w:r>
          </w:p>
          <w:p>
            <w:pPr>
              <w:pStyle w:val="ConsPlusNormal"/>
              <w:tabs>
                <w:tab w:val="clear" w:pos="720"/>
              </w:tabs>
              <w:bidi w:val="0"/>
              <w:ind w:hanging="0" w:left="0"/>
              <w:jc w:val="left"/>
              <w:rPr/>
            </w:pPr>
            <w:r>
              <w:rPr/>
              <w:t>капли для приема внутрь и наружного применения;</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раствор для приема внутрь (масляный);</w:t>
            </w:r>
          </w:p>
          <w:p>
            <w:pPr>
              <w:pStyle w:val="ConsPlusNormal"/>
              <w:tabs>
                <w:tab w:val="clear" w:pos="720"/>
              </w:tabs>
              <w:bidi w:val="0"/>
              <w:ind w:hanging="0" w:left="0"/>
              <w:jc w:val="left"/>
              <w:rPr/>
            </w:pPr>
            <w:r>
              <w:rPr/>
              <w:t>раствор для приема внутрь и наружного применения (масляный)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A11CC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D и его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альфакальцидол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кальцитриол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колекальциферол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раствор для приема внутрь (масляный)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B1 и его комбинации с витаминами B6 и B12</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A11DA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B1</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аскорбиновая кислота (витамин C), включая комбинации с другими средствами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A11GA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аскорбиновая кислота (витамин C)</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аскорбиновая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драже;</w:t>
            </w:r>
          </w:p>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порошок для приготовления раствора для приема внутрь;</w:t>
            </w:r>
          </w:p>
          <w:p>
            <w:pPr>
              <w:pStyle w:val="ConsPlusNormal"/>
              <w:tabs>
                <w:tab w:val="clear" w:pos="720"/>
              </w:tabs>
              <w:bidi w:val="0"/>
              <w:ind w:hanging="0" w:left="0"/>
              <w:jc w:val="left"/>
              <w:rPr/>
            </w:pPr>
            <w:r>
              <w:rPr/>
              <w:t>порошок для приема внутрь;</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витаминные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A11HA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витаминные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пиридоксин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минеральные добавки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кальция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A12AA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кальция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кальция глюконат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A12C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минеральные добавки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A12CX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минеральные вещества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калия и магния аспарагинат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анаболические средства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анаболические стероиды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A14AB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эстрена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нандролон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(масляный)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желудочно-кишечного тракта и нарушений обмена веществ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A16A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желудочно-кишечного тракта и нарушений обмена веществ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A16AA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аминокислоты и их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адеметионин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таблетки кишечнорастворимые;</w:t>
            </w:r>
          </w:p>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покрытые кишечнорастворимой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A16AB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ферментные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агалсидаза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агалсидаза бета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велаглюцераза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галсульфаза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идурсульфаза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идурсульфаза бета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имиглюцераза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ларонидаза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себелипаза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талиглюцераза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A16AX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 для лечения заболеваний желудочно-кишечного тракта и нарушений обмена веществ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миглустат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нитизинон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сапроптерин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растворимые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тиоктовая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концентрат для приготовления раствора для внутривенного введения;</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кровь и система кроветворения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антитромботические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антитромботические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антагонисты витамина K</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варфарин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группа гепарина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гепарин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подкожного введения;</w:t>
            </w:r>
          </w:p>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эноксапарин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парнапарин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антиагреганты, кроме гепарина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клопидогрел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селексипаг</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тикагрелор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ферментные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алтеплаза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проурокиназа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рекомбинантный белок, содержащий аминокислотную последовательность стафилокиназы</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тенектеплаза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прямые ингибиторы тромбина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дабигатрана этексилат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B01AF</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прямые ингибиторы фактора Xa</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апиксабан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ривароксабан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N-(5-Хлорпиридин-2-ил)-5-метил-2-(4-(N-метилацетимидамидо) бензамидо) бензамида гидрохлорид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кишечнорастворимые,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гемостатические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антифибринолитические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аминокислоты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аминокапроновая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транексамовая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протеиназ плазмы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апротинин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K и другие гемостатики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K</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менадиона натрия бисульфит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местные гемостатики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фибриноген + тромбин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губка</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B02BD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факторы свертывания крови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антиингибиторный коагулянтный комплекс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мороктоког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нонаког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октоког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симоктоког альфа (фактор свертывания крови VIII человеческий рекомбинантный)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 свертывания крови VII</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 свертывания крови VIII</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раствор для инфузий (замороженный)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 свертывания крови IX</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факторы свертывания крови II, VII, IX, X в комбинации (протромбиновый комплекс)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факторы свертывания крови II, IX и X в комбинации</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 свертывания крови VIII + фактор Виллебранда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эптаког альфа (активированный)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эфмороктоког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B02BX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системные гемостатики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ромиплостим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порошок для приготовления раствора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элтромбопаг</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эмицизумаб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этамзилат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инъекций и наружного применения;</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антианемические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железа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пероральные препараты трехвалентного железа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железа (III) гидроксид полимальтозат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таблетки жевательные</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парентеральные препараты трехвалентного железа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железа (III) гидроксид олигоизомальтозат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железа (III) гидроксида сахарозный комплекс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железа карбоксимальтозат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B12 и фолиевая кислота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витамин B12 (цианокобаламин и его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цианокобаламин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B03BB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фолиевая кислота и ее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фолиевая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антианемические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B03XA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антианемические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дарбэпоэтин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метоксиполиэтиленгликоль-эпоэтин бета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роксадустат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эпоэтин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эпоэтин бета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и подкожного введения;</w:t>
            </w:r>
          </w:p>
          <w:p>
            <w:pPr>
              <w:pStyle w:val="ConsPlusNormal"/>
              <w:tabs>
                <w:tab w:val="clear" w:pos="720"/>
              </w:tabs>
              <w:bidi w:val="0"/>
              <w:ind w:hanging="0" w:left="0"/>
              <w:jc w:val="left"/>
              <w:rPr/>
            </w:pPr>
            <w:r>
              <w:rPr/>
              <w:t>раствор для внутривенного и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кровезаменители и перфузионные растворы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кровь и препараты крови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кровезаменители и препараты плазмы крови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альбумин человека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гидроксиэтилкрахмал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декстран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желатин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растворы для внутривенного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растворы для парентерального питания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жировые эмульсии для парентерального питания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эмульсия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растворы, влияющие на водно-электролитный баланс</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декстроза + калия хлорид + натрия хлорид + натрия цитрат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калия ацетат + кальция ацетат + магния ацетат + натрия ацетат + натрия 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калия хлорид + натрия ацетат + натрия 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меглюмина натрия сукцинат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лактата раствор сложный (калия хлорид + кальция хлорид + натрия хлорид + натрия лактат)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хлорида раствор сложный (калия хлорид + кальция хлорид + натрия 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хлорид + калия хлорид + кальция хлорида дигидрат + магния хлорида гексагидрат + натрия ацетата тригидрат + яблочная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растворы с осмодиуретическим действием</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маннитол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ингаляций дозированный;</w:t>
            </w:r>
          </w:p>
          <w:p>
            <w:pPr>
              <w:pStyle w:val="ConsPlusNormal"/>
              <w:tabs>
                <w:tab w:val="clear" w:pos="720"/>
              </w:tabs>
              <w:bidi w:val="0"/>
              <w:ind w:hanging="0" w:left="0"/>
              <w:jc w:val="left"/>
              <w:rPr/>
            </w:pPr>
            <w:r>
              <w:rPr/>
              <w:t>раствор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ирригационные растворы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B05CX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ирригационные растворы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декстроза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растворы для перитонеального диализа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растворы для перитонеального диализа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добавки к растворам для внутривенного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B05XA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растворы электролитов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калия 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магния сульфат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гидрокарбонат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растворитель для приготовления лекарственных форм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сердечно-сосудистая система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сердца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сердечные гликозиды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гликозиды наперстянки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дигоксин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(для детей)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антиаритмические препараты, классы I и III</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антиаритмические препараты, класс IA</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прокаинамид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C01BB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антиаритмические препараты, класс IB</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лидокаин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для местного применения;</w:t>
            </w:r>
          </w:p>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спрей для местного и наружного применения;</w:t>
            </w:r>
          </w:p>
          <w:p>
            <w:pPr>
              <w:pStyle w:val="ConsPlusNormal"/>
              <w:tabs>
                <w:tab w:val="clear" w:pos="720"/>
              </w:tabs>
              <w:bidi w:val="0"/>
              <w:ind w:hanging="0" w:left="0"/>
              <w:jc w:val="left"/>
              <w:rPr/>
            </w:pPr>
            <w:r>
              <w:rPr/>
              <w:t>спрей для местного и наружного применения дозированный;</w:t>
            </w:r>
          </w:p>
          <w:p>
            <w:pPr>
              <w:pStyle w:val="ConsPlusNormal"/>
              <w:tabs>
                <w:tab w:val="clear" w:pos="720"/>
              </w:tabs>
              <w:bidi w:val="0"/>
              <w:ind w:hanging="0" w:left="0"/>
              <w:jc w:val="left"/>
              <w:rPr/>
            </w:pPr>
            <w:r>
              <w:rPr/>
              <w:t>спрей для местного применения дозированный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антиаритмические препараты, класс IC</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пропафенон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C01BD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антиаритмические препараты, класс III</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амиодарон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внутривенного введения;</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4-Нитро-N-((1RS)-1-(4-фторфенил)-2-(1-этилпиперидин-4-ил) этил) бензамида гидрохлорид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C01BG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антиаритмические препараты, классы I и III</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лаппаконитина гидробромид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кардиотонические средства, кроме сердечных гликозидов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адренергические и дофаминергические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добутамин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допамин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норэпинефрин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фенилэфрин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эпинефрин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C01CX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кардиотонические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левосимендан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вазодилататоры для лечения заболеваний сердца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C01DA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органические нитраты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изосорбида динитрат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спрей дозированный;</w:t>
            </w:r>
          </w:p>
          <w:p>
            <w:pPr>
              <w:pStyle w:val="ConsPlusNormal"/>
              <w:tabs>
                <w:tab w:val="clear" w:pos="720"/>
              </w:tabs>
              <w:bidi w:val="0"/>
              <w:ind w:hanging="0" w:left="0"/>
              <w:jc w:val="left"/>
              <w:rPr/>
            </w:pPr>
            <w:r>
              <w:rPr/>
              <w:t>спрей подъязычный дозированный;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пролонгированного действия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изосорбида мононитрат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капсулы с пролонгированным высвобождением;</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пролонгированного действия;</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нитроглицерин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подъязычные;</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пленки для наклеивания на десну;</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спрей подъязычный дозированный;</w:t>
            </w:r>
          </w:p>
          <w:p>
            <w:pPr>
              <w:pStyle w:val="ConsPlusNormal"/>
              <w:tabs>
                <w:tab w:val="clear" w:pos="720"/>
              </w:tabs>
              <w:bidi w:val="0"/>
              <w:ind w:hanging="0" w:left="0"/>
              <w:jc w:val="left"/>
              <w:rPr/>
            </w:pPr>
            <w:r>
              <w:rPr/>
              <w:t>таблетки подъязычные;</w:t>
            </w:r>
          </w:p>
          <w:p>
            <w:pPr>
              <w:pStyle w:val="ConsPlusNormal"/>
              <w:tabs>
                <w:tab w:val="clear" w:pos="720"/>
              </w:tabs>
              <w:bidi w:val="0"/>
              <w:ind w:hanging="0" w:left="0"/>
              <w:jc w:val="left"/>
              <w:rPr/>
            </w:pPr>
            <w:r>
              <w:rPr/>
              <w:t>таблетки сублингвальные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сердца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C01EA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простагландины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алпростадил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C01EB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сердца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ивабрадин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антигипертензивные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антиадренергические средства центрального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метилдопа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метилдопа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агонисты имидазолиновых рецепторов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клонидин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моксонидин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антиадренергические средства периферического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альфа-адреноблокаторы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доксазозин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урапидил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C02K</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антигипертензивные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C02KX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антигипертензивные средства для лечения легочной артериальной гипертензии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амбризентан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бозентан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мацитентан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риоцигуат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диуретики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тиазидные диуретики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тиазиды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гидрохлоротиазид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тиазидоподобные диуретики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сульфонамиды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индапамид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контролируемым высвобождением, покрытые пленочной оболочкой;</w:t>
            </w:r>
          </w:p>
          <w:p>
            <w:pPr>
              <w:pStyle w:val="ConsPlusNormal"/>
              <w:tabs>
                <w:tab w:val="clear" w:pos="720"/>
              </w:tabs>
              <w:bidi w:val="0"/>
              <w:ind w:hanging="0" w:left="0"/>
              <w:jc w:val="left"/>
              <w:rPr/>
            </w:pPr>
            <w:r>
              <w:rPr/>
              <w:t>таблетки с модифицированным высвобождением, покрытые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"петлевые" диуретики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сульфонамиды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фуросемид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калийсберегающие диуретики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C03DA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антагонисты альдостерона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спиронолактон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периферические вазодилататоры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периферические вазодилататоры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C04AD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пурина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пентоксифиллин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внутривенного и внутриартериального введения;</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концентрат для приготовления раствора для инъекций;</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внутривенного и внутриартериального введения;</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C07</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бета-адреноблокаторы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C07A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бета-адреноблокаторы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C07AA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неселективные бета-адреноблокаторы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пропранолол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соталол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C07AB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селективные бета-адреноблокаторы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атенолол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бисопролол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метопролол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эсмолол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C07AG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альфа- и бета- 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карведилол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C08</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блокаторы кальциевых каналов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C08C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селективные блокаторы кальциевых каналов с преимущественным действием на сосуды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C08CA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дигидропиридина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амлодипин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нимодипин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нифедипин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модифицированным высвобождением,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C08D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селективные блокаторы кальциевых каналов с прямым действием на сердце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C08DA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фенилалкиламина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верапамил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действующие на ренин-ангиотензиновую систему</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АПФ</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АПФ</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каптоприл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лизиноприл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периндоприл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 в полости рта;</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рамиприл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эналаприл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антагонисты рецепторов ангиотензина II</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антагонисты рецепторов ангиотензина II</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лозартан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C09DX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антагонисты рецепторов ангиотензина II в комбинации с другими средствами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валсартан + сакубитрил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C10</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гиполипидемические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C10A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гиполипидемические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C10AA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ГМГ-КоА-редуктазы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аторвастатин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симвастатин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C10AB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фибраты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фенофибрат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C10AX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гиполипидемические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алирокумаб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инклисиран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эволокумаб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дерматологические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противогрибковые препараты, применяемые в дерматологии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противогрибковые препараты для местного применения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D01AE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противогрибковые препараты для местного применения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салициловая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раствор для наружного применения (спиртовой)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ран и язв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способствующие нормальному рубцеванию</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D03AX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способствующие нормальному рубцеванию</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 роста эпидермальный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антибиотики и противомикробные средства, применяемые в дерматологии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D06C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антибиотики в комбинации с противомикробными средствами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диоксометилтетрагидропиримидин + сульфадиметоксин + тримекаин + хлорамфеникол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мазь для наружного применения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D07</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глюкокортикоиды, применяемые в дерматологии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D07A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глюкокортикоиды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D07AC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глюкокортикоиды с высокой активностью (группа III)</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бетаметазон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крем для наружного применения;</w:t>
            </w:r>
          </w:p>
          <w:p>
            <w:pPr>
              <w:pStyle w:val="ConsPlusNormal"/>
              <w:tabs>
                <w:tab w:val="clear" w:pos="720"/>
              </w:tabs>
              <w:bidi w:val="0"/>
              <w:ind w:hanging="0" w:left="0"/>
              <w:jc w:val="left"/>
              <w:rPr/>
            </w:pPr>
            <w:r>
              <w:rPr/>
              <w:t>мазь для наружного применения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мометазон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крем для наружного применения;</w:t>
            </w:r>
          </w:p>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раствор для наружного применения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D08</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антисептики и дезинфицирующие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D08A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антисептики и дезинфицирующие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D08AC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бигуаниды и амидины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хлоргексидин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местного применения;</w:t>
            </w:r>
          </w:p>
          <w:p>
            <w:pPr>
              <w:pStyle w:val="ConsPlusNormal"/>
              <w:tabs>
                <w:tab w:val="clear" w:pos="720"/>
              </w:tabs>
              <w:bidi w:val="0"/>
              <w:ind w:hanging="0" w:left="0"/>
              <w:jc w:val="left"/>
              <w:rPr/>
            </w:pPr>
            <w:r>
              <w:rPr/>
              <w:t>раствор для местного и наружного применения;</w:t>
            </w:r>
          </w:p>
          <w:p>
            <w:pPr>
              <w:pStyle w:val="ConsPlusNormal"/>
              <w:tabs>
                <w:tab w:val="clear" w:pos="720"/>
              </w:tabs>
              <w:bidi w:val="0"/>
              <w:ind w:hanging="0" w:left="0"/>
              <w:jc w:val="left"/>
              <w:rPr/>
            </w:pPr>
            <w:r>
              <w:rPr/>
              <w:t>раствор для наружного применения;</w:t>
            </w:r>
          </w:p>
          <w:p>
            <w:pPr>
              <w:pStyle w:val="ConsPlusNormal"/>
              <w:tabs>
                <w:tab w:val="clear" w:pos="720"/>
              </w:tabs>
              <w:bidi w:val="0"/>
              <w:ind w:hanging="0" w:left="0"/>
              <w:jc w:val="left"/>
              <w:rPr/>
            </w:pPr>
            <w:r>
              <w:rPr/>
              <w:t>раствор для наружного применения (спиртовой);</w:t>
            </w:r>
          </w:p>
          <w:p>
            <w:pPr>
              <w:pStyle w:val="ConsPlusNormal"/>
              <w:tabs>
                <w:tab w:val="clear" w:pos="720"/>
              </w:tabs>
              <w:bidi w:val="0"/>
              <w:ind w:hanging="0" w:left="0"/>
              <w:jc w:val="left"/>
              <w:rPr/>
            </w:pPr>
            <w:r>
              <w:rPr/>
              <w:t>спрей для наружного применения (спиртовой);</w:t>
            </w:r>
          </w:p>
          <w:p>
            <w:pPr>
              <w:pStyle w:val="ConsPlusNormal"/>
              <w:tabs>
                <w:tab w:val="clear" w:pos="720"/>
              </w:tabs>
              <w:bidi w:val="0"/>
              <w:ind w:hanging="0" w:left="0"/>
              <w:jc w:val="left"/>
              <w:rPr/>
            </w:pPr>
            <w:r>
              <w:rPr/>
              <w:t>спрей для местного и наружного применения;</w:t>
            </w:r>
          </w:p>
          <w:p>
            <w:pPr>
              <w:pStyle w:val="ConsPlusNormal"/>
              <w:tabs>
                <w:tab w:val="clear" w:pos="720"/>
              </w:tabs>
              <w:bidi w:val="0"/>
              <w:ind w:hanging="0" w:left="0"/>
              <w:jc w:val="left"/>
              <w:rPr/>
            </w:pPr>
            <w:r>
              <w:rPr/>
              <w:t>суппозитории вагинальные;</w:t>
            </w:r>
          </w:p>
          <w:p>
            <w:pPr>
              <w:pStyle w:val="ConsPlusNormal"/>
              <w:tabs>
                <w:tab w:val="clear" w:pos="720"/>
              </w:tabs>
              <w:bidi w:val="0"/>
              <w:ind w:hanging="0" w:left="0"/>
              <w:jc w:val="left"/>
              <w:rPr/>
            </w:pPr>
            <w:r>
              <w:rPr/>
              <w:t>таблетки вагинальные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D08AG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йода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повидон-йод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местного и наружного применения;</w:t>
            </w:r>
          </w:p>
          <w:p>
            <w:pPr>
              <w:pStyle w:val="ConsPlusNormal"/>
              <w:tabs>
                <w:tab w:val="clear" w:pos="720"/>
              </w:tabs>
              <w:bidi w:val="0"/>
              <w:ind w:hanging="0" w:left="0"/>
              <w:jc w:val="left"/>
              <w:rPr/>
            </w:pPr>
            <w:r>
              <w:rPr/>
              <w:t>раствор для наружного применения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D08AX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антисептики и дезинфицирующие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водорода пероксид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местного и наружного применения;</w:t>
            </w:r>
          </w:p>
          <w:p>
            <w:pPr>
              <w:pStyle w:val="ConsPlusNormal"/>
              <w:tabs>
                <w:tab w:val="clear" w:pos="720"/>
              </w:tabs>
              <w:bidi w:val="0"/>
              <w:ind w:hanging="0" w:left="0"/>
              <w:jc w:val="left"/>
              <w:rPr/>
            </w:pPr>
            <w:r>
              <w:rPr/>
              <w:t>раствор для местного применения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калия перманганат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местного и наружного применения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этанол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наружного применения;</w:t>
            </w:r>
          </w:p>
          <w:p>
            <w:pPr>
              <w:pStyle w:val="ConsPlusNormal"/>
              <w:tabs>
                <w:tab w:val="clear" w:pos="720"/>
              </w:tabs>
              <w:bidi w:val="0"/>
              <w:ind w:hanging="0" w:left="0"/>
              <w:jc w:val="left"/>
              <w:rPr/>
            </w:pPr>
            <w:r>
              <w:rPr/>
              <w:t>концентрат для приготовления раствора для наружного применения и приготовления лекарственных форм;</w:t>
            </w:r>
          </w:p>
          <w:p>
            <w:pPr>
              <w:pStyle w:val="ConsPlusNormal"/>
              <w:tabs>
                <w:tab w:val="clear" w:pos="720"/>
              </w:tabs>
              <w:bidi w:val="0"/>
              <w:ind w:hanging="0" w:left="0"/>
              <w:jc w:val="left"/>
              <w:rPr/>
            </w:pPr>
            <w:r>
              <w:rPr/>
              <w:t>раствор для наружного применения;</w:t>
            </w:r>
          </w:p>
          <w:p>
            <w:pPr>
              <w:pStyle w:val="ConsPlusNormal"/>
              <w:tabs>
                <w:tab w:val="clear" w:pos="720"/>
              </w:tabs>
              <w:bidi w:val="0"/>
              <w:ind w:hanging="0" w:left="0"/>
              <w:jc w:val="left"/>
              <w:rPr/>
            </w:pPr>
            <w:r>
              <w:rPr/>
              <w:t>раствор для наружного применения и приготовления лекарственных форм</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дерматологические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дерматологические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D11AH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дерматита, кроме глюкокортикоидов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дупилумаб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пимекролимус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крем для наружного применения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мочеполовая система и половые гормоны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противомикробные препараты и антисептики, применяемые в гинекологии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противомикробные препараты и антисептики, кроме комбинированных препаратов с глюкокортикоидами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G01AA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антибактериальные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суппозитории вагинальные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G01AF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имидазола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клотримазол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вагинальный;</w:t>
            </w:r>
          </w:p>
          <w:p>
            <w:pPr>
              <w:pStyle w:val="ConsPlusNormal"/>
              <w:tabs>
                <w:tab w:val="clear" w:pos="720"/>
              </w:tabs>
              <w:bidi w:val="0"/>
              <w:ind w:hanging="0" w:left="0"/>
              <w:jc w:val="left"/>
              <w:rPr/>
            </w:pPr>
            <w:r>
              <w:rPr/>
              <w:t>суппозитории вагинальные;</w:t>
            </w:r>
          </w:p>
          <w:p>
            <w:pPr>
              <w:pStyle w:val="ConsPlusNormal"/>
              <w:tabs>
                <w:tab w:val="clear" w:pos="720"/>
              </w:tabs>
              <w:bidi w:val="0"/>
              <w:ind w:hanging="0" w:left="0"/>
              <w:jc w:val="left"/>
              <w:rPr/>
            </w:pPr>
            <w:r>
              <w:rPr/>
              <w:t>таблетки вагинальные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применяемые в гинекологии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утеротонизирующие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алкалоиды спорыньи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метилэргометрин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простагландины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динопростон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интрацервикальный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мизопростол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применяемые в гинекологии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адреномиметики, токолитические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гексопреналин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G02CB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пролактина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бромокриптин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G02CX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 применяемые в гинекологии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атозибан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половые гормоны и модуляторы функции половых органов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андрогены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3-оксоандрост-4-ена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тестостерон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для наружного применения;</w:t>
            </w:r>
          </w:p>
          <w:p>
            <w:pPr>
              <w:pStyle w:val="ConsPlusNormal"/>
              <w:tabs>
                <w:tab w:val="clear" w:pos="720"/>
              </w:tabs>
              <w:bidi w:val="0"/>
              <w:ind w:hanging="0" w:left="0"/>
              <w:jc w:val="left"/>
              <w:rPr/>
            </w:pPr>
            <w:r>
              <w:rPr/>
              <w:t>раствор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тестостерон (смесь эфиров)</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(масляный)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гестагены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G03DA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прегн-4-ена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прогестерон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G03DB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прегнадиена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дидрогестерон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G03DC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эстрена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норэтистерон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гонадотропины и другие стимуляторы овуляции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G03GA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гонадотропины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гонадотропин хорионический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корифоллитропин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фоллитропин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и подкожного введения;</w:t>
            </w:r>
          </w:p>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фоллитропин альфа + лутропин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G03GB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синтетические стимуляторы овуляции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кломифен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антиандрогены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G03HA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антиандрогены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ципротерон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масляный;</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применяемые в урологии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G04B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применяемые в урологии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G04BD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для лечения учащенного мочеиспускания и недержания мочи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солифенацин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G04C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доброкачественной гиперплазии предстательной железы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G04CA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альфа-адреноблокаторы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алфузозин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пролонгированного действия;</w:t>
            </w:r>
          </w:p>
          <w:p>
            <w:pPr>
              <w:pStyle w:val="ConsPlusNormal"/>
              <w:tabs>
                <w:tab w:val="clear" w:pos="720"/>
              </w:tabs>
              <w:bidi w:val="0"/>
              <w:ind w:hanging="0" w:left="0"/>
              <w:jc w:val="left"/>
              <w:rPr/>
            </w:pPr>
            <w:r>
              <w:rPr/>
              <w:t>таблетки пролонгированного действия, покрытые оболочкой;</w:t>
            </w:r>
          </w:p>
          <w:p>
            <w:pPr>
              <w:pStyle w:val="ConsPlusNormal"/>
              <w:tabs>
                <w:tab w:val="clear" w:pos="720"/>
              </w:tabs>
              <w:bidi w:val="0"/>
              <w:ind w:hanging="0" w:left="0"/>
              <w:jc w:val="left"/>
              <w:rPr/>
            </w:pPr>
            <w:r>
              <w:rPr/>
              <w:t>таблетки с контролируемым высвобождением, покрытые оболочкой;</w:t>
            </w:r>
          </w:p>
          <w:p>
            <w:pPr>
              <w:pStyle w:val="ConsPlusNormal"/>
              <w:tabs>
                <w:tab w:val="clear" w:pos="720"/>
              </w:tabs>
              <w:bidi w:val="0"/>
              <w:ind w:hanging="0" w:left="0"/>
              <w:jc w:val="left"/>
              <w:rPr/>
            </w:pPr>
            <w:r>
              <w:rPr/>
              <w:t>таблетки с пролонгированным высвобождением</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тамсулозин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кишечнорастворимые с пролонгированным высвобождением;</w:t>
            </w:r>
          </w:p>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капсулы с модифицированным высвобождением;</w:t>
            </w:r>
          </w:p>
          <w:p>
            <w:pPr>
              <w:pStyle w:val="ConsPlusNormal"/>
              <w:tabs>
                <w:tab w:val="clear" w:pos="720"/>
              </w:tabs>
              <w:bidi w:val="0"/>
              <w:ind w:hanging="0" w:left="0"/>
              <w:jc w:val="left"/>
              <w:rPr/>
            </w:pPr>
            <w:r>
              <w:rPr/>
              <w:t>капсулы с пролонгированным высвобождением;</w:t>
            </w:r>
          </w:p>
          <w:p>
            <w:pPr>
              <w:pStyle w:val="ConsPlusNormal"/>
              <w:tabs>
                <w:tab w:val="clear" w:pos="720"/>
              </w:tabs>
              <w:bidi w:val="0"/>
              <w:ind w:hanging="0" w:left="0"/>
              <w:jc w:val="left"/>
              <w:rPr/>
            </w:pPr>
            <w:r>
              <w:rPr/>
              <w:t>таблетки с контролируемым высвобождением, покрытые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G04CB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тестостерон-5-альфа-редуктазы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финастерид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гормональные препараты системного действия, кроме половых гормонов и инсулинов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гипофиза и гипоталамуса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передней доли гипофиза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H01AC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соматропин и его агонисты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соматропин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H01AX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гормоны передней доли гипофиза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пэгвисомант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задней доли гипофиза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вазопрессин и его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десмопрессин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назальные;</w:t>
            </w:r>
          </w:p>
          <w:p>
            <w:pPr>
              <w:pStyle w:val="ConsPlusNormal"/>
              <w:tabs>
                <w:tab w:val="clear" w:pos="720"/>
              </w:tabs>
              <w:bidi w:val="0"/>
              <w:ind w:hanging="0" w:left="0"/>
              <w:jc w:val="left"/>
              <w:rPr/>
            </w:pPr>
            <w:r>
              <w:rPr/>
              <w:t>спрей назальный дозированный;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 в полости рта;</w:t>
            </w:r>
          </w:p>
          <w:p>
            <w:pPr>
              <w:pStyle w:val="ConsPlusNormal"/>
              <w:tabs>
                <w:tab w:val="clear" w:pos="720"/>
              </w:tabs>
              <w:bidi w:val="0"/>
              <w:ind w:hanging="0" w:left="0"/>
              <w:jc w:val="left"/>
              <w:rPr/>
            </w:pPr>
            <w:r>
              <w:rPr/>
              <w:t>таблетки-лиофилизат;</w:t>
            </w:r>
          </w:p>
          <w:p>
            <w:pPr>
              <w:pStyle w:val="ConsPlusNormal"/>
              <w:tabs>
                <w:tab w:val="clear" w:pos="720"/>
              </w:tabs>
              <w:bidi w:val="0"/>
              <w:ind w:hanging="0" w:left="0"/>
              <w:jc w:val="left"/>
              <w:rPr/>
            </w:pPr>
            <w:r>
              <w:rPr/>
              <w:t>таблетки подъязычные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терлипрессин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окситоцин и его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карбетоцин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окситоцин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инфузий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инъекций и местного применения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гипоталамуса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H01CB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соматостатин и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ланреотид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для подкожного введения пролонгированного действия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октреотид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суспензии для внутримышечного введения пролонгированного действия;</w:t>
            </w:r>
          </w:p>
          <w:p>
            <w:pPr>
              <w:pStyle w:val="ConsPlusNormal"/>
              <w:tabs>
                <w:tab w:val="clear" w:pos="720"/>
              </w:tabs>
              <w:bidi w:val="0"/>
              <w:ind w:hanging="0" w:left="0"/>
              <w:jc w:val="left"/>
              <w:rPr/>
            </w:pPr>
            <w:r>
              <w:rPr/>
              <w:t>лиофилизат для приготовления суспензии для внутримышечного введения с пролонгированным высвобождением;</w:t>
            </w:r>
          </w:p>
          <w:p>
            <w:pPr>
              <w:pStyle w:val="ConsPlusNormal"/>
              <w:tabs>
                <w:tab w:val="clear" w:pos="720"/>
              </w:tabs>
              <w:bidi w:val="0"/>
              <w:ind w:hanging="0" w:left="0"/>
              <w:jc w:val="left"/>
              <w:rPr/>
            </w:pPr>
            <w:r>
              <w:rPr/>
              <w:t>раствор для внутривенного и подкожного введения;</w:t>
            </w:r>
          </w:p>
          <w:p>
            <w:pPr>
              <w:pStyle w:val="ConsPlusNormal"/>
              <w:tabs>
                <w:tab w:val="clear" w:pos="720"/>
              </w:tabs>
              <w:bidi w:val="0"/>
              <w:ind w:hanging="0" w:left="0"/>
              <w:jc w:val="left"/>
              <w:rPr/>
            </w:pPr>
            <w:r>
              <w:rPr/>
              <w:t>раствор для инфузий и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пасиреотид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H01CC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антигонадотропин-рилизинг гормоны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ганиреликс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цетрореликс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кортикостероиды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кортикостероиды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минералокортикоиды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флудрокортизон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H02AB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глюкокортикоиды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гидрокортизон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крем для наружного применения;</w:t>
            </w:r>
          </w:p>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мазь глазная;</w:t>
            </w:r>
          </w:p>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суспензия для внутримышечного и внутрисуставного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эмульсия для наружного применения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дексаметазон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имплантат для интравитреального введения;</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капли глазные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метилпреднизолон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преднизолон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щитовидной железы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щитовидной железы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щитовидной железы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левотироксин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антитиреоидные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H03BB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серосодержащие производные имидазола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тиамазол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йода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H03CA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йода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калия йодид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поджелудочной железы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расщепляющие гликоген</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H04AA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расщепляющие гликоген</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глюкагон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регулирующие обмен кальция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паратиреоидные гормоны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паратиреоидные гормоны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терипаратид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антипаратиреоидные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кальцитонина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кальцитонин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H05BX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антипаратиреоидные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парикальцитол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цинакальцет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этелкальцетид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противомикробные препараты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антибактериальные препараты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тетрациклины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тетрациклины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доксициклин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таблетки диспергируемые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тигециклин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амфениколы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амфениколы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хлорамфеникол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бета-лактамные антибактериальные препараты: пенициллины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пенициллины широкого спектра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амоксициллин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для приготовления суспензии для приема внутрь;</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ампициллин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J01CE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пенициллины, чувствительные к бета-лактамазам</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бензатина бензилпенициллин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суспензии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бензилпенициллин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и подкожного введения;</w:t>
            </w:r>
          </w:p>
          <w:p>
            <w:pPr>
              <w:pStyle w:val="ConsPlusNormal"/>
              <w:tabs>
                <w:tab w:val="clear" w:pos="720"/>
              </w:tabs>
              <w:bidi w:val="0"/>
              <w:ind w:hanging="0" w:left="0"/>
              <w:jc w:val="left"/>
              <w:rPr/>
            </w:pPr>
            <w:r>
              <w:rPr/>
              <w:t>порошок для приготовления раствора для инъекций;</w:t>
            </w:r>
          </w:p>
          <w:p>
            <w:pPr>
              <w:pStyle w:val="ConsPlusNormal"/>
              <w:tabs>
                <w:tab w:val="clear" w:pos="720"/>
              </w:tabs>
              <w:bidi w:val="0"/>
              <w:ind w:hanging="0" w:left="0"/>
              <w:jc w:val="left"/>
              <w:rPr/>
            </w:pPr>
            <w:r>
              <w:rPr/>
              <w:t>порошок для приготовления раствора для инъекций и местного применения;</w:t>
            </w:r>
          </w:p>
          <w:p>
            <w:pPr>
              <w:pStyle w:val="ConsPlusNormal"/>
              <w:tabs>
                <w:tab w:val="clear" w:pos="720"/>
              </w:tabs>
              <w:bidi w:val="0"/>
              <w:ind w:hanging="0" w:left="0"/>
              <w:jc w:val="left"/>
              <w:rPr/>
            </w:pPr>
            <w:r>
              <w:rPr/>
              <w:t>порошок для приготовления суспензии для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J01CF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пенициллины, устойчивые к бета-лактамазам</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оксациллин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J01CR</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комбинации пенициллинов, включая комбинации с ингибиторами бета-лактамаз</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амоксициллин + клавулановая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введения;</w:t>
            </w:r>
          </w:p>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ампициллин + сульбактам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бета-лактамные антибактериальные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цефалоспорины 1-го поколения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цефазолин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p>
            <w:pPr>
              <w:pStyle w:val="ConsPlusNormal"/>
              <w:tabs>
                <w:tab w:val="clear" w:pos="720"/>
              </w:tabs>
              <w:bidi w:val="0"/>
              <w:ind w:hanging="0" w:left="0"/>
              <w:jc w:val="left"/>
              <w:rPr/>
            </w:pPr>
            <w:r>
              <w:rPr/>
              <w:t>порошок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цефалексин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для приготовления суспензии для приема внутрь;</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цефалоспорины 2-го поколения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цефуроксим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для приготовления суспензии для приема внутрь;</w:t>
            </w:r>
          </w:p>
          <w:p>
            <w:pPr>
              <w:pStyle w:val="ConsPlusNormal"/>
              <w:tabs>
                <w:tab w:val="clear" w:pos="720"/>
              </w:tabs>
              <w:bidi w:val="0"/>
              <w:ind w:hanging="0" w:left="0"/>
              <w:jc w:val="left"/>
              <w:rPr/>
            </w:pPr>
            <w:r>
              <w:rPr/>
              <w:t>порошок для приготовления раствора для внутривенного введения;</w:t>
            </w:r>
          </w:p>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p>
            <w:pPr>
              <w:pStyle w:val="ConsPlusNormal"/>
              <w:tabs>
                <w:tab w:val="clear" w:pos="720"/>
              </w:tabs>
              <w:bidi w:val="0"/>
              <w:ind w:hanging="0" w:left="0"/>
              <w:jc w:val="left"/>
              <w:rPr/>
            </w:pPr>
            <w:r>
              <w:rPr/>
              <w:t>порошок для приготовления раствора для инфузий;</w:t>
            </w:r>
          </w:p>
          <w:p>
            <w:pPr>
              <w:pStyle w:val="ConsPlusNormal"/>
              <w:tabs>
                <w:tab w:val="clear" w:pos="720"/>
              </w:tabs>
              <w:bidi w:val="0"/>
              <w:ind w:hanging="0" w:left="0"/>
              <w:jc w:val="left"/>
              <w:rPr/>
            </w:pPr>
            <w:r>
              <w:rPr/>
              <w:t>порошок для приготовления раствора для инъекций;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цефалоспорины 3-го поколения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цефотаксим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p>
            <w:pPr>
              <w:pStyle w:val="ConsPlusNormal"/>
              <w:tabs>
                <w:tab w:val="clear" w:pos="720"/>
              </w:tabs>
              <w:bidi w:val="0"/>
              <w:ind w:hanging="0" w:left="0"/>
              <w:jc w:val="left"/>
              <w:rPr/>
            </w:pPr>
            <w:r>
              <w:rPr/>
              <w:t>порошок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цефотаксим + (сульбактам)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цефтазидим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введения;</w:t>
            </w:r>
          </w:p>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цефтриаксон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введения;</w:t>
            </w:r>
          </w:p>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p>
            <w:pPr>
              <w:pStyle w:val="ConsPlusNormal"/>
              <w:tabs>
                <w:tab w:val="clear" w:pos="720"/>
              </w:tabs>
              <w:bidi w:val="0"/>
              <w:ind w:hanging="0" w:left="0"/>
              <w:jc w:val="left"/>
              <w:rPr/>
            </w:pPr>
            <w:r>
              <w:rPr/>
              <w:t>порошок для приготовления раствора для инфузий;</w:t>
            </w:r>
          </w:p>
          <w:p>
            <w:pPr>
              <w:pStyle w:val="ConsPlusNormal"/>
              <w:tabs>
                <w:tab w:val="clear" w:pos="720"/>
              </w:tabs>
              <w:bidi w:val="0"/>
              <w:ind w:hanging="0" w:left="0"/>
              <w:jc w:val="left"/>
              <w:rPr/>
            </w:pPr>
            <w:r>
              <w:rPr/>
              <w:t>порошок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цефоперазон + сульбактам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цефалоспорины 4-го поколения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цефепим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цефепим + (сульбактам)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J01DH</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карбапенемы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биапенем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имипенем + циластатин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меропенем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эртапенем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w:t>
            </w:r>
          </w:p>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J01DI</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цефалоспорины и пенемы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цефтазидим + (авибактам)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цефтаролина фосамил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цефтолозан + (тазобактам)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сульфаниламиды и триметоприм</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J01EE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комбинированные препараты сульфаниламидов и триметоприма, включая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ко-тримоксазол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макролиды, линкозамиды и стрептограмины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J01FA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макролиды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азитромицин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порошок для приготовления суспензии для приема внутрь (для детей);</w:t>
            </w:r>
          </w:p>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джозамицин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кларитромицин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для приготовления суспензии для приема внутрь;</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J01FF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линкозамиды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клиндамицин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аминогликозиды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J01GA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стрептомицины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стрептомицин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J01GB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аминогликозиды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амикацин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инфузий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гентамицин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канамицин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тобрамицин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капсулы с порошком для ингаляций;</w:t>
            </w:r>
          </w:p>
          <w:p>
            <w:pPr>
              <w:pStyle w:val="ConsPlusNormal"/>
              <w:tabs>
                <w:tab w:val="clear" w:pos="720"/>
              </w:tabs>
              <w:bidi w:val="0"/>
              <w:ind w:hanging="0" w:left="0"/>
              <w:jc w:val="left"/>
              <w:rPr/>
            </w:pPr>
            <w:r>
              <w:rPr/>
              <w:t>раствор для ингаляций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J01M</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антибактериальные препараты, производные хинолона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J01MA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фторхинолоны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левофлоксацин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ломефлоксацин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моксифлоксацин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офлоксацин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капли глазные и ушные;</w:t>
            </w:r>
          </w:p>
          <w:p>
            <w:pPr>
              <w:pStyle w:val="ConsPlusNormal"/>
              <w:tabs>
                <w:tab w:val="clear" w:pos="720"/>
              </w:tabs>
              <w:bidi w:val="0"/>
              <w:ind w:hanging="0" w:left="0"/>
              <w:jc w:val="left"/>
              <w:rPr/>
            </w:pPr>
            <w:r>
              <w:rPr/>
              <w:t>мазь глазная;</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спарфлоксацин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ципрофлоксацин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капли глазные и ушные;</w:t>
            </w:r>
          </w:p>
          <w:p>
            <w:pPr>
              <w:pStyle w:val="ConsPlusNormal"/>
              <w:tabs>
                <w:tab w:val="clear" w:pos="720"/>
              </w:tabs>
              <w:bidi w:val="0"/>
              <w:ind w:hanging="0" w:left="0"/>
              <w:jc w:val="left"/>
              <w:rPr/>
            </w:pPr>
            <w:r>
              <w:rPr/>
              <w:t>капли ушные;</w:t>
            </w:r>
          </w:p>
          <w:p>
            <w:pPr>
              <w:pStyle w:val="ConsPlusNormal"/>
              <w:tabs>
                <w:tab w:val="clear" w:pos="720"/>
              </w:tabs>
              <w:bidi w:val="0"/>
              <w:ind w:hanging="0" w:left="0"/>
              <w:jc w:val="left"/>
              <w:rPr/>
            </w:pPr>
            <w:r>
              <w:rPr/>
              <w:t>мазь глазная;</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антибактериальные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J01XA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антибиотики гликопептидной структуры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ванкомицин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 и приема внутрь;</w:t>
            </w:r>
          </w:p>
          <w:p>
            <w:pPr>
              <w:pStyle w:val="ConsPlusNormal"/>
              <w:tabs>
                <w:tab w:val="clear" w:pos="720"/>
              </w:tabs>
              <w:bidi w:val="0"/>
              <w:ind w:hanging="0" w:left="0"/>
              <w:jc w:val="left"/>
              <w:rPr/>
            </w:pPr>
            <w:r>
              <w:rPr/>
              <w:t>порошок для приготовления раствора для инфузий;</w:t>
            </w:r>
          </w:p>
          <w:p>
            <w:pPr>
              <w:pStyle w:val="ConsPlusNormal"/>
              <w:tabs>
                <w:tab w:val="clear" w:pos="720"/>
              </w:tabs>
              <w:bidi w:val="0"/>
              <w:ind w:hanging="0" w:left="0"/>
              <w:jc w:val="left"/>
              <w:rPr/>
            </w:pPr>
            <w:r>
              <w:rPr/>
              <w:t>порошок для приготовления раствора для инфузий и приема внутрь;</w:t>
            </w:r>
          </w:p>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 и раствора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телаванцин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J01XB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полимиксины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полимиксин 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инъекций;</w:t>
            </w:r>
          </w:p>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J01XD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имидазола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метронидазол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J01XX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антибактериальные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даптомицин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линезолид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для приготовления суспензии для приема внутрь;</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тедизолид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фосфомицин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противогрибковые препараты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противогрибковые препараты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J02AA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антибиотики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амфотерицин 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нистатин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J02AC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триазола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вориконазол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позаконазол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флуконазол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порошок для приготовления суспензии для приема внутрь;</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J02AX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противогрибковые препараты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каспофунгин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микафунгин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активные в отношении микобактерий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противотуберкулезные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аминосалициловая кислота и ее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аминосалициловая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замедленного высвобождения для приема внутрь;</w:t>
            </w:r>
          </w:p>
          <w:p>
            <w:pPr>
              <w:pStyle w:val="ConsPlusNormal"/>
              <w:tabs>
                <w:tab w:val="clear" w:pos="720"/>
              </w:tabs>
              <w:bidi w:val="0"/>
              <w:ind w:hanging="0" w:left="0"/>
              <w:jc w:val="left"/>
              <w:rPr/>
            </w:pPr>
            <w:r>
              <w:rPr/>
              <w:t>гранулы кишечнорастворимые;</w:t>
            </w:r>
          </w:p>
          <w:p>
            <w:pPr>
              <w:pStyle w:val="ConsPlusNormal"/>
              <w:tabs>
                <w:tab w:val="clear" w:pos="720"/>
              </w:tabs>
              <w:bidi w:val="0"/>
              <w:ind w:hanging="0" w:left="0"/>
              <w:jc w:val="left"/>
              <w:rPr/>
            </w:pPr>
            <w:r>
              <w:rPr/>
              <w:t>гранулы, покрытые кишечнорастворимой оболочкой;</w:t>
            </w:r>
          </w:p>
          <w:p>
            <w:pPr>
              <w:pStyle w:val="ConsPlusNormal"/>
              <w:tabs>
                <w:tab w:val="clear" w:pos="720"/>
              </w:tabs>
              <w:bidi w:val="0"/>
              <w:ind w:hanging="0" w:left="0"/>
              <w:jc w:val="left"/>
              <w:rPr/>
            </w:pPr>
            <w:r>
              <w:rPr/>
              <w:t>гранулы с пролонгированным высвобождением;</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покрытые кишечнорастворимой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антибиотики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капреомицин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порошок для приготовления раствора для инфузий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рифабутин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рифампицин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инъекций;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циклосерин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гидразиды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внутримышечного, ингаляционного и эндотрахеального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инъекций и ингаляций;</w:t>
            </w:r>
          </w:p>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тиокарбамида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протионамид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этионамид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J04AK</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противотуберкулезные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бедаквилин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деламанид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пиразинамид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теризидон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тиоуреидоиминометилпиридиния перхлорат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этамбутол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J04AM</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комбинированные противотуберкулезные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ломефлоксацин + пиразинамид + этамбутол + пиридоксин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пиразинамид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пиразинамид + рифампицин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пиразинамид + рифампицин + этамбутол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пиразинамид + рифампицин + этамбутол + пиридоксин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рифампицин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изониазид + этамбутол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ломефлоксацин + пиразинамид + протионамид + этамбутол + пиридоксин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противолепрозные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J04BA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противолепрозные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дапсон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противовирусные препараты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противовирусные препараты прямого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нуклеозиды и нуклеотиды, кроме ингибиторов обратной транскриптазы</w:t>
            </w:r>
          </w:p>
        </w:tc>
        <w:tc>
          <w:tcPr>
            <w:tcW w:w="340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ацикловир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крем для наружного применения;</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мазь глазная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мазь для местного и наружного применения;</w:t>
            </w:r>
          </w:p>
          <w:p>
            <w:pPr>
              <w:pStyle w:val="ConsPlusNormal"/>
              <w:tabs>
                <w:tab w:val="clear" w:pos="720"/>
              </w:tabs>
              <w:bidi w:val="0"/>
              <w:ind w:hanging="0" w:left="0"/>
              <w:jc w:val="left"/>
              <w:rPr/>
            </w:pPr>
            <w:r>
              <w:rPr/>
              <w:t>мазь для наружного применения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инфузий;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валганцикловир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ганцикловир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протеаз</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атазанавир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атазанавир + ритонавир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дарунавир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нарлапревир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нирматрелвир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нирматрелвир + ритонавир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набор таблеток, покрытых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ритонавир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саквинавир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фосампренавир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J05AF</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нуклеозиды и нуклеотиды - ингибиторы обратной транскриптазы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абакавир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диданозин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порошок для приготовления раствора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зидовудин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ламивудин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ставудин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телбивудин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тенофовир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тенофовира алафенамид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фосфазид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эмтрицитабин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энтекавир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J05AG</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ненуклеозидные ингибиторы обратной транскриптазы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доравирин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невирапин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элсульфавирин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этравирин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эфавиренз</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нейраминидазы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осельтамивир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J05AP</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противовирусные препараты для лечения гепатита C</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велпатасвир + софосбувир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глекапревир + пибрентасвир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даклатасвир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дасабувир; омбитасвир + паритапревир + ритонавир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таблеток набор</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рибавирин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суспензии для приема внутрь;</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софосбувир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J05AR</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комбинированные противовирусные препараты для лечения ВИЧ-инфекции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абакавир + ламивудин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абакавир + зидовудин + ламивудин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биктегравир + тенофовира алафенамид + эмтрицитабин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доравирин + ламивудин + тенофовир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зидовудин + ламивудин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кобицистат + тенофовира алафенамид + элвитегравир + эмтрицитабин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ламивудин + фосфазид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лопинавир + ритонавир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рилпивирин + тенофовир + эмтрицитабин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тенофовир + элсульфавирин + эмтрицитабин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J05AX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противовирусные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булевиртид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гразопревир + элбасвир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долутегравир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имидазолилэтанамид пентандиовой кислоты</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кагоцел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маравирок</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молнупиравир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ралтегравир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жевательные;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ремдесивир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умифеновир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фавипиравир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иммунные сыворотки и иммуноглобулины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J06A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иммунные сыворотки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J06AA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иммунные сыворотки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яда гадюки обыкновенной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ботулинический типа 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ботулинический типа 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ботулинический типа E</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гангренозный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дифтерийный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антитоксин столбнячный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J06B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иммуноглобулины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J06BA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иммуноглобулины, нормальные человеческие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человека нормальный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J06BB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специфические иммуноглобулины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антирабический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против клещевого энцефалита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противостолбнячный человека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человека антирезус RHO(D)</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p>
            <w:pPr>
              <w:pStyle w:val="ConsPlusNormal"/>
              <w:tabs>
                <w:tab w:val="clear" w:pos="720"/>
              </w:tabs>
              <w:bidi w:val="0"/>
              <w:ind w:hanging="0" w:left="0"/>
              <w:jc w:val="left"/>
              <w:rPr/>
            </w:pPr>
            <w:r>
              <w:rPr/>
              <w:t>раствор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человека противостафилококковый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паливизумаб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J07</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вакцины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вакцины для профилактики новой коронавирусной инфекции COVID-19</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J07A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вакцины бактериальные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J07AF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вакцины дифтерийные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анатоксин дифтерийный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J07AM</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противостолбнячные вакцины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анатоксин дифтерийно-столбнячный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анатоксин столбнячный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противоопухолевые препараты и иммуномодуляторы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противоопухолевые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алкилирующие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азотистого иприта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бендамустин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ифосфамид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инфузий;</w:t>
            </w:r>
          </w:p>
          <w:p>
            <w:pPr>
              <w:pStyle w:val="ConsPlusNormal"/>
              <w:tabs>
                <w:tab w:val="clear" w:pos="720"/>
              </w:tabs>
              <w:bidi w:val="0"/>
              <w:ind w:hanging="0" w:left="0"/>
              <w:jc w:val="left"/>
              <w:rPr/>
            </w:pPr>
            <w:r>
              <w:rPr/>
              <w:t>порошок для приготовления раствора для инъекций;</w:t>
            </w:r>
          </w:p>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мелфалан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внутрисосудистого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хлорамбуцил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циклофосфамид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порошок для приготовления раствора для внутривенного введения;</w:t>
            </w:r>
          </w:p>
          <w:p>
            <w:pPr>
              <w:pStyle w:val="ConsPlusNormal"/>
              <w:tabs>
                <w:tab w:val="clear" w:pos="720"/>
              </w:tabs>
              <w:bidi w:val="0"/>
              <w:ind w:hanging="0" w:left="0"/>
              <w:jc w:val="left"/>
              <w:rPr/>
            </w:pPr>
            <w:r>
              <w:rPr/>
              <w:t>порошок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таблетки, покрытые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алкилсульфонаты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бусульфан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нитрозомочевины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кармустин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ломустин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алкилирующие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дакарбазин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темозоломид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антиметаболиты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фолиевой кислоты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метотрексат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инъекций;</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подкожного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пеметрексед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ралтитрексид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пурина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меркаптопурин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неларабин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флударабин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L01BC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пиримидина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азацитидин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суспензии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гемцитабин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капецитабин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фторурацил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внутрисосудистого введения;</w:t>
            </w:r>
          </w:p>
          <w:p>
            <w:pPr>
              <w:pStyle w:val="ConsPlusNormal"/>
              <w:tabs>
                <w:tab w:val="clear" w:pos="720"/>
              </w:tabs>
              <w:bidi w:val="0"/>
              <w:ind w:hanging="0" w:left="0"/>
              <w:jc w:val="left"/>
              <w:rPr/>
            </w:pPr>
            <w:r>
              <w:rPr/>
              <w:t>раствор для внутрисосудистого и внутриполостного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цитарабин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w:t>
            </w:r>
          </w:p>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алкалоиды растительного происхождения и другие природные вещества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алкалоиды барвинка и их аналоги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винбластин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винкристин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винорелбин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L01CB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подофиллотоксина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этопозид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L01CD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таксаны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доцетаксел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кабазитаксел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паклитаксел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противоопухолевые антибиотики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L01DB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антрациклины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даунорубицин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концентрат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доксорубицин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внутриартериального, внутривенного и внутрипузырного введения;</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внутрисосудистого и внутрипузырного введения;</w:t>
            </w:r>
          </w:p>
          <w:p>
            <w:pPr>
              <w:pStyle w:val="ConsPlusNormal"/>
              <w:tabs>
                <w:tab w:val="clear" w:pos="720"/>
              </w:tabs>
              <w:bidi w:val="0"/>
              <w:ind w:hanging="0" w:left="0"/>
              <w:jc w:val="left"/>
              <w:rPr/>
            </w:pPr>
            <w:r>
              <w:rPr/>
              <w:t>раствор для внутрисосудистого и внутрипузырного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идарубицин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митоксантрон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эпирубицин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внутрисосудистого и внутрипузырного введения;</w:t>
            </w:r>
          </w:p>
          <w:p>
            <w:pPr>
              <w:pStyle w:val="ConsPlusNormal"/>
              <w:tabs>
                <w:tab w:val="clear" w:pos="720"/>
              </w:tabs>
              <w:bidi w:val="0"/>
              <w:ind w:hanging="0" w:left="0"/>
              <w:jc w:val="left"/>
              <w:rPr/>
            </w:pPr>
            <w:r>
              <w:rPr/>
              <w:t>лиофилизат для приготовления раствора для внутрисосудистого и внутрипузырного введения;</w:t>
            </w:r>
          </w:p>
          <w:p>
            <w:pPr>
              <w:pStyle w:val="ConsPlusNormal"/>
              <w:tabs>
                <w:tab w:val="clear" w:pos="720"/>
              </w:tabs>
              <w:bidi w:val="0"/>
              <w:ind w:hanging="0" w:left="0"/>
              <w:jc w:val="left"/>
              <w:rPr/>
            </w:pPr>
            <w:r>
              <w:rPr/>
              <w:t>лиофилизат для приготовления раствора для внутриартериального, внутрипузырного введения и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L01DC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противоопухолевые антибиотики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блеомицин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иксабепилон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митомицин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протеинкиназы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L01EL</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тирозинкиназы Брутона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занубрутиниб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моноклональные антитела и конъюгаты антител</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L01FC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CD38 (кластеры дифференцировки 38)</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даратумумаб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изатуксимаб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противоопухолевые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платины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карбоплатин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оксалиплатин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цисплатин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метилгидразины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прокарбазин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моноклональные антитела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авелумаб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атезолизумаб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бевацизумаб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блинатумомаб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порошок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брентуксимаб ведотин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дурвалумаб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инотузумаб озогамицин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ипилимумаб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ниволумаб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обинутузумаб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панитумумаб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пембролизумаб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пертузумаб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полатузумаб ведотин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пролголимаб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рамуцирумаб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ритуксимаб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трастузумаб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трастузумаб эмтанзин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цетуксимаб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элотузумаб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протеинкиназы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абемациклиб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акалабрутиниб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акситиниб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алектиниб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афатиниб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бозутиниб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вандетаниб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вемурафениб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гефитиниб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дабрафениб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дазатиниб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ибрутиниб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иматиниб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кабозантиниб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кобиметиниб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кризотиниб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лапатиниб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ленватиниб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мидостаурин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нилотиниб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нинтеданиб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мягкие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осимертиниб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пазопаниб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палбоциклиб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регорафениб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рибоциклиб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руксолитиниб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сорафениб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сунитиниб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траметиниб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церитиниб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эрлотиниб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противоопухолевые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алпелисиб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аспарагиназа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афлиберцепт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внутриглазного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бортезомиб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внутривенного и подкожного введения;</w:t>
            </w:r>
          </w:p>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венетоклакс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висмодегиб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гидроксикарбамид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иксазомиб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иринотекан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карфилзомиб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митотан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олапариб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пэгаспаргаза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 и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талазопариб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третиноин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фактор некроза опухоли альфа-1 (тимозин рекомбинантный)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эрибулин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L01XY</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комбинации противоопухолевых препаратов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нурулимаб + пролголимаб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противоопухолевые гормональные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гормоны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гестагены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медроксипрогестерон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внутримышечного введения;</w:t>
            </w:r>
          </w:p>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L02AE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гонадотропин-рилизинг гормона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бусерелин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суспензии для внутримышечного введения пролонгированного действия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гозерелин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имплантат;</w:t>
            </w:r>
          </w:p>
          <w:p>
            <w:pPr>
              <w:pStyle w:val="ConsPlusNormal"/>
              <w:tabs>
                <w:tab w:val="clear" w:pos="720"/>
              </w:tabs>
              <w:bidi w:val="0"/>
              <w:ind w:hanging="0" w:left="0"/>
              <w:jc w:val="left"/>
              <w:rPr/>
            </w:pPr>
            <w:r>
              <w:rPr/>
              <w:t>капсула для подкожного введения пролонгированного действия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лейпрорелин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лиофилизат для приготовления суспензии для внутримышечного и подкожного введения пролонгированного действия;</w:t>
            </w:r>
          </w:p>
          <w:p>
            <w:pPr>
              <w:pStyle w:val="ConsPlusNormal"/>
              <w:tabs>
                <w:tab w:val="clear" w:pos="720"/>
              </w:tabs>
              <w:bidi w:val="0"/>
              <w:ind w:hanging="0" w:left="0"/>
              <w:jc w:val="left"/>
              <w:rPr/>
            </w:pPr>
            <w:r>
              <w:rPr/>
              <w:t>лиофилизат для приготовления суспензии для внутримышечного и подкожного введения с пролонгированным высвобождением</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трипторелин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лиофилизат для приготовления суспензии для внутримышечного введения пролонгированного действия;</w:t>
            </w:r>
          </w:p>
          <w:p>
            <w:pPr>
              <w:pStyle w:val="ConsPlusNormal"/>
              <w:tabs>
                <w:tab w:val="clear" w:pos="720"/>
              </w:tabs>
              <w:bidi w:val="0"/>
              <w:ind w:hanging="0" w:left="0"/>
              <w:jc w:val="left"/>
              <w:rPr/>
            </w:pPr>
            <w:r>
              <w:rPr/>
              <w:t>лиофилизат для приготовления суспензии для внутримышечного введения с пролонгированным высвобождением;</w:t>
            </w:r>
          </w:p>
          <w:p>
            <w:pPr>
              <w:pStyle w:val="ConsPlusNormal"/>
              <w:tabs>
                <w:tab w:val="clear" w:pos="720"/>
              </w:tabs>
              <w:bidi w:val="0"/>
              <w:ind w:hanging="0" w:left="0"/>
              <w:jc w:val="left"/>
              <w:rPr/>
            </w:pPr>
            <w:r>
              <w:rPr/>
              <w:t>лиофилизат для приготовления суспензии для внутримышечного и подкожного введения пролонгированного действия;</w:t>
            </w:r>
          </w:p>
          <w:p>
            <w:pPr>
              <w:pStyle w:val="ConsPlusNormal"/>
              <w:tabs>
                <w:tab w:val="clear" w:pos="720"/>
              </w:tabs>
              <w:bidi w:val="0"/>
              <w:ind w:hanging="0" w:left="0"/>
              <w:jc w:val="left"/>
              <w:rPr/>
            </w:pPr>
            <w:r>
              <w:rPr/>
              <w:t>порошок для приготовления суспензии для внутримышечного и подкожного введения пролонгированного действия;</w:t>
            </w:r>
          </w:p>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антагонисты гормонов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антиэстрогены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тамоксифен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фулвестрант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антиандрогены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апалутамид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бикалутамид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флутамид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энзалутамид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L02BG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ароматазы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анастрозол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L02BX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антагонисты гормонов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абиратерон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дегареликс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иммуностимуляторы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иммуностимуляторы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L03AA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колониестимулирующие факторы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филграстим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эмпэгфилграстим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L03AB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интерфероны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интерферон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для местного и наружного применения;</w:t>
            </w:r>
          </w:p>
          <w:p>
            <w:pPr>
              <w:pStyle w:val="ConsPlusNormal"/>
              <w:tabs>
                <w:tab w:val="clear" w:pos="720"/>
              </w:tabs>
              <w:bidi w:val="0"/>
              <w:ind w:hanging="0" w:left="0"/>
              <w:jc w:val="left"/>
              <w:rPr/>
            </w:pPr>
            <w:r>
              <w:rPr/>
              <w:t>капли назальные;</w:t>
            </w:r>
          </w:p>
          <w:p>
            <w:pPr>
              <w:pStyle w:val="ConsPlusNormal"/>
              <w:tabs>
                <w:tab w:val="clear" w:pos="720"/>
              </w:tabs>
              <w:bidi w:val="0"/>
              <w:ind w:hanging="0" w:left="0"/>
              <w:jc w:val="left"/>
              <w:rPr/>
            </w:pPr>
            <w:r>
              <w:rPr/>
              <w:t>спрей назальный дозированный;</w:t>
            </w:r>
          </w:p>
          <w:p>
            <w:pPr>
              <w:pStyle w:val="ConsPlusNormal"/>
              <w:tabs>
                <w:tab w:val="clear" w:pos="720"/>
              </w:tabs>
              <w:bidi w:val="0"/>
              <w:ind w:hanging="0" w:left="0"/>
              <w:jc w:val="left"/>
              <w:rPr/>
            </w:pPr>
            <w:r>
              <w:rPr/>
              <w:t>лиофилизат для приготовления раствора для внутримышечного, субконъюнктивального введения и закапывания в глаз;</w:t>
            </w:r>
          </w:p>
          <w:p>
            <w:pPr>
              <w:pStyle w:val="ConsPlusNormal"/>
              <w:tabs>
                <w:tab w:val="clear" w:pos="720"/>
              </w:tabs>
              <w:bidi w:val="0"/>
              <w:ind w:hanging="0" w:left="0"/>
              <w:jc w:val="left"/>
              <w:rPr/>
            </w:pPr>
            <w:r>
              <w:rPr/>
              <w:t>лиофилизат для приготовления раствора для интраназального введения;</w:t>
            </w:r>
          </w:p>
          <w:p>
            <w:pPr>
              <w:pStyle w:val="ConsPlusNormal"/>
              <w:tabs>
                <w:tab w:val="clear" w:pos="720"/>
              </w:tabs>
              <w:bidi w:val="0"/>
              <w:ind w:hanging="0" w:left="0"/>
              <w:jc w:val="left"/>
              <w:rPr/>
            </w:pPr>
            <w:r>
              <w:rPr/>
              <w:t>лиофилизат для приготовления раствора для интраназального введения и ингаляций;</w:t>
            </w:r>
          </w:p>
          <w:p>
            <w:pPr>
              <w:pStyle w:val="ConsPlusNormal"/>
              <w:tabs>
                <w:tab w:val="clear" w:pos="720"/>
              </w:tabs>
              <w:bidi w:val="0"/>
              <w:ind w:hanging="0" w:left="0"/>
              <w:jc w:val="left"/>
              <w:rPr/>
            </w:pPr>
            <w:r>
              <w:rPr/>
              <w:t>лиофилизат для приготовления раствора для инъекций;</w:t>
            </w:r>
          </w:p>
          <w:p>
            <w:pPr>
              <w:pStyle w:val="ConsPlusNormal"/>
              <w:tabs>
                <w:tab w:val="clear" w:pos="720"/>
              </w:tabs>
              <w:bidi w:val="0"/>
              <w:ind w:hanging="0" w:left="0"/>
              <w:jc w:val="left"/>
              <w:rPr/>
            </w:pPr>
            <w:r>
              <w:rPr/>
              <w:t>лиофилизат для приготовления раствора для инъекций и местного применения;</w:t>
            </w:r>
          </w:p>
          <w:p>
            <w:pPr>
              <w:pStyle w:val="ConsPlusNormal"/>
              <w:tabs>
                <w:tab w:val="clear" w:pos="720"/>
              </w:tabs>
              <w:bidi w:val="0"/>
              <w:ind w:hanging="0" w:left="0"/>
              <w:jc w:val="left"/>
              <w:rPr/>
            </w:pPr>
            <w:r>
              <w:rPr/>
              <w:t>лиофилизат для приготовления суспензии для приема внутрь;</w:t>
            </w:r>
          </w:p>
          <w:p>
            <w:pPr>
              <w:pStyle w:val="ConsPlusNormal"/>
              <w:tabs>
                <w:tab w:val="clear" w:pos="720"/>
              </w:tabs>
              <w:bidi w:val="0"/>
              <w:ind w:hanging="0" w:left="0"/>
              <w:jc w:val="left"/>
              <w:rPr/>
            </w:pPr>
            <w:r>
              <w:rPr/>
              <w:t>мазь для наружного и местного применения;</w:t>
            </w:r>
          </w:p>
          <w:p>
            <w:pPr>
              <w:pStyle w:val="ConsPlusNormal"/>
              <w:tabs>
                <w:tab w:val="clear" w:pos="720"/>
              </w:tabs>
              <w:bidi w:val="0"/>
              <w:ind w:hanging="0" w:left="0"/>
              <w:jc w:val="left"/>
              <w:rPr/>
            </w:pPr>
            <w:r>
              <w:rPr/>
              <w:t>раствор для внутримышечного, субконъюнктивального введения и закапывания в глаз;</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внутривенного и подкожного введения;</w:t>
            </w:r>
          </w:p>
          <w:p>
            <w:pPr>
              <w:pStyle w:val="ConsPlusNormal"/>
              <w:tabs>
                <w:tab w:val="clear" w:pos="720"/>
              </w:tabs>
              <w:bidi w:val="0"/>
              <w:ind w:hanging="0" w:left="0"/>
              <w:jc w:val="left"/>
              <w:rPr/>
            </w:pPr>
            <w:r>
              <w:rPr/>
              <w:t>суппозитории ректальные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интерферон бета-1a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интерферон бета-1b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интерферон гамма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и подкожного введения;</w:t>
            </w:r>
          </w:p>
          <w:p>
            <w:pPr>
              <w:pStyle w:val="ConsPlusNormal"/>
              <w:tabs>
                <w:tab w:val="clear" w:pos="720"/>
              </w:tabs>
              <w:bidi w:val="0"/>
              <w:ind w:hanging="0" w:left="0"/>
              <w:jc w:val="left"/>
              <w:rPr/>
            </w:pPr>
            <w:r>
              <w:rPr/>
              <w:t>лиофилизат для приготовления раствора для интраназального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пэгинтерферон альфа-2a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пэгинтерферон альфа-2b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пэгинтерферон бета-1a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сампэгинтерферон бета-1a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цепэгинтерферон альфа-2b</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L03AX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иммуностимуляторы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азоксимера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инъекций и местного применения;</w:t>
            </w:r>
          </w:p>
          <w:p>
            <w:pPr>
              <w:pStyle w:val="ConsPlusNormal"/>
              <w:tabs>
                <w:tab w:val="clear" w:pos="720"/>
              </w:tabs>
              <w:bidi w:val="0"/>
              <w:ind w:hanging="0" w:left="0"/>
              <w:jc w:val="left"/>
              <w:rPr/>
            </w:pPr>
            <w:r>
              <w:rPr/>
              <w:t>суппозитории вагинальные и ректальные;</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вакцина для лечения рака мочевого пузыря БЦЖ</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суспензии для внутрипузырного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глатирамера ацетат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глутамил-цистеинил-глицин динатрия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меглюмина акридонацетат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тилорон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иммунодепрессанты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иммунодепрессанты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селективные иммунодепрессанты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абатацепт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алемтузумаб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анифролумаб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апремиласт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барицитиниб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белимумаб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ведолизумаб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дивозилимаб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антитимоцитарный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иммуноглобулин антитимоцитарный лошадиный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кладрибин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лефлуномид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микофенолата мофетил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микофеноловая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кишечнорастворимые, покрытые оболочкой;</w:t>
            </w:r>
          </w:p>
          <w:p>
            <w:pPr>
              <w:pStyle w:val="ConsPlusNormal"/>
              <w:tabs>
                <w:tab w:val="clear" w:pos="720"/>
              </w:tabs>
              <w:bidi w:val="0"/>
              <w:ind w:hanging="0" w:left="0"/>
              <w:jc w:val="left"/>
              <w:rPr/>
            </w:pPr>
            <w:r>
              <w:rPr/>
              <w:t>таблетки, покрытые кишечнорастворимой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натализумаб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окрелизумаб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сипонимод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терифлуномид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тофацитиниб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упадацитиниб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финголимод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эверолимус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экулизумаб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фактора некроза опухоли альфа (ФНО-альфа)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адалимумаб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голимумаб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инфликсимаб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цертолизумаба пэгол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этанерцепт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интерлейкина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анакинра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базиликсимаб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гуселькумаб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иксекизумаб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канакинумаб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левилимаб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нетакимаб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олокизумаб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рисанкизумаб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сарилумаб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секукинумаб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тоцилизумаб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устекинумаб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кальциневрина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такролимус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концентрат для приготовления раствора для внутривенного введения;</w:t>
            </w:r>
          </w:p>
          <w:p>
            <w:pPr>
              <w:pStyle w:val="ConsPlusNormal"/>
              <w:tabs>
                <w:tab w:val="clear" w:pos="720"/>
              </w:tabs>
              <w:bidi w:val="0"/>
              <w:ind w:hanging="0" w:left="0"/>
              <w:jc w:val="left"/>
              <w:rPr/>
            </w:pPr>
            <w:r>
              <w:rPr/>
              <w:t>мазь для наружного применения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циклоспорин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мягкие;</w:t>
            </w:r>
          </w:p>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приема внутрь</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L04AX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иммунодепрессанты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азатиоприн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диметилфумарат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кишечнорастворимые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леналидомид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пирфенидон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помалидомид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костно-мышечная система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противовоспалительные и противоревматические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нестероидные противовоспалительные и противоревматические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M01AB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уксусной кислоты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диклофенак</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капсулы с модифицированным высвобождением;</w:t>
            </w:r>
          </w:p>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покрытые кишечнорастворимой пленочной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кишечнорастворимой оболочкой;</w:t>
            </w:r>
          </w:p>
          <w:p>
            <w:pPr>
              <w:pStyle w:val="ConsPlusNormal"/>
              <w:tabs>
                <w:tab w:val="clear" w:pos="720"/>
              </w:tabs>
              <w:bidi w:val="0"/>
              <w:ind w:hanging="0" w:left="0"/>
              <w:jc w:val="left"/>
              <w:rPr/>
            </w:pPr>
            <w:r>
              <w:rPr/>
              <w:t>таблетки пролонгированного действия, покрытые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p>
            <w:pPr>
              <w:pStyle w:val="ConsPlusNormal"/>
              <w:tabs>
                <w:tab w:val="clear" w:pos="720"/>
              </w:tabs>
              <w:bidi w:val="0"/>
              <w:ind w:hanging="0" w:left="0"/>
              <w:jc w:val="left"/>
              <w:rPr/>
            </w:pPr>
            <w:r>
              <w:rPr/>
              <w:t>таблетки кишечнорастворимые с пролонгированным высвобождением;</w:t>
            </w:r>
          </w:p>
          <w:p>
            <w:pPr>
              <w:pStyle w:val="ConsPlusNormal"/>
              <w:tabs>
                <w:tab w:val="clear" w:pos="720"/>
              </w:tabs>
              <w:bidi w:val="0"/>
              <w:ind w:hanging="0" w:left="0"/>
              <w:jc w:val="left"/>
              <w:rPr/>
            </w:pPr>
            <w:r>
              <w:rPr/>
              <w:t>таблетки кишечнорастворимые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кеторолак</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M01AE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пропионовой кислоты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декскетопрофен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ибупрофен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для наружного применения;</w:t>
            </w:r>
          </w:p>
          <w:p>
            <w:pPr>
              <w:pStyle w:val="ConsPlusNormal"/>
              <w:tabs>
                <w:tab w:val="clear" w:pos="720"/>
              </w:tabs>
              <w:bidi w:val="0"/>
              <w:ind w:hanging="0" w:left="0"/>
              <w:jc w:val="left"/>
              <w:rPr/>
            </w:pPr>
            <w:r>
              <w:rPr/>
              <w:t>гранулы для приготовления раствора для приема внутрь;</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крем для наружного применения;</w:t>
            </w:r>
          </w:p>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суппозитории ректальные (для детей);</w:t>
            </w:r>
          </w:p>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суспензия для приема внутрь (для детей);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кетопрофен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капсулы с модифицированным высвобождением;</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инфузий и внутримышечного введения;</w:t>
            </w:r>
          </w:p>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w:t>
            </w:r>
          </w:p>
          <w:p>
            <w:pPr>
              <w:pStyle w:val="ConsPlusNormal"/>
              <w:tabs>
                <w:tab w:val="clear" w:pos="720"/>
              </w:tabs>
              <w:bidi w:val="0"/>
              <w:ind w:hanging="0" w:left="0"/>
              <w:jc w:val="left"/>
              <w:rPr/>
            </w:pPr>
            <w:r>
              <w:rPr/>
              <w:t>таблетки с модифицированным высвобождением</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M01C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базисные противоревматические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M01CC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пеницилламин и подобные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пеницилламин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миорелаксанты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миорелаксанты периферического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холина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суксаметония йодид и хлорид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четвертичные аммониевые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пипекурония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рокурония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миорелаксанты периферического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ботулинический токсин типа 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p>
            <w:pPr>
              <w:pStyle w:val="ConsPlusNormal"/>
              <w:tabs>
                <w:tab w:val="clear" w:pos="720"/>
              </w:tabs>
              <w:bidi w:val="0"/>
              <w:ind w:hanging="0" w:left="0"/>
              <w:jc w:val="left"/>
              <w:rPr/>
            </w:pPr>
            <w:r>
              <w:rPr/>
              <w:t>лиофилизат для приготовления раствора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ботулинический токсин типа A-гемагглютинин комплекс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p>
            <w:pPr>
              <w:pStyle w:val="ConsPlusNormal"/>
              <w:tabs>
                <w:tab w:val="clear" w:pos="720"/>
              </w:tabs>
              <w:bidi w:val="0"/>
              <w:ind w:hanging="0" w:left="0"/>
              <w:jc w:val="left"/>
              <w:rPr/>
            </w:pPr>
            <w:r>
              <w:rPr/>
              <w:t>лиофилизат для приготовления раствора для инъекций;</w:t>
            </w:r>
          </w:p>
          <w:p>
            <w:pPr>
              <w:pStyle w:val="ConsPlusNormal"/>
              <w:tabs>
                <w:tab w:val="clear" w:pos="720"/>
              </w:tabs>
              <w:bidi w:val="0"/>
              <w:ind w:hanging="0" w:left="0"/>
              <w:jc w:val="left"/>
              <w:rPr/>
            </w:pPr>
            <w:r>
              <w:rPr/>
              <w:t>раствор для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миорелаксанты центрального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M03BX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миорелаксанты центрального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баклофен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интратекального введения;</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тизанидин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модифицированным высвобождением;</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противоподагрические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противоподагрические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M04AA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образования мочевой кислоты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аллопуринол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костей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M05B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влияющие на структуру и минерализацию костей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M05BA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бифосфонаты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алендроновая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золедроновая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лиофилизат для приготовления раствора для инфузий;</w:t>
            </w:r>
          </w:p>
          <w:p>
            <w:pPr>
              <w:pStyle w:val="ConsPlusNormal"/>
              <w:tabs>
                <w:tab w:val="clear" w:pos="720"/>
              </w:tabs>
              <w:bidi w:val="0"/>
              <w:ind w:hanging="0" w:left="0"/>
              <w:jc w:val="left"/>
              <w:rPr/>
            </w:pPr>
            <w:r>
              <w:rPr/>
              <w:t>лиофилизат для приготовления концентрата для приготовления раствора для инфузий;</w:t>
            </w:r>
          </w:p>
          <w:p>
            <w:pPr>
              <w:pStyle w:val="ConsPlusNormal"/>
              <w:tabs>
                <w:tab w:val="clear" w:pos="720"/>
              </w:tabs>
              <w:bidi w:val="0"/>
              <w:ind w:hanging="0" w:left="0"/>
              <w:jc w:val="left"/>
              <w:rPr/>
            </w:pPr>
            <w:r>
              <w:rPr/>
              <w:t>раствор для инфузий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M05BX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влияющие на структуру и минерализацию костей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деносумаб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стронция ранелат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суспензии для приема внутрь</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M09AX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 для лечения заболеваний костно-мышечной системы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нусинерсен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интратекального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рисдиплам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приема внутрь</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нервная система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анестетики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общей анестезии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галогенированные углеводороды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галотан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жидкость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десфлуран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жидкость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севофлуран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жидкость для ингаляций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N01AF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барбитураты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тиопентал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раствора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N01AH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опиоидные анальгетики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тримеперидин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общей анестезии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динитрогена оксид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газ сжатый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кетамин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оксибутират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пропофол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эмульсия для внутривенного введения;</w:t>
            </w:r>
          </w:p>
          <w:p>
            <w:pPr>
              <w:pStyle w:val="ConsPlusNormal"/>
              <w:tabs>
                <w:tab w:val="clear" w:pos="720"/>
              </w:tabs>
              <w:bidi w:val="0"/>
              <w:ind w:hanging="0" w:left="0"/>
              <w:jc w:val="left"/>
              <w:rPr/>
            </w:pPr>
            <w:r>
              <w:rPr/>
              <w:t>эмульсия для инфузий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местные анестетики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эфиры аминобензойной кислоты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прокаин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N01BB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бупивакаин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интратекального введения;</w:t>
            </w:r>
          </w:p>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левобупивакаин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ропивакаин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анальгетики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опиоиды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природные алкалоиды опия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морфин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раствор для подкожного введения;</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раствор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налоксон + оксикодон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фенилпиперидина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фентанил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трансдермальная терапевтическая система;</w:t>
            </w:r>
          </w:p>
          <w:p>
            <w:pPr>
              <w:pStyle w:val="ConsPlusNormal"/>
              <w:tabs>
                <w:tab w:val="clear" w:pos="720"/>
              </w:tabs>
              <w:bidi w:val="0"/>
              <w:ind w:hanging="0" w:left="0"/>
              <w:jc w:val="left"/>
              <w:rPr/>
            </w:pPr>
            <w:r>
              <w:rPr/>
              <w:t>пластырь трансдермальный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N02AE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орипавина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бупренорфин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опиоиды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пропионилфенилэтоксиэтилпиперидин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защечные;</w:t>
            </w:r>
          </w:p>
          <w:p>
            <w:pPr>
              <w:pStyle w:val="ConsPlusNormal"/>
              <w:tabs>
                <w:tab w:val="clear" w:pos="720"/>
              </w:tabs>
              <w:bidi w:val="0"/>
              <w:ind w:hanging="0" w:left="0"/>
              <w:jc w:val="left"/>
              <w:rPr/>
            </w:pPr>
            <w:r>
              <w:rPr/>
              <w:t>таблетки подъязычные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тапентадол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пролонгированного действия,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трамадол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анальгетики и антипиретики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салициловая кислота и ее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ацетилсалициловая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кишечнорастворимые, покрытые оболочкой;</w:t>
            </w:r>
          </w:p>
          <w:p>
            <w:pPr>
              <w:pStyle w:val="ConsPlusNormal"/>
              <w:tabs>
                <w:tab w:val="clear" w:pos="720"/>
              </w:tabs>
              <w:bidi w:val="0"/>
              <w:ind w:hanging="0" w:left="0"/>
              <w:jc w:val="left"/>
              <w:rPr/>
            </w:pPr>
            <w:r>
              <w:rPr/>
              <w:t>таблетки кишечнорастворимые, покрытые пленочной оболочкой;</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покрытые кишечнорастворимой пленочной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N02BE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анилиды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парацетамол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раствор для приема внутрь (для детей);</w:t>
            </w:r>
          </w:p>
          <w:p>
            <w:pPr>
              <w:pStyle w:val="ConsPlusNormal"/>
              <w:tabs>
                <w:tab w:val="clear" w:pos="720"/>
              </w:tabs>
              <w:bidi w:val="0"/>
              <w:ind w:hanging="0" w:left="0"/>
              <w:jc w:val="left"/>
              <w:rPr/>
            </w:pPr>
            <w:r>
              <w:rPr/>
              <w:t>суппозитории ректальные;</w:t>
            </w:r>
          </w:p>
          <w:p>
            <w:pPr>
              <w:pStyle w:val="ConsPlusNormal"/>
              <w:tabs>
                <w:tab w:val="clear" w:pos="720"/>
              </w:tabs>
              <w:bidi w:val="0"/>
              <w:ind w:hanging="0" w:left="0"/>
              <w:jc w:val="left"/>
              <w:rPr/>
            </w:pPr>
            <w:r>
              <w:rPr/>
              <w:t>суппозитории ректальные (для детей);</w:t>
            </w:r>
          </w:p>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суспензия для приема внутрь (для детей);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противоэпилептические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противоэпилептические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барбитураты и их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бензобарбитал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фенобарбитал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гидантоина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фенитоин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сукцинимида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этосуксимид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бензодиазепина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клоназепам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N03AF</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карбоксамида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карбамазепин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пролонгированного действия;</w:t>
            </w:r>
          </w:p>
          <w:p>
            <w:pPr>
              <w:pStyle w:val="ConsPlusNormal"/>
              <w:tabs>
                <w:tab w:val="clear" w:pos="720"/>
              </w:tabs>
              <w:bidi w:val="0"/>
              <w:ind w:hanging="0" w:left="0"/>
              <w:jc w:val="left"/>
              <w:rPr/>
            </w:pPr>
            <w:r>
              <w:rPr/>
              <w:t>таблетки пролонгированного действия, покрытые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окскарбазепин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N03AG</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жирных кислот</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вальпроевая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с пролонгированным высвобождением;</w:t>
            </w:r>
          </w:p>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сироп (для детей);</w:t>
            </w:r>
          </w:p>
          <w:p>
            <w:pPr>
              <w:pStyle w:val="ConsPlusNormal"/>
              <w:tabs>
                <w:tab w:val="clear" w:pos="720"/>
              </w:tabs>
              <w:bidi w:val="0"/>
              <w:ind w:hanging="0" w:left="0"/>
              <w:jc w:val="left"/>
              <w:rPr/>
            </w:pPr>
            <w:r>
              <w:rPr/>
              <w:t>таблетки, покрытые кишечнорастворимой оболочкой;</w:t>
            </w:r>
          </w:p>
          <w:p>
            <w:pPr>
              <w:pStyle w:val="ConsPlusNormal"/>
              <w:tabs>
                <w:tab w:val="clear" w:pos="720"/>
              </w:tabs>
              <w:bidi w:val="0"/>
              <w:ind w:hanging="0" w:left="0"/>
              <w:jc w:val="left"/>
              <w:rPr/>
            </w:pPr>
            <w:r>
              <w:rPr/>
              <w:t>таблетки пролонгированного действия, покрытые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N03AX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противоэпилептические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бриварацетам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лакосамид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леветирацетам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перампанел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прегабалин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топирамат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противопаркинсонические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антихолинергические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третичные амины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бипериден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тригексифенидил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дофаминергические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допа и ее производные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леводопа + бенсеразид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капсулы с модифицированным высвобождением;</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леводопа + карбидопа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N04BB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адамантана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амантадин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N04BC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агонисты дофаминовых рецепторов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пирибедил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с контролируемым высвобождением, покрытые оболочкой;</w:t>
            </w:r>
          </w:p>
          <w:p>
            <w:pPr>
              <w:pStyle w:val="ConsPlusNormal"/>
              <w:tabs>
                <w:tab w:val="clear" w:pos="720"/>
              </w:tabs>
              <w:bidi w:val="0"/>
              <w:ind w:hanging="0" w:left="0"/>
              <w:jc w:val="left"/>
              <w:rPr/>
            </w:pPr>
            <w:r>
              <w:rPr/>
              <w:t>таблетки с контролируемым высвобождением,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прамипексол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пролонгированного действия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психолептики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антипсихотические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алифатические производные фенотиазина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левомепромазин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инфузий и внутримышечного введения;</w:t>
            </w:r>
          </w:p>
          <w:p>
            <w:pPr>
              <w:pStyle w:val="ConsPlusNormal"/>
              <w:tabs>
                <w:tab w:val="clear" w:pos="720"/>
              </w:tabs>
              <w:bidi w:val="0"/>
              <w:ind w:hanging="0" w:left="0"/>
              <w:jc w:val="left"/>
              <w:rPr/>
            </w:pPr>
            <w:r>
              <w:rPr/>
              <w:t>таблетки,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хлорпромазин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драже;</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пиперазиновые производные фенотиазина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перфеназин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трифлуоперазин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флуфеназин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(масляный)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пиперидиновые производные фенотиазина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перициазин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тиоридазин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бутирофенона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галоперидол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раствор для внутримышечного введения (масляный);</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дроперидол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инъекций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индола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луразидон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сертиндол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N05AF</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тиоксантена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зуклопентиксол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(масляный);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флупентиксол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(масляный);</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N05AH</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диазепины, оксазепины, тиазепины и оксепины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кветиапин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оланзапин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 в полости рта;</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N05AL</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бензамиды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сульпирид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антипсихотические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карипразин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палиперидон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внутримышечного введения пролонгированного действия;</w:t>
            </w:r>
          </w:p>
          <w:p>
            <w:pPr>
              <w:pStyle w:val="ConsPlusNormal"/>
              <w:tabs>
                <w:tab w:val="clear" w:pos="720"/>
              </w:tabs>
              <w:bidi w:val="0"/>
              <w:ind w:hanging="0" w:left="0"/>
              <w:jc w:val="left"/>
              <w:rPr/>
            </w:pPr>
            <w:r>
              <w:rPr/>
              <w:t>таблетки пролонгированного действия,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рисперидон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суспензии для внутримышечного введения пролонгированного действия;</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диспергируемые в полости рта;</w:t>
            </w:r>
          </w:p>
          <w:p>
            <w:pPr>
              <w:pStyle w:val="ConsPlusNormal"/>
              <w:tabs>
                <w:tab w:val="clear" w:pos="720"/>
              </w:tabs>
              <w:bidi w:val="0"/>
              <w:ind w:hanging="0" w:left="0"/>
              <w:jc w:val="left"/>
              <w:rPr/>
            </w:pPr>
            <w:r>
              <w:rPr/>
              <w:t>таблетки для рассасывания;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анксиолитики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бензодиазепина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бромдигидрохлорфенил-бензодиазепин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 в полости рта</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диазепам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лоразепам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оксазепам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N05BB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дифенилметана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гидроксизин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снотворные и седативные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N05CD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бензодиазепина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мидазолам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нитразепам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N05CF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бензодиазепиноподобные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зопиклон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психоаналептики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антидепрессанты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неселективные ингибиторы обратного захвата моноаминов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амитриптилин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имипрамин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драже;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кломипрамин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p>
            <w:pPr>
              <w:pStyle w:val="ConsPlusNormal"/>
              <w:tabs>
                <w:tab w:val="clear" w:pos="720"/>
              </w:tabs>
              <w:bidi w:val="0"/>
              <w:ind w:hanging="0" w:left="0"/>
              <w:jc w:val="left"/>
              <w:rPr/>
            </w:pPr>
            <w:r>
              <w:rPr/>
              <w:t>таблетки пролонгированного действия,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селективные ингибиторы обратного захвата серотонина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пароксетин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сертралин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флуоксетин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антидепрессанты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агомелатин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пипофезин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психостимуляторы, средства, применяемые при синдроме дефицита внимания с гиперактивностью, и ноотропные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ксантина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кофеин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p>
            <w:pPr>
              <w:pStyle w:val="ConsPlusNormal"/>
              <w:tabs>
                <w:tab w:val="clear" w:pos="720"/>
              </w:tabs>
              <w:bidi w:val="0"/>
              <w:ind w:hanging="0" w:left="0"/>
              <w:jc w:val="left"/>
              <w:rPr/>
            </w:pPr>
            <w:r>
              <w:rPr/>
              <w:t>раствор для подкожного и субконъюнктивального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N06BX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психостимуляторы и ноотропные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винпоцетин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защечные;</w:t>
            </w:r>
          </w:p>
          <w:p>
            <w:pPr>
              <w:pStyle w:val="ConsPlusNormal"/>
              <w:tabs>
                <w:tab w:val="clear" w:pos="720"/>
              </w:tabs>
              <w:bidi w:val="0"/>
              <w:ind w:hanging="0" w:left="0"/>
              <w:jc w:val="left"/>
              <w:rPr/>
            </w:pPr>
            <w:r>
              <w:rPr/>
              <w:t>таблетки подъязычные;</w:t>
            </w:r>
          </w:p>
          <w:p>
            <w:pPr>
              <w:pStyle w:val="ConsPlusNormal"/>
              <w:tabs>
                <w:tab w:val="clear" w:pos="720"/>
              </w:tabs>
              <w:bidi w:val="0"/>
              <w:ind w:hanging="0" w:left="0"/>
              <w:jc w:val="left"/>
              <w:rPr/>
            </w:pPr>
            <w:r>
              <w:rPr/>
              <w:t>таблетки защечные и подъязычные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метионил-глутамил-гистидил-фенилаланил-пролил-глицил-пролин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назальные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пирацетам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инфузий;</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таблетки, покрытые оболочкой;</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полипептиды коры головного мозга скота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фонтурацетам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пептиды головного мозга свиньи</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цитиколин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деменции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N06DA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антихолинэстеразные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галантамин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ривастигмин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трансдермальная терапевтическая система;</w:t>
            </w:r>
          </w:p>
          <w:p>
            <w:pPr>
              <w:pStyle w:val="ConsPlusNormal"/>
              <w:tabs>
                <w:tab w:val="clear" w:pos="720"/>
              </w:tabs>
              <w:bidi w:val="0"/>
              <w:ind w:hanging="0" w:left="0"/>
              <w:jc w:val="left"/>
              <w:rPr/>
            </w:pPr>
            <w:r>
              <w:rPr/>
              <w:t>раствор для приема внутрь</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N06DX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деменции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мемантин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нервной системы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парасимпатомиметики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антихолинэстеразные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неостигмина метилсульфат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подкожного введения;</w:t>
            </w:r>
          </w:p>
          <w:p>
            <w:pPr>
              <w:pStyle w:val="ConsPlusNormal"/>
              <w:tabs>
                <w:tab w:val="clear" w:pos="720"/>
              </w:tabs>
              <w:bidi w:val="0"/>
              <w:ind w:hanging="0" w:left="0"/>
              <w:jc w:val="left"/>
              <w:rPr/>
            </w:pPr>
            <w:r>
              <w:rPr/>
              <w:t>раствор для инъекций;</w:t>
            </w:r>
          </w:p>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пиридостигмина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N07AX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парасимпатомиметики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холина альфосцерат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инфузий и внутримышечного введения;</w:t>
            </w:r>
          </w:p>
          <w:p>
            <w:pPr>
              <w:pStyle w:val="ConsPlusNormal"/>
              <w:tabs>
                <w:tab w:val="clear" w:pos="720"/>
              </w:tabs>
              <w:bidi w:val="0"/>
              <w:ind w:hanging="0" w:left="0"/>
              <w:jc w:val="left"/>
              <w:rPr/>
            </w:pPr>
            <w:r>
              <w:rPr/>
              <w:t>раствор для приема внутрь</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применяемые при зависимостях</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N07BB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применяемые при алкогольной зависимости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налтрексон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порошок для приготовления суспензии для внутримышечного введения пролонгированного действия;</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устранения головокружения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устранения головокружения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бетагистин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нервной системы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N07XX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 для лечения заболеваний нервной системы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инозин + никотинамид + рибофлавин + янтарная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таблетки, покрытые кишечнорастворимой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тетрабеназин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фампридин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с пролонгированным высвобождением,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этилметилгидроксипиридина сукцинат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противопаразитарные препараты, инсектициды и репелленты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противопротозойные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P01B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противомалярийные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P01BA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аминохинолины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гидроксихлорохин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P01BC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метанолхинолины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мефлохин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противогельминтные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трематодоза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хинолина и родственные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празиквантел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нематодоза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P02CA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бензимидазола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мебендазол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P02CC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тетрагидропиримидина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пирантел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P02CE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имидазотиазола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левамизол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уничтожения эктопаразитов (в т.ч. чесоточного клеща), инсектициды и репелленты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уничтожения эктопаразитов (в т.ч. чесоточного клеща)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P03AX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 для уничтожения эктопаразитов (в т.ч. чесоточного клеща)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бензилбензоат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мазь для наружного применения;</w:t>
            </w:r>
          </w:p>
          <w:p>
            <w:pPr>
              <w:pStyle w:val="ConsPlusNormal"/>
              <w:tabs>
                <w:tab w:val="clear" w:pos="720"/>
              </w:tabs>
              <w:bidi w:val="0"/>
              <w:ind w:hanging="0" w:left="0"/>
              <w:jc w:val="left"/>
              <w:rPr/>
            </w:pPr>
            <w:r>
              <w:rPr/>
              <w:t>эмульсия для наружного применения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дыхательная система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назальные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деконгестанты и другие препараты для местного применения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R01AA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адреномиметики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ксилометазолин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гель назальный;</w:t>
            </w:r>
          </w:p>
          <w:p>
            <w:pPr>
              <w:pStyle w:val="ConsPlusNormal"/>
              <w:tabs>
                <w:tab w:val="clear" w:pos="720"/>
              </w:tabs>
              <w:bidi w:val="0"/>
              <w:ind w:hanging="0" w:left="0"/>
              <w:jc w:val="left"/>
              <w:rPr/>
            </w:pPr>
            <w:r>
              <w:rPr/>
              <w:t>капли назальные;</w:t>
            </w:r>
          </w:p>
          <w:p>
            <w:pPr>
              <w:pStyle w:val="ConsPlusNormal"/>
              <w:tabs>
                <w:tab w:val="clear" w:pos="720"/>
              </w:tabs>
              <w:bidi w:val="0"/>
              <w:ind w:hanging="0" w:left="0"/>
              <w:jc w:val="left"/>
              <w:rPr/>
            </w:pPr>
            <w:r>
              <w:rPr/>
              <w:t>капли назальные (для детей);</w:t>
            </w:r>
          </w:p>
          <w:p>
            <w:pPr>
              <w:pStyle w:val="ConsPlusNormal"/>
              <w:tabs>
                <w:tab w:val="clear" w:pos="720"/>
              </w:tabs>
              <w:bidi w:val="0"/>
              <w:ind w:hanging="0" w:left="0"/>
              <w:jc w:val="left"/>
              <w:rPr/>
            </w:pPr>
            <w:r>
              <w:rPr/>
              <w:t>спрей назальный;</w:t>
            </w:r>
          </w:p>
          <w:p>
            <w:pPr>
              <w:pStyle w:val="ConsPlusNormal"/>
              <w:tabs>
                <w:tab w:val="clear" w:pos="720"/>
              </w:tabs>
              <w:bidi w:val="0"/>
              <w:ind w:hanging="0" w:left="0"/>
              <w:jc w:val="left"/>
              <w:rPr/>
            </w:pPr>
            <w:r>
              <w:rPr/>
              <w:t>спрей назальный дозированный;</w:t>
            </w:r>
          </w:p>
          <w:p>
            <w:pPr>
              <w:pStyle w:val="ConsPlusNormal"/>
              <w:tabs>
                <w:tab w:val="clear" w:pos="720"/>
              </w:tabs>
              <w:bidi w:val="0"/>
              <w:ind w:hanging="0" w:left="0"/>
              <w:jc w:val="left"/>
              <w:rPr/>
            </w:pPr>
            <w:r>
              <w:rPr/>
              <w:t>спрей назальный дозированный (для детей)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горла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горла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R02AA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антисептические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йод + калия йодид + глицерол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местного применения;</w:t>
            </w:r>
          </w:p>
          <w:p>
            <w:pPr>
              <w:pStyle w:val="ConsPlusNormal"/>
              <w:tabs>
                <w:tab w:val="clear" w:pos="720"/>
              </w:tabs>
              <w:bidi w:val="0"/>
              <w:ind w:hanging="0" w:left="0"/>
              <w:jc w:val="left"/>
              <w:rPr/>
            </w:pPr>
            <w:r>
              <w:rPr/>
              <w:t>спрей для местного применения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обструктивных заболеваний дыхательных путей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адренергические средства для ингаляционного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R03AC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селективные бета 2-адреномиметики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индакатерол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порошком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сальбутамол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аэрозоль для ингаляций дозированный, активируемый вдохом;</w:t>
            </w:r>
          </w:p>
          <w:p>
            <w:pPr>
              <w:pStyle w:val="ConsPlusNormal"/>
              <w:tabs>
                <w:tab w:val="clear" w:pos="720"/>
              </w:tabs>
              <w:bidi w:val="0"/>
              <w:ind w:hanging="0" w:left="0"/>
              <w:jc w:val="left"/>
              <w:rPr/>
            </w:pPr>
            <w:r>
              <w:rPr/>
              <w:t>порошок для ингаляций дозированный;</w:t>
            </w:r>
          </w:p>
          <w:p>
            <w:pPr>
              <w:pStyle w:val="ConsPlusNormal"/>
              <w:tabs>
                <w:tab w:val="clear" w:pos="720"/>
              </w:tabs>
              <w:bidi w:val="0"/>
              <w:ind w:hanging="0" w:left="0"/>
              <w:jc w:val="left"/>
              <w:rPr/>
            </w:pPr>
            <w:r>
              <w:rPr/>
              <w:t>раствор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формотерол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капсулы с порошком для ингаляций;</w:t>
            </w:r>
          </w:p>
          <w:p>
            <w:pPr>
              <w:pStyle w:val="ConsPlusNormal"/>
              <w:tabs>
                <w:tab w:val="clear" w:pos="720"/>
              </w:tabs>
              <w:bidi w:val="0"/>
              <w:ind w:hanging="0" w:left="0"/>
              <w:jc w:val="left"/>
              <w:rPr/>
            </w:pPr>
            <w:r>
              <w:rPr/>
              <w:t>порошок для ингаляций дозированный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R03AK</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адренергические средства в комбинации с глюкокортикоидами или другими препаратами, кроме антихолинергических средств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беклометазон + формотерол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будесонид + формотерол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 с порошком для ингаляций набор;</w:t>
            </w:r>
          </w:p>
          <w:p>
            <w:pPr>
              <w:pStyle w:val="ConsPlusNormal"/>
              <w:tabs>
                <w:tab w:val="clear" w:pos="720"/>
              </w:tabs>
              <w:bidi w:val="0"/>
              <w:ind w:hanging="0" w:left="0"/>
              <w:jc w:val="left"/>
              <w:rPr/>
            </w:pPr>
            <w:r>
              <w:rPr/>
              <w:t>порошок для ингаляций дозированный;</w:t>
            </w:r>
          </w:p>
          <w:p>
            <w:pPr>
              <w:pStyle w:val="ConsPlusNormal"/>
              <w:tabs>
                <w:tab w:val="clear" w:pos="720"/>
              </w:tabs>
              <w:bidi w:val="0"/>
              <w:ind w:hanging="0" w:left="0"/>
              <w:jc w:val="left"/>
              <w:rPr/>
            </w:pPr>
            <w:r>
              <w:rPr/>
              <w:t>капсулы с порошком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вилантерол + флутиказона фуроат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салметерол + флутиказон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капсулы с порошком для ингаляций;</w:t>
            </w:r>
          </w:p>
          <w:p>
            <w:pPr>
              <w:pStyle w:val="ConsPlusNormal"/>
              <w:tabs>
                <w:tab w:val="clear" w:pos="720"/>
              </w:tabs>
              <w:bidi w:val="0"/>
              <w:ind w:hanging="0" w:left="0"/>
              <w:jc w:val="left"/>
              <w:rPr/>
            </w:pPr>
            <w:r>
              <w:rPr/>
              <w:t>порошок для ингаляций дозированный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R03AL</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адренергические средства в комбинации с антихолинергическими средствами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аклидиния бромид + формотерол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беклометазон + гликопиррония бромид + формотерол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будесонид + гликопиррония бромид + формотерол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вилантерол + умеклидиния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вилантерол + умеклидиния бромид + флутиказона фуроат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гликопиррония бромид + индакатерол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порошком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гликопиррония бромид + индакатерол + мометазон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порошком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ипратропия бромид + фенотерол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раствор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олодатерол + тиотропия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ингаляций дозированный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средства для лечения обструктивных заболеваний дыхательных путей для ингаляционного введения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R03BA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глюкокортикоиды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беклометазон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аэрозоль для ингаляций дозированный, активируемый вдохом;</w:t>
            </w:r>
          </w:p>
          <w:p>
            <w:pPr>
              <w:pStyle w:val="ConsPlusNormal"/>
              <w:tabs>
                <w:tab w:val="clear" w:pos="720"/>
              </w:tabs>
              <w:bidi w:val="0"/>
              <w:ind w:hanging="0" w:left="0"/>
              <w:jc w:val="left"/>
              <w:rPr/>
            </w:pPr>
            <w:r>
              <w:rPr/>
              <w:t>спрей назальный дозированный;</w:t>
            </w:r>
          </w:p>
          <w:p>
            <w:pPr>
              <w:pStyle w:val="ConsPlusNormal"/>
              <w:tabs>
                <w:tab w:val="clear" w:pos="720"/>
              </w:tabs>
              <w:bidi w:val="0"/>
              <w:ind w:hanging="0" w:left="0"/>
              <w:jc w:val="left"/>
              <w:rPr/>
            </w:pPr>
            <w:r>
              <w:rPr/>
              <w:t>суспензия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будесонид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кишечнорастворимые;</w:t>
            </w:r>
          </w:p>
          <w:p>
            <w:pPr>
              <w:pStyle w:val="ConsPlusNormal"/>
              <w:tabs>
                <w:tab w:val="clear" w:pos="720"/>
              </w:tabs>
              <w:bidi w:val="0"/>
              <w:ind w:hanging="0" w:left="0"/>
              <w:jc w:val="left"/>
              <w:rPr/>
            </w:pPr>
            <w:r>
              <w:rPr/>
              <w:t>порошок для ингаляций дозированный;</w:t>
            </w:r>
          </w:p>
          <w:p>
            <w:pPr>
              <w:pStyle w:val="ConsPlusNormal"/>
              <w:tabs>
                <w:tab w:val="clear" w:pos="720"/>
              </w:tabs>
              <w:bidi w:val="0"/>
              <w:ind w:hanging="0" w:left="0"/>
              <w:jc w:val="left"/>
              <w:rPr/>
            </w:pPr>
            <w:r>
              <w:rPr/>
              <w:t>раствор для ингаляций;</w:t>
            </w:r>
          </w:p>
          <w:p>
            <w:pPr>
              <w:pStyle w:val="ConsPlusNormal"/>
              <w:tabs>
                <w:tab w:val="clear" w:pos="720"/>
              </w:tabs>
              <w:bidi w:val="0"/>
              <w:ind w:hanging="0" w:left="0"/>
              <w:jc w:val="left"/>
              <w:rPr/>
            </w:pPr>
            <w:r>
              <w:rPr/>
              <w:t>спрей назальный дозированный;</w:t>
            </w:r>
          </w:p>
          <w:p>
            <w:pPr>
              <w:pStyle w:val="ConsPlusNormal"/>
              <w:tabs>
                <w:tab w:val="clear" w:pos="720"/>
              </w:tabs>
              <w:bidi w:val="0"/>
              <w:ind w:hanging="0" w:left="0"/>
              <w:jc w:val="left"/>
              <w:rPr/>
            </w:pPr>
            <w:r>
              <w:rPr/>
              <w:t>суспензия для ингаляций дозированная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R03BB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антихолинергические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аклидиния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ингаляций дозированный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гликопиррония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порошком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ипратропия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раствор для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тиотропия бромид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с порошком для ингаляций;</w:t>
            </w:r>
          </w:p>
          <w:p>
            <w:pPr>
              <w:pStyle w:val="ConsPlusNormal"/>
              <w:tabs>
                <w:tab w:val="clear" w:pos="720"/>
              </w:tabs>
              <w:bidi w:val="0"/>
              <w:ind w:hanging="0" w:left="0"/>
              <w:jc w:val="left"/>
              <w:rPr/>
            </w:pPr>
            <w:r>
              <w:rPr/>
              <w:t>раствор для ингаляций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R03BC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противоаллергические средства, кроме глюкокортикоидов</w:t>
            </w:r>
          </w:p>
        </w:tc>
        <w:tc>
          <w:tcPr>
            <w:tcW w:w="340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кромоглициевая кислота</w:t>
            </w:r>
          </w:p>
        </w:tc>
        <w:tc>
          <w:tcPr>
            <w:tcW w:w="515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аэрозоль для ингаляций дозированный;</w:t>
            </w:r>
          </w:p>
          <w:p>
            <w:pPr>
              <w:pStyle w:val="ConsPlusNormal"/>
              <w:tabs>
                <w:tab w:val="clear" w:pos="720"/>
              </w:tabs>
              <w:bidi w:val="0"/>
              <w:ind w:hanging="0" w:left="0"/>
              <w:jc w:val="left"/>
              <w:rPr/>
            </w:pPr>
            <w:r>
              <w:rPr/>
              <w:t>капли глазные;</w:t>
            </w:r>
          </w:p>
          <w:p>
            <w:pPr>
              <w:pStyle w:val="ConsPlusNormal"/>
              <w:tabs>
                <w:tab w:val="clear" w:pos="720"/>
              </w:tabs>
              <w:bidi w:val="0"/>
              <w:ind w:hanging="0" w:left="0"/>
              <w:jc w:val="left"/>
              <w:rPr/>
            </w:pPr>
            <w:r>
              <w:rPr/>
              <w:t>капсулы;</w:t>
            </w:r>
          </w:p>
          <w:p>
            <w:pPr>
              <w:pStyle w:val="ConsPlusNormal"/>
              <w:tabs>
                <w:tab w:val="clear" w:pos="720"/>
              </w:tabs>
              <w:bidi w:val="0"/>
              <w:ind w:hanging="0" w:left="0"/>
              <w:jc w:val="left"/>
              <w:rPr/>
            </w:pPr>
            <w:r>
              <w:rPr/>
              <w:t>спрей назальный дозированный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средства системного действия для лечения обструктивных заболеваний дыхательных путей</w:t>
            </w:r>
          </w:p>
        </w:tc>
        <w:tc>
          <w:tcPr>
            <w:tcW w:w="340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R03DA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ксантины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аминофиллин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таблетки</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R03DX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средства системного действия для лечения обструктивных заболеваний дыхательных путей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бенрализумаб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меполизумаб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омализумаб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подкожного введения;</w:t>
            </w:r>
          </w:p>
          <w:p>
            <w:pPr>
              <w:pStyle w:val="ConsPlusNormal"/>
              <w:tabs>
                <w:tab w:val="clear" w:pos="720"/>
              </w:tabs>
              <w:bidi w:val="0"/>
              <w:ind w:hanging="0" w:left="0"/>
              <w:jc w:val="left"/>
              <w:rPr/>
            </w:pPr>
            <w:r>
              <w:rPr/>
              <w:t>раствор для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реслизумаб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концентрат для приготовления раствора для инфузий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тезепелумаб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подкожного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R05</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противокашлевые препараты и средства для лечения простудных заболеваний</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R05C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отхаркивающие препараты, кроме комбинаций с противокашлевыми средствами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R05CB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муколитические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амброксол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капсулы пролонгированного действия;</w:t>
            </w:r>
          </w:p>
          <w:p>
            <w:pPr>
              <w:pStyle w:val="ConsPlusNormal"/>
              <w:tabs>
                <w:tab w:val="clear" w:pos="720"/>
              </w:tabs>
              <w:bidi w:val="0"/>
              <w:ind w:hanging="0" w:left="0"/>
              <w:jc w:val="left"/>
              <w:rPr/>
            </w:pPr>
            <w:r>
              <w:rPr/>
              <w:t>пастилки;</w:t>
            </w:r>
          </w:p>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раствор для приема внутрь и ингаляций;</w:t>
            </w:r>
          </w:p>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таблетки;</w:t>
            </w:r>
          </w:p>
          <w:p>
            <w:pPr>
              <w:pStyle w:val="ConsPlusNormal"/>
              <w:tabs>
                <w:tab w:val="clear" w:pos="720"/>
              </w:tabs>
              <w:bidi w:val="0"/>
              <w:ind w:hanging="0" w:left="0"/>
              <w:jc w:val="left"/>
              <w:rPr/>
            </w:pPr>
            <w:r>
              <w:rPr/>
              <w:t>таблетки диспергируемые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ацетилцистеин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гранулы для приготовления раствора для приема внутрь;</w:t>
            </w:r>
          </w:p>
          <w:p>
            <w:pPr>
              <w:pStyle w:val="ConsPlusNormal"/>
              <w:tabs>
                <w:tab w:val="clear" w:pos="720"/>
              </w:tabs>
              <w:bidi w:val="0"/>
              <w:ind w:hanging="0" w:left="0"/>
              <w:jc w:val="left"/>
              <w:rPr/>
            </w:pPr>
            <w:r>
              <w:rPr/>
              <w:t>гранулы для приготовления сиропа;</w:t>
            </w:r>
          </w:p>
          <w:p>
            <w:pPr>
              <w:pStyle w:val="ConsPlusNormal"/>
              <w:tabs>
                <w:tab w:val="clear" w:pos="720"/>
              </w:tabs>
              <w:bidi w:val="0"/>
              <w:ind w:hanging="0" w:left="0"/>
              <w:jc w:val="left"/>
              <w:rPr/>
            </w:pPr>
            <w:r>
              <w:rPr/>
              <w:t>порошок для приготовления раствора для приема внутрь;</w:t>
            </w:r>
          </w:p>
          <w:p>
            <w:pPr>
              <w:pStyle w:val="ConsPlusNormal"/>
              <w:tabs>
                <w:tab w:val="clear" w:pos="720"/>
              </w:tabs>
              <w:bidi w:val="0"/>
              <w:ind w:hanging="0" w:left="0"/>
              <w:jc w:val="left"/>
              <w:rPr/>
            </w:pPr>
            <w:r>
              <w:rPr/>
              <w:t>порошок для приема внутрь;</w:t>
            </w:r>
          </w:p>
          <w:p>
            <w:pPr>
              <w:pStyle w:val="ConsPlusNormal"/>
              <w:tabs>
                <w:tab w:val="clear" w:pos="720"/>
              </w:tabs>
              <w:bidi w:val="0"/>
              <w:ind w:hanging="0" w:left="0"/>
              <w:jc w:val="left"/>
              <w:rPr/>
            </w:pPr>
            <w:r>
              <w:rPr/>
              <w:t>раствор для внутривенного введения и ингаляций;</w:t>
            </w:r>
          </w:p>
          <w:p>
            <w:pPr>
              <w:pStyle w:val="ConsPlusNormal"/>
              <w:tabs>
                <w:tab w:val="clear" w:pos="720"/>
              </w:tabs>
              <w:bidi w:val="0"/>
              <w:ind w:hanging="0" w:left="0"/>
              <w:jc w:val="left"/>
              <w:rPr/>
            </w:pPr>
            <w:r>
              <w:rPr/>
              <w:t>раствор для приема внутрь;</w:t>
            </w:r>
          </w:p>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таблетки шипучие;</w:t>
            </w:r>
          </w:p>
          <w:p>
            <w:pPr>
              <w:pStyle w:val="ConsPlusNormal"/>
              <w:tabs>
                <w:tab w:val="clear" w:pos="720"/>
              </w:tabs>
              <w:bidi w:val="0"/>
              <w:ind w:hanging="0" w:left="0"/>
              <w:jc w:val="left"/>
              <w:rPr/>
            </w:pPr>
            <w:r>
              <w:rPr/>
              <w:t>таблетки диспергируемые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дорназа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ингаляций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антигистаминные средства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R06A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антигистаминные средства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R06AA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эфиры алкиламинов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дифенгидрамин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раствор для внутримышечного введения;</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R06AC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замещенные этилендиамины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хлоропирамин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внутримышечного введения;</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R06AE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производные пиперазина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цетиризин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для приема внутрь;</w:t>
            </w:r>
          </w:p>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R06AX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антигистаминные средства системного действия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лоратадин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сироп;</w:t>
            </w:r>
          </w:p>
          <w:p>
            <w:pPr>
              <w:pStyle w:val="ConsPlusNormal"/>
              <w:tabs>
                <w:tab w:val="clear" w:pos="720"/>
              </w:tabs>
              <w:bidi w:val="0"/>
              <w:ind w:hanging="0" w:left="0"/>
              <w:jc w:val="left"/>
              <w:rPr/>
            </w:pPr>
            <w:r>
              <w:rPr/>
              <w:t>суспензия для приема внутрь;</w:t>
            </w:r>
          </w:p>
          <w:p>
            <w:pPr>
              <w:pStyle w:val="ConsPlusNormal"/>
              <w:tabs>
                <w:tab w:val="clear" w:pos="720"/>
              </w:tabs>
              <w:bidi w:val="0"/>
              <w:ind w:hanging="0" w:left="0"/>
              <w:jc w:val="left"/>
              <w:rPr/>
            </w:pPr>
            <w:r>
              <w:rPr/>
              <w:t>таблетки</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R07</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дыхательной системы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R07A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препараты для лечения заболеваний дыхательной системы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R07AA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легочные сурфактанты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берактант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эндотрахеального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порактант альфа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эндотрахеального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сурфактант-БЛ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эмульсии для ингаляционного введения;</w:t>
            </w:r>
          </w:p>
          <w:p>
            <w:pPr>
              <w:pStyle w:val="ConsPlusNormal"/>
              <w:tabs>
                <w:tab w:val="clear" w:pos="720"/>
              </w:tabs>
              <w:bidi w:val="0"/>
              <w:ind w:hanging="0" w:left="0"/>
              <w:jc w:val="left"/>
              <w:rPr/>
            </w:pPr>
            <w:r>
              <w:rPr/>
              <w:t>лиофилизат для приготовления эмульсии для эндотрахеального, эндобронхиального и ингаляционного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R07AX</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 для лечения заболеваний органов дыхания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ивакафтор + лумакафтор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тирозил-D-аланил-глицил-фенилаланил-лейцил-аргинина сукцинат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 и раствора для ингаляций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органы чувств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офтальмологические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противомикробные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антибиотики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тетрациклин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мазь глазная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противоглаукомные препараты и миотические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S01EB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парасимпатомиметики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пилокарпин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S01EC</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ингибиторы карбоангидразы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ацетазоламид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дорзоламид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S01ED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бета-адреноблокаторы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тимолол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S01EE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аналоги простагландинов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тафлупрост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S01EX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противоглаукомные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бутиламиногидроксипропоксифеноксиметил-метилоксадиазол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S01F</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мидриатические и циклоплегические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S01FA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антихолинергические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тропикамид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S01H</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местные анестетики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S01HA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местные анестетики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оксибупрокаин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S01J</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диагностические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S01JA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красящие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флуоресцеин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S01K</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используемые при хирургических вмешательствах в офтальмологии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S01KA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вязкоэластичные соединения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гипромеллоза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глазные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S01L</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применяемые при заболеваниях сосудистой оболочки глаза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S01LA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препятствующие новообразованию сосудов</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бролуцизумаб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внутриглазного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ранибизумаб</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внутриглазного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S02</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заболеваний уха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S02A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противомикробные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S02AA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противомикробные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рифамицин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капли ушные</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V01</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аллергены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V01A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аллергены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V01AA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аллергенов экстракт</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аллергены бактерий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аллерген бактерий (туберкулезный рекомбинантный)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внутрикожного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лечебные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лечебные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антидоты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димеркаптопропансульфонат натрия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и подкожного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калий-железо гексацианоферрат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кальция тринатрия пентетат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p>
            <w:pPr>
              <w:pStyle w:val="ConsPlusNormal"/>
              <w:tabs>
                <w:tab w:val="clear" w:pos="720"/>
              </w:tabs>
              <w:bidi w:val="0"/>
              <w:ind w:hanging="0" w:left="0"/>
              <w:jc w:val="left"/>
              <w:rPr/>
            </w:pPr>
            <w:r>
              <w:rPr/>
              <w:t>раствор для внутривенного введения и ингаляций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карбоксим</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налоксон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тиосульфат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протамина сульфат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сугаммадекс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цинка бисвинилимидазола диацетат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V03AC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железосвязывающие препараты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деферазирокс</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диспергируемые;</w:t>
            </w:r>
          </w:p>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V03AE</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лечения гиперкалиемии и гиперфосфатемии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кальция полистиролсульфонат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суспензии для приема внутрь</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комплекс-железа (III) оксигидроксида, сахарозы и крахмала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жевательные</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севеламер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V03AF</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дезинтоксикационные препараты для противоопухолевой терапии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кальция фолинат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и внутримышечного введения;</w:t>
            </w:r>
          </w:p>
          <w:p>
            <w:pPr>
              <w:pStyle w:val="ConsPlusNormal"/>
              <w:tabs>
                <w:tab w:val="clear" w:pos="720"/>
              </w:tabs>
              <w:bidi w:val="0"/>
              <w:ind w:hanging="0" w:left="0"/>
              <w:jc w:val="left"/>
              <w:rPr/>
            </w:pPr>
            <w:r>
              <w:rPr/>
              <w:t>раствор для внутривенного и внутримышечного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месна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V03AX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лечебные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дезоксирибонуклеиновая кислота плазмидная (сверхскрученная кольцевая двуцепочечная)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V06</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лечебное питание</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V06D</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продукты лечебного питания</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V06DD</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аминокислоты, включая комбинации с полипептидами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аминокислоты для парентерального питания</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аминокислоты и их смеси</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кетоаналоги аминокислот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V06DE</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аминокислоты, углеводы, минеральные вещества, витамины в комбинации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аминокислоты для парентерального питания + прочие препараты</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V07</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нелечебные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V07A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нелечебные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V07AB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растворители и разбавители, включая ирригационные растворы</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вода для инъекций</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растворитель для приготовления лекарственных форм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контрастные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рентгеноконтрастные средства, содержащие йод</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V08AA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водорастворимые нефротропные высокоосмолярные рентгеноконтрастные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натрия амидотризоат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V08AB</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водорастворимые нефротропные низкоосмолярные рентгеноконтрастные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йоверсол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и внутриартериального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йогексол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йомепрол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йопромид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инъекций</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рентгеноконтрастные средства, кроме йодсодержащих</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V08BA</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рентгеноконтрастные средства, содержащие бария сульфат</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бария сульфат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порошок для приготовления суспензии для приема внутрь</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V08C</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контрастные средства для магнитно-резонансной томографии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V08CA</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парамагнитные контрастные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гадобеновая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гадобутрол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гадодиамид</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гадоксетовая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гадопентетовая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гадотеридол</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гадотеровая кислота</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V09</w:t>
            </w:r>
          </w:p>
        </w:tc>
        <w:tc>
          <w:tcPr>
            <w:tcW w:w="396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диагностические радиофармацевтические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меброфенин</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пентатех 99mTc</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пирфотех 99mTc</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технеция (99mTc) оксабифор</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96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технеция (99mTc) фитат</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V10</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терапевтические радиофармацевтические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V10B</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радиофармацевтические средства для уменьшения боли при новообразованиях костной ткани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V10BX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разные радиофармацевтические средства для уменьшения боли</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стронция хлорид 89Sr</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V10X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терапевтические радиофармацевтические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V10XX</w:t>
            </w:r>
          </w:p>
        </w:tc>
        <w:tc>
          <w:tcPr>
            <w:tcW w:w="39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разные терапевтические радиофармацевтические средства</w:t>
            </w:r>
          </w:p>
        </w:tc>
        <w:tc>
          <w:tcPr>
            <w:tcW w:w="3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радия хлорид (223 Ra)</w:t>
            </w:r>
          </w:p>
        </w:tc>
        <w:tc>
          <w:tcPr>
            <w:tcW w:w="515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w:t>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4294959103"/>
        </w:sectPr>
      </w:pP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8</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45" w:name="Par11100"/>
      <w:bookmarkEnd w:id="45"/>
      <w:r>
        <w:rPr>
          <w:b/>
        </w:rPr>
        <w:t>ДОПОЛНИТЕЛЬНЫЙ ПЕРЕЧЕНЬ</w:t>
      </w:r>
    </w:p>
    <w:p>
      <w:pPr>
        <w:pStyle w:val="ConsPlusNormal"/>
        <w:bidi w:val="0"/>
        <w:ind w:hanging="0" w:left="0"/>
        <w:jc w:val="center"/>
        <w:rPr>
          <w:b/>
        </w:rPr>
      </w:pPr>
      <w:r>
        <w:rPr>
          <w:b/>
        </w:rPr>
        <w:t>ЛЕКАРСТВЕННЫХ ПРЕПАРАТОВ ДЛЯ МЕДИЦИНСКОГО ПРИМЕНЕНИЯ</w:t>
      </w:r>
    </w:p>
    <w:p>
      <w:pPr>
        <w:pStyle w:val="ConsPlusNormal"/>
        <w:bidi w:val="0"/>
        <w:ind w:hanging="0" w:left="0"/>
        <w:jc w:val="center"/>
        <w:rPr>
          <w:b/>
        </w:rPr>
      </w:pPr>
      <w:r>
        <w:rPr>
          <w:b/>
        </w:rPr>
        <w:t>К ПЕРЕЧНЮ ЖИЗНЕННО НЕОБХОДИМЫХ И ВАЖНЕЙШИХ ЛЕКАРСТВЕННЫХ</w:t>
      </w:r>
    </w:p>
    <w:p>
      <w:pPr>
        <w:pStyle w:val="ConsPlusNormal"/>
        <w:bidi w:val="0"/>
        <w:ind w:hanging="0" w:left="0"/>
        <w:jc w:val="center"/>
        <w:rPr>
          <w:b/>
        </w:rPr>
      </w:pPr>
      <w:r>
        <w:rPr>
          <w:b/>
        </w:rPr>
        <w:t>ПРЕПАРАТОВ, УТВЕРЖДЕННОМУ В СООТВЕТСТВИИ С ФЕДЕРАЛЬНЫМ</w:t>
      </w:r>
    </w:p>
    <w:p>
      <w:pPr>
        <w:pStyle w:val="ConsPlusNormal"/>
        <w:bidi w:val="0"/>
        <w:ind w:hanging="0" w:left="0"/>
        <w:jc w:val="center"/>
        <w:rPr>
          <w:b/>
        </w:rPr>
      </w:pPr>
      <w:r>
        <w:rPr>
          <w:b/>
        </w:rPr>
        <w:t>ЗАКОНОМ "ОБ ОБРАЩЕНИИ ЛЕКАРСТВЕННЫХ СРЕДСТВ", В РАМКАХ</w:t>
      </w:r>
    </w:p>
    <w:p>
      <w:pPr>
        <w:pStyle w:val="ConsPlusNormal"/>
        <w:bidi w:val="0"/>
        <w:ind w:hanging="0" w:left="0"/>
        <w:jc w:val="center"/>
        <w:rPr>
          <w:b/>
        </w:rPr>
      </w:pPr>
      <w:r>
        <w:rPr>
          <w:b/>
        </w:rPr>
        <w:t>ТЕРРИТОРИАЛЬНОЙ ПРОГРАММЫ ГОСУДАРСТВЕННЫХ ГАРАНТИЙ</w:t>
      </w:r>
    </w:p>
    <w:p>
      <w:pPr>
        <w:pStyle w:val="ConsPlusNormal"/>
        <w:bidi w:val="0"/>
        <w:ind w:hanging="0" w:left="0"/>
        <w:jc w:val="center"/>
        <w:rPr>
          <w:b/>
        </w:rPr>
      </w:pPr>
      <w:r>
        <w:rPr>
          <w:b/>
        </w:rPr>
        <w:t>БЕСПЛАТНОГО ОКАЗАНИЯ ГРАЖДАНАМ МЕДИЦИНСКОЙ ПОМОЩИ</w:t>
      </w:r>
    </w:p>
    <w:p>
      <w:pPr>
        <w:pStyle w:val="ConsPlusNormal"/>
        <w:bidi w:val="0"/>
        <w:ind w:hanging="0" w:left="0"/>
        <w:jc w:val="center"/>
        <w:rPr>
          <w:b/>
        </w:rPr>
      </w:pPr>
      <w:r>
        <w:rPr>
          <w:b/>
        </w:rPr>
        <w:t>НА ТЕРРИТОРИИ УДМУРТСКОЙ РЕСПУБЛИКИ НА 2026 ГОД</w:t>
      </w:r>
    </w:p>
    <w:p>
      <w:pPr>
        <w:pStyle w:val="ConsPlusNormal"/>
        <w:bidi w:val="0"/>
        <w:ind w:hanging="0" w:left="0"/>
        <w:jc w:val="center"/>
        <w:rPr>
          <w:b/>
        </w:rPr>
      </w:pPr>
      <w:r>
        <w:rPr>
          <w:b/>
        </w:rPr>
        <w:t>И НА ПЛАНОВЫЙ ПЕРИОД 2027 И 2028 ГОДОВ</w:t>
      </w:r>
    </w:p>
    <w:p>
      <w:pPr>
        <w:pStyle w:val="ConsPlusNormal"/>
        <w:bidi w:val="0"/>
        <w:ind w:hanging="0" w:left="0"/>
        <w:jc w:val="both"/>
        <w:rPr/>
      </w:pPr>
      <w:r>
        <w:rPr/>
      </w:r>
    </w:p>
    <w:tbl>
      <w:tblPr>
        <w:tblW w:w="9072" w:type="dxa"/>
        <w:jc w:val="left"/>
        <w:tblInd w:w="67" w:type="dxa"/>
        <w:tblLayout w:type="fixed"/>
        <w:tblCellMar>
          <w:top w:w="102" w:type="dxa"/>
          <w:left w:w="62" w:type="dxa"/>
          <w:bottom w:w="102" w:type="dxa"/>
          <w:right w:w="62" w:type="dxa"/>
        </w:tblCellMar>
      </w:tblPr>
      <w:tblGrid>
        <w:gridCol w:w="624"/>
        <w:gridCol w:w="5782"/>
        <w:gridCol w:w="2666"/>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Международное непатентованное наименование (МНН) или торговое наименование (TH), группировочное наименование (ГН) в случае отсутствия МНН</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Лекарственная форма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I. Вакцины</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Вакцина для профилактики бешенства (для лечебно-профилактической иммунизации)</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лиофилизат для приготовления раствора для внутримышечного введения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Вакцина для лечения и диагностики гонококковая</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внутримышечного введения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Вакцина против вируса папилломы человека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суспензия для внутримышечного введения</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II. Иммуноглобулины</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Иммуноглобулин человека против гепатита B</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 раствор для инфузий</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Иммуноглобулин противосибиреязвенный</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внутримышечного введения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Иммуноглобулин человека антицитомегаловирусный</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внутривенного введения; раствор для инфузий</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III. Антисептики и средства для дезинфекции</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Бензилдиметил-миристоиламино-пропиламмоний</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местного и наружного применения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Бриллиантовый зеленый</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наружного применения спиртовой</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Деготь + Трибромфенолята висмута и Висмута оксида комплекс</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линимент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Йод + (Калия йодид + Этанол)</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наружного применения спиртовой</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Аммиак</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раствор для наружного применения и ингаляций</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IV. Антипсихотические средства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Клозапин</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Хлорпротиксен</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таблетки, покрытые пленочной оболочкой</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V. Антигипоксанты</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578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Кислород</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газ сжатый, газ медицинский сжатый, субстанция - газ сжиженный, жидкость</w:t>
            </w:r>
          </w:p>
        </w:tc>
      </w:tr>
      <w:tr>
        <w:trPr/>
        <w:tc>
          <w:tcPr>
            <w:tcW w:w="9072"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VI. Лекарственные препараты, изготовленные аптечными организациями, имеющими лицензию на фармацевтическую деятельность по требованиям медицинских организаций в соответствии с правилами изготовления и отпуска лекарственных препаратов, утвержденными уполномоченным федеральным органом исполнительной власти</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9</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46" w:name="Par11179"/>
      <w:bookmarkEnd w:id="46"/>
      <w:r>
        <w:rPr>
          <w:b/>
        </w:rPr>
        <w:t>ПЕРЕЧЕНЬ</w:t>
      </w:r>
    </w:p>
    <w:p>
      <w:pPr>
        <w:pStyle w:val="ConsPlusNormal"/>
        <w:bidi w:val="0"/>
        <w:ind w:hanging="0" w:left="0"/>
        <w:jc w:val="center"/>
        <w:rPr>
          <w:b/>
        </w:rPr>
      </w:pPr>
      <w:r>
        <w:rPr>
          <w:b/>
        </w:rPr>
        <w:t>МЕДИЦИНСКИХ ОРГАНИЗАЦИЙ, ПОДВЕДОМСТВЕННЫХ МИНИСТЕРСТВУ</w:t>
      </w:r>
    </w:p>
    <w:p>
      <w:pPr>
        <w:pStyle w:val="ConsPlusNormal"/>
        <w:bidi w:val="0"/>
        <w:ind w:hanging="0" w:left="0"/>
        <w:jc w:val="center"/>
        <w:rPr>
          <w:b/>
        </w:rPr>
      </w:pPr>
      <w:r>
        <w:rPr>
          <w:b/>
        </w:rPr>
        <w:t>ЗДРАВООХРАНЕНИЯ УДМУРТСКОЙ РЕСПУБЛИКИ, УПОЛНОМОЧЕННЫХ</w:t>
      </w:r>
    </w:p>
    <w:p>
      <w:pPr>
        <w:pStyle w:val="ConsPlusNormal"/>
        <w:bidi w:val="0"/>
        <w:ind w:hanging="0" w:left="0"/>
        <w:jc w:val="center"/>
        <w:rPr>
          <w:b/>
        </w:rPr>
      </w:pPr>
      <w:r>
        <w:rPr>
          <w:b/>
        </w:rPr>
        <w:t>ПРОВОДИТЬ ВРАЧЕБНЫЕ КОМИССИИ В ЦЕЛЯХ ПРИНЯТИЯ РЕШЕНИЙ</w:t>
      </w:r>
    </w:p>
    <w:p>
      <w:pPr>
        <w:pStyle w:val="ConsPlusNormal"/>
        <w:bidi w:val="0"/>
        <w:ind w:hanging="0" w:left="0"/>
        <w:jc w:val="center"/>
        <w:rPr>
          <w:b/>
        </w:rPr>
      </w:pPr>
      <w:r>
        <w:rPr>
          <w:b/>
        </w:rPr>
        <w:t>О НАЗНАЧЕНИИ НЕ ЗАРЕГИСТРИРОВАННЫХ В РОССИЙСКОЙ ФЕДЕРАЦИИ</w:t>
      </w:r>
    </w:p>
    <w:p>
      <w:pPr>
        <w:pStyle w:val="ConsPlusNormal"/>
        <w:bidi w:val="0"/>
        <w:ind w:hanging="0" w:left="0"/>
        <w:jc w:val="center"/>
        <w:rPr>
          <w:b/>
        </w:rPr>
      </w:pPr>
      <w:r>
        <w:rPr>
          <w:b/>
        </w:rPr>
        <w:t>ЛЕКАРСТВЕННЫХ ПРЕПАРАТОВ</w:t>
      </w:r>
    </w:p>
    <w:p>
      <w:pPr>
        <w:pStyle w:val="ConsPlusNormal"/>
        <w:bidi w:val="0"/>
        <w:ind w:hanging="0" w:left="0"/>
        <w:jc w:val="both"/>
        <w:rPr/>
      </w:pPr>
      <w:r>
        <w:rPr/>
      </w:r>
    </w:p>
    <w:tbl>
      <w:tblPr>
        <w:tblW w:w="9071" w:type="dxa"/>
        <w:jc w:val="left"/>
        <w:tblInd w:w="67" w:type="dxa"/>
        <w:tblLayout w:type="fixed"/>
        <w:tblCellMar>
          <w:top w:w="102" w:type="dxa"/>
          <w:left w:w="62" w:type="dxa"/>
          <w:bottom w:w="102" w:type="dxa"/>
          <w:right w:w="62" w:type="dxa"/>
        </w:tblCellMar>
      </w:tblPr>
      <w:tblGrid>
        <w:gridCol w:w="509"/>
        <w:gridCol w:w="8562"/>
      </w:tblGrid>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 медицинской организации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"Республиканский клинико-диагностический центр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"Республиканская клиническая туберкулезная больница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"Республиканский клинический центр психического здоровья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"Республиканский клинический онкологический диспансер имени Сергея Григорьевича Примушко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"Республиканская офтальмологическая клиническая больница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"Республиканская клиническая инфекционная больница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"Республиканский кожно-венерологический диспансер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"Республиканский наркологический диспансер Министерства здравоохранения Удмуртской Республики"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85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Бюджетное учреждение здравоохранения Удмуртской Республики "Удмуртский республиканский центр по профилактике и борьбе со СПИДом и инфекционными заболеваниями"</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10</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47" w:name="Par11227"/>
      <w:bookmarkEnd w:id="47"/>
      <w:r>
        <w:rPr>
          <w:b/>
        </w:rPr>
        <w:t>ПЕРЕЧЕНЬ</w:t>
      </w:r>
    </w:p>
    <w:p>
      <w:pPr>
        <w:pStyle w:val="ConsPlusNormal"/>
        <w:bidi w:val="0"/>
        <w:ind w:hanging="0" w:left="0"/>
        <w:jc w:val="center"/>
        <w:rPr>
          <w:b/>
        </w:rPr>
      </w:pPr>
      <w:r>
        <w:rPr>
          <w:b/>
        </w:rPr>
        <w:t>НОРМАТИВНЫХ ПРАВОВЫХ АКТОВ, В СООТВЕТСТВИИ С КОТОРЫМИ</w:t>
      </w:r>
    </w:p>
    <w:p>
      <w:pPr>
        <w:pStyle w:val="ConsPlusNormal"/>
        <w:bidi w:val="0"/>
        <w:ind w:hanging="0" w:left="0"/>
        <w:jc w:val="center"/>
        <w:rPr>
          <w:b/>
        </w:rPr>
      </w:pPr>
      <w:r>
        <w:rPr>
          <w:b/>
        </w:rPr>
        <w:t>ОСУЩЕСТВЛЯЕТСЯ МАРШРУТИЗАЦИЯ ЗАСТРАХОВАННЫХ ЛИЦ</w:t>
      </w:r>
    </w:p>
    <w:p>
      <w:pPr>
        <w:pStyle w:val="ConsPlusNormal"/>
        <w:bidi w:val="0"/>
        <w:ind w:hanging="0" w:left="0"/>
        <w:jc w:val="center"/>
        <w:rPr>
          <w:b/>
        </w:rPr>
      </w:pPr>
      <w:r>
        <w:rPr>
          <w:b/>
        </w:rPr>
        <w:t>ПРИ НАСТУПЛЕНИИ СТРАХОВОГО СЛУЧАЯ, В РАЗРЕЗЕ УСЛОВИЙ,</w:t>
      </w:r>
    </w:p>
    <w:p>
      <w:pPr>
        <w:pStyle w:val="ConsPlusNormal"/>
        <w:bidi w:val="0"/>
        <w:ind w:hanging="0" w:left="0"/>
        <w:jc w:val="center"/>
        <w:rPr>
          <w:b/>
        </w:rPr>
      </w:pPr>
      <w:r>
        <w:rPr>
          <w:b/>
        </w:rPr>
        <w:t>УРОВНЕЙ И ПРОФИЛЕЙ ОКАЗАНИЯ МЕДИЦИНСКОЙ ПОМОЩИ</w:t>
      </w:r>
    </w:p>
    <w:p>
      <w:pPr>
        <w:pStyle w:val="ConsPlusNormal"/>
        <w:bidi w:val="0"/>
        <w:ind w:hanging="0" w:left="0"/>
        <w:jc w:val="both"/>
        <w:rPr/>
      </w:pPr>
      <w:r>
        <w:rPr/>
      </w:r>
    </w:p>
    <w:p>
      <w:pPr>
        <w:pStyle w:val="ConsPlusNormal"/>
        <w:bidi w:val="0"/>
        <w:ind w:firstLine="540" w:left="0"/>
        <w:jc w:val="both"/>
        <w:rPr/>
      </w:pPr>
      <w:r>
        <w:rPr/>
        <w:t xml:space="preserve">1. </w:t>
      </w:r>
      <w:hyperlink r:id="rId60">
        <w:r>
          <w:rPr>
            <w:rStyle w:val="Style9"/>
            <w:color w:val="0000FF"/>
          </w:rPr>
          <w:t>Приказ</w:t>
        </w:r>
      </w:hyperlink>
      <w:r>
        <w:rPr/>
        <w:t xml:space="preserve"> Министерства здравоохранения Удмуртской Республики от 27 июля 2012 года N 503 "Об организации медицинской помощи женщинам и детям Удмуртской Республики в соответствии с порядками оказания медицинской помощи".</w:t>
      </w:r>
    </w:p>
    <w:p>
      <w:pPr>
        <w:pStyle w:val="ConsPlusNormal"/>
        <w:bidi w:val="0"/>
        <w:spacing w:before="160" w:after="0"/>
        <w:ind w:firstLine="540" w:left="0"/>
        <w:jc w:val="both"/>
        <w:rPr/>
      </w:pPr>
      <w:r>
        <w:rPr/>
        <w:t xml:space="preserve">2. </w:t>
      </w:r>
      <w:hyperlink r:id="rId61">
        <w:r>
          <w:rPr>
            <w:rStyle w:val="Style9"/>
            <w:color w:val="0000FF"/>
          </w:rPr>
          <w:t>Приказ</w:t>
        </w:r>
      </w:hyperlink>
      <w:r>
        <w:rPr/>
        <w:t xml:space="preserve"> Министерства здравоохранения Удмуртской Республики от 9 августа 2012 года N 554 "О маршрутизации пациентов гастроэнтерологического профиля".</w:t>
      </w:r>
    </w:p>
    <w:p>
      <w:pPr>
        <w:pStyle w:val="ConsPlusNormal"/>
        <w:bidi w:val="0"/>
        <w:spacing w:before="160" w:after="0"/>
        <w:ind w:firstLine="540" w:left="0"/>
        <w:jc w:val="both"/>
        <w:rPr/>
      </w:pPr>
      <w:r>
        <w:rPr/>
        <w:t xml:space="preserve">3. </w:t>
      </w:r>
      <w:hyperlink r:id="rId62">
        <w:r>
          <w:rPr>
            <w:rStyle w:val="Style9"/>
            <w:color w:val="0000FF"/>
          </w:rPr>
          <w:t>Приказ</w:t>
        </w:r>
      </w:hyperlink>
      <w:r>
        <w:rPr/>
        <w:t xml:space="preserve"> Министерства здравоохранения Удмуртской Республики от 9 августа 2012 года N 556 "О маршрутизации пациентов офтальмологического профиля".</w:t>
      </w:r>
    </w:p>
    <w:p>
      <w:pPr>
        <w:pStyle w:val="ConsPlusNormal"/>
        <w:bidi w:val="0"/>
        <w:spacing w:before="160" w:after="0"/>
        <w:ind w:firstLine="540" w:left="0"/>
        <w:jc w:val="both"/>
        <w:rPr/>
      </w:pPr>
      <w:r>
        <w:rPr/>
        <w:t xml:space="preserve">4. </w:t>
      </w:r>
      <w:hyperlink r:id="rId63">
        <w:r>
          <w:rPr>
            <w:rStyle w:val="Style9"/>
            <w:color w:val="0000FF"/>
          </w:rPr>
          <w:t>Приказ</w:t>
        </w:r>
      </w:hyperlink>
      <w:r>
        <w:rPr/>
        <w:t xml:space="preserve"> Министерства здравоохранения Удмуртской Республики от 9 августа 2012 года N 557 "О маршрутизации пациентов неврологического профиля".</w:t>
      </w:r>
    </w:p>
    <w:p>
      <w:pPr>
        <w:pStyle w:val="ConsPlusNormal"/>
        <w:bidi w:val="0"/>
        <w:spacing w:before="160" w:after="0"/>
        <w:ind w:firstLine="540" w:left="0"/>
        <w:jc w:val="both"/>
        <w:rPr/>
      </w:pPr>
      <w:r>
        <w:rPr/>
        <w:t xml:space="preserve">5. </w:t>
      </w:r>
      <w:hyperlink r:id="rId64">
        <w:r>
          <w:rPr>
            <w:rStyle w:val="Style9"/>
            <w:color w:val="0000FF"/>
          </w:rPr>
          <w:t>Приказ</w:t>
        </w:r>
      </w:hyperlink>
      <w:r>
        <w:rPr/>
        <w:t xml:space="preserve"> Министерства здравоохранения Удмуртской Республики от 9 августа 2012 года N 560 "О маршрутизации пациентов по профилю "оториноларингология".</w:t>
      </w:r>
    </w:p>
    <w:p>
      <w:pPr>
        <w:pStyle w:val="ConsPlusNormal"/>
        <w:bidi w:val="0"/>
        <w:spacing w:before="160" w:after="0"/>
        <w:ind w:firstLine="540" w:left="0"/>
        <w:jc w:val="both"/>
        <w:rPr/>
      </w:pPr>
      <w:r>
        <w:rPr/>
        <w:t xml:space="preserve">6. </w:t>
      </w:r>
      <w:hyperlink r:id="rId65">
        <w:r>
          <w:rPr>
            <w:rStyle w:val="Style9"/>
            <w:color w:val="0000FF"/>
          </w:rPr>
          <w:t>Приказ</w:t>
        </w:r>
      </w:hyperlink>
      <w:r>
        <w:rPr/>
        <w:t xml:space="preserve"> Министерства здравоохранения Удмуртской Республики от 9 августа 2012 года N 563 "О маршрутизации пациентов при заболеваниях и травмах нервной системы нейрохирургического профиля".</w:t>
      </w:r>
    </w:p>
    <w:p>
      <w:pPr>
        <w:pStyle w:val="ConsPlusNormal"/>
        <w:bidi w:val="0"/>
        <w:spacing w:before="160" w:after="0"/>
        <w:ind w:firstLine="540" w:left="0"/>
        <w:jc w:val="both"/>
        <w:rPr/>
      </w:pPr>
      <w:r>
        <w:rPr/>
        <w:t xml:space="preserve">7. </w:t>
      </w:r>
      <w:hyperlink r:id="rId66">
        <w:r>
          <w:rPr>
            <w:rStyle w:val="Style9"/>
            <w:color w:val="0000FF"/>
          </w:rPr>
          <w:t>Приказ</w:t>
        </w:r>
      </w:hyperlink>
      <w:r>
        <w:rPr/>
        <w:t xml:space="preserve"> Министерства здравоохранения Удмуртской Республики от 15 августа 2012 года N 572 "О маршрутизации пациентов стоматологического профиля".</w:t>
      </w:r>
    </w:p>
    <w:p>
      <w:pPr>
        <w:pStyle w:val="ConsPlusNormal"/>
        <w:bidi w:val="0"/>
        <w:spacing w:before="160" w:after="0"/>
        <w:ind w:firstLine="540" w:left="0"/>
        <w:jc w:val="both"/>
        <w:rPr/>
      </w:pPr>
      <w:r>
        <w:rPr/>
        <w:t xml:space="preserve">8. </w:t>
      </w:r>
      <w:hyperlink r:id="rId67">
        <w:r>
          <w:rPr>
            <w:rStyle w:val="Style9"/>
            <w:color w:val="0000FF"/>
          </w:rPr>
          <w:t>Приказ</w:t>
        </w:r>
      </w:hyperlink>
      <w:r>
        <w:rPr/>
        <w:t xml:space="preserve"> Министерства здравоохранения Удмуртской Республики, Министерства образования и науки Удмуртской Республики, Министерства социальной политики и труда Удмуртской Республики от 26 декабря 2017 года N 29/1389/21 "О проведении ежегодной диспансеризации пребывающих в стационарных учреждениях детей-сирот и детей, находящихся в трудной жизненной ситуации, в Удмуртской Республике".</w:t>
      </w:r>
    </w:p>
    <w:p>
      <w:pPr>
        <w:pStyle w:val="ConsPlusNormal"/>
        <w:bidi w:val="0"/>
        <w:spacing w:before="160" w:after="0"/>
        <w:ind w:firstLine="540" w:left="0"/>
        <w:jc w:val="both"/>
        <w:rPr/>
      </w:pPr>
      <w:r>
        <w:rPr/>
        <w:t xml:space="preserve">9. </w:t>
      </w:r>
      <w:hyperlink r:id="rId68">
        <w:r>
          <w:rPr>
            <w:rStyle w:val="Style9"/>
            <w:color w:val="0000FF"/>
          </w:rPr>
          <w:t>Приказ</w:t>
        </w:r>
      </w:hyperlink>
      <w:r>
        <w:rPr/>
        <w:t xml:space="preserve"> Министерства здравоохранения Удмуртской Республики от 1 декабря 2022 года N 30 "О проведении ежегодной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Удмуртской Республике".</w:t>
      </w:r>
    </w:p>
    <w:p>
      <w:pPr>
        <w:pStyle w:val="ConsPlusNormal"/>
        <w:bidi w:val="0"/>
        <w:spacing w:before="160" w:after="0"/>
        <w:ind w:firstLine="540" w:left="0"/>
        <w:jc w:val="both"/>
        <w:rPr/>
      </w:pPr>
      <w:r>
        <w:rPr/>
        <w:t xml:space="preserve">10. </w:t>
      </w:r>
      <w:hyperlink r:id="rId69">
        <w:r>
          <w:rPr>
            <w:rStyle w:val="Style9"/>
            <w:color w:val="0000FF"/>
          </w:rPr>
          <w:t>Распоряжение</w:t>
        </w:r>
      </w:hyperlink>
      <w:r>
        <w:rPr/>
        <w:t xml:space="preserve"> Министерства здравоохранения Удмуртской Республики от 28 декабря 2015 года N 1050 "Об оказании медицинской помощи взрослому населению Удмуртской Республики по профилю "пульмонология".</w:t>
      </w:r>
    </w:p>
    <w:p>
      <w:pPr>
        <w:pStyle w:val="ConsPlusNormal"/>
        <w:bidi w:val="0"/>
        <w:spacing w:before="160" w:after="0"/>
        <w:ind w:firstLine="540" w:left="0"/>
        <w:jc w:val="both"/>
        <w:rPr/>
      </w:pPr>
      <w:r>
        <w:rPr/>
        <w:t xml:space="preserve">11. </w:t>
      </w:r>
      <w:hyperlink r:id="rId70">
        <w:r>
          <w:rPr>
            <w:rStyle w:val="Style9"/>
            <w:color w:val="0000FF"/>
          </w:rPr>
          <w:t>Распоряжение</w:t>
        </w:r>
      </w:hyperlink>
      <w:r>
        <w:rPr/>
        <w:t xml:space="preserve"> Министерства здравоохранения Удмуртской Республики от 25 февраля 2016 года N 173 "О маршрутизации пациентов дерматовенерологического профиля на территории Удмуртской Республики".</w:t>
      </w:r>
    </w:p>
    <w:p>
      <w:pPr>
        <w:pStyle w:val="ConsPlusNormal"/>
        <w:bidi w:val="0"/>
        <w:spacing w:before="160" w:after="0"/>
        <w:ind w:firstLine="540" w:left="0"/>
        <w:jc w:val="both"/>
        <w:rPr/>
      </w:pPr>
      <w:r>
        <w:rPr/>
        <w:t xml:space="preserve">12. </w:t>
      </w:r>
      <w:hyperlink r:id="rId71">
        <w:r>
          <w:rPr>
            <w:rStyle w:val="Style9"/>
            <w:color w:val="0000FF"/>
          </w:rPr>
          <w:t>Распоряжение</w:t>
        </w:r>
      </w:hyperlink>
      <w:r>
        <w:rPr/>
        <w:t xml:space="preserve"> Министерства здравоохранения Удмуртской Республики от 19 сентября 2016 года N 1214 "Об оказании медицинской помощи по профилю "торакальная хирургия" взрослому населению в Удмуртской Республике".</w:t>
      </w:r>
    </w:p>
    <w:p>
      <w:pPr>
        <w:pStyle w:val="ConsPlusNormal"/>
        <w:bidi w:val="0"/>
        <w:spacing w:before="160" w:after="0"/>
        <w:ind w:firstLine="540" w:left="0"/>
        <w:jc w:val="both"/>
        <w:rPr/>
      </w:pPr>
      <w:r>
        <w:rPr/>
        <w:t xml:space="preserve">13. </w:t>
      </w:r>
      <w:hyperlink r:id="rId72">
        <w:r>
          <w:rPr>
            <w:rStyle w:val="Style9"/>
            <w:color w:val="0000FF"/>
          </w:rPr>
          <w:t>Распоряжение</w:t>
        </w:r>
      </w:hyperlink>
      <w:r>
        <w:rPr/>
        <w:t xml:space="preserve"> Министерства здравоохранения Удмуртской Республики от 29 мая 2017 года N 726 "Об утверждении маршрутизации при оказании медицинской помощи взрослому населению с заболеваниями толстой кишки, анального канала и промежности колопроктологического профиля в Удмуртской Республике".</w:t>
      </w:r>
    </w:p>
    <w:p>
      <w:pPr>
        <w:pStyle w:val="ConsPlusNormal"/>
        <w:bidi w:val="0"/>
        <w:spacing w:before="160" w:after="0"/>
        <w:ind w:firstLine="540" w:left="0"/>
        <w:jc w:val="both"/>
        <w:rPr/>
      </w:pPr>
      <w:r>
        <w:rPr/>
        <w:t xml:space="preserve">14. </w:t>
      </w:r>
      <w:hyperlink r:id="rId73">
        <w:r>
          <w:rPr>
            <w:rStyle w:val="Style9"/>
            <w:color w:val="0000FF"/>
          </w:rPr>
          <w:t>Распоряжение</w:t>
        </w:r>
      </w:hyperlink>
      <w:r>
        <w:rPr/>
        <w:t xml:space="preserve"> Министерства здравоохранения Удмуртской Республики от 17 октября 2017 года N 1273 "Об оказании медицинской помощи по профилю "урология" взрослому населению в Удмуртской Республике".</w:t>
      </w:r>
    </w:p>
    <w:p>
      <w:pPr>
        <w:pStyle w:val="ConsPlusNormal"/>
        <w:bidi w:val="0"/>
        <w:spacing w:before="160" w:after="0"/>
        <w:ind w:firstLine="540" w:left="0"/>
        <w:jc w:val="both"/>
        <w:rPr/>
      </w:pPr>
      <w:r>
        <w:rPr/>
        <w:t>15. Распоряжение Министерства здравоохранения Удмуртской Республики от 13 ноября 2017 года N 1400 "Об утверждении маршрутизации пациентов с гинекологической патологией по профилю "акушерство и гинекология" в Удмуртской Республике".</w:t>
      </w:r>
    </w:p>
    <w:p>
      <w:pPr>
        <w:pStyle w:val="ConsPlusNormal"/>
        <w:bidi w:val="0"/>
        <w:spacing w:before="160" w:after="0"/>
        <w:ind w:firstLine="540" w:left="0"/>
        <w:jc w:val="both"/>
        <w:rPr/>
      </w:pPr>
      <w:r>
        <w:rPr/>
        <w:t xml:space="preserve">16. </w:t>
      </w:r>
      <w:hyperlink r:id="rId74">
        <w:r>
          <w:rPr>
            <w:rStyle w:val="Style9"/>
            <w:color w:val="0000FF"/>
          </w:rPr>
          <w:t>Распоряжение</w:t>
        </w:r>
      </w:hyperlink>
      <w:r>
        <w:rPr/>
        <w:t xml:space="preserve"> Министерства здравоохранения Удмуртской Республики от 27 декабря 2017 года N 1607 "О проведении профилактических медицинских осмотров несовершеннолетних в Удмуртской Республике".</w:t>
      </w:r>
    </w:p>
    <w:p>
      <w:pPr>
        <w:pStyle w:val="ConsPlusNormal"/>
        <w:bidi w:val="0"/>
        <w:spacing w:before="160" w:after="0"/>
        <w:ind w:firstLine="540" w:left="0"/>
        <w:jc w:val="both"/>
        <w:rPr/>
      </w:pPr>
      <w:r>
        <w:rPr/>
        <w:t xml:space="preserve">17. </w:t>
      </w:r>
      <w:hyperlink r:id="rId75">
        <w:r>
          <w:rPr>
            <w:rStyle w:val="Style9"/>
            <w:color w:val="0000FF"/>
          </w:rPr>
          <w:t>Распоряжение</w:t>
        </w:r>
      </w:hyperlink>
      <w:r>
        <w:rPr/>
        <w:t xml:space="preserve"> Министерства здравоохранения Удмуртской Республики от 10 сентября 2019 года N 0997 "Об утверждении маршрутизации взрослого населения Удмуртской Республики по профилю "гематология".</w:t>
      </w:r>
    </w:p>
    <w:p>
      <w:pPr>
        <w:pStyle w:val="ConsPlusNormal"/>
        <w:bidi w:val="0"/>
        <w:spacing w:before="160" w:after="0"/>
        <w:ind w:firstLine="540" w:left="0"/>
        <w:jc w:val="both"/>
        <w:rPr/>
      </w:pPr>
      <w:r>
        <w:rPr/>
        <w:t xml:space="preserve">18. </w:t>
      </w:r>
      <w:hyperlink r:id="rId76">
        <w:r>
          <w:rPr>
            <w:rStyle w:val="Style9"/>
            <w:color w:val="0000FF"/>
          </w:rPr>
          <w:t>Распоряжение</w:t>
        </w:r>
      </w:hyperlink>
      <w:r>
        <w:rPr/>
        <w:t xml:space="preserve"> Министерства здравоохранения Удмуртской Республики от 20 декабря 2019 года N 1495 "Об утверждении маршрутизации населения Удмуртской Республики по профилю "челюстно-лицевая хирургия".</w:t>
      </w:r>
    </w:p>
    <w:p>
      <w:pPr>
        <w:pStyle w:val="ConsPlusNormal"/>
        <w:bidi w:val="0"/>
        <w:spacing w:before="160" w:after="0"/>
        <w:ind w:firstLine="540" w:left="0"/>
        <w:jc w:val="both"/>
        <w:rPr/>
      </w:pPr>
      <w:r>
        <w:rPr/>
        <w:t xml:space="preserve">19. </w:t>
      </w:r>
      <w:hyperlink r:id="rId77">
        <w:r>
          <w:rPr>
            <w:rStyle w:val="Style9"/>
            <w:color w:val="0000FF"/>
          </w:rPr>
          <w:t>Распоряжение</w:t>
        </w:r>
      </w:hyperlink>
      <w:r>
        <w:rPr/>
        <w:t xml:space="preserve"> Министерства здравоохранения Удмуртской Республики от 11 сентября 2020 года N 1070 "Об утверждении порядка маршрутизации детского населения Удмуртской Республики по профилю "детская онкология".</w:t>
      </w:r>
    </w:p>
    <w:p>
      <w:pPr>
        <w:pStyle w:val="ConsPlusNormal"/>
        <w:bidi w:val="0"/>
        <w:spacing w:before="160" w:after="0"/>
        <w:ind w:firstLine="540" w:left="0"/>
        <w:jc w:val="both"/>
        <w:rPr/>
      </w:pPr>
      <w:r>
        <w:rPr/>
        <w:t xml:space="preserve">20. </w:t>
      </w:r>
      <w:hyperlink r:id="rId78">
        <w:r>
          <w:rPr>
            <w:rStyle w:val="Style9"/>
            <w:color w:val="0000FF"/>
          </w:rPr>
          <w:t>Распоряжение</w:t>
        </w:r>
      </w:hyperlink>
      <w:r>
        <w:rPr/>
        <w:t xml:space="preserve"> Министерства здравоохранения Удмуртской Республики от 29 октября 2020 года N 1298 "Об утверждении Порядка маршрутизации детского населения Удмуртской Республики по профилю "детская эндокринология".</w:t>
      </w:r>
    </w:p>
    <w:p>
      <w:pPr>
        <w:pStyle w:val="ConsPlusNormal"/>
        <w:bidi w:val="0"/>
        <w:spacing w:before="160" w:after="0"/>
        <w:ind w:firstLine="540" w:left="0"/>
        <w:jc w:val="both"/>
        <w:rPr/>
      </w:pPr>
      <w:r>
        <w:rPr/>
        <w:t xml:space="preserve">21. </w:t>
      </w:r>
      <w:hyperlink r:id="rId79">
        <w:r>
          <w:rPr>
            <w:rStyle w:val="Style9"/>
            <w:color w:val="0000FF"/>
          </w:rPr>
          <w:t>Распоряжение</w:t>
        </w:r>
      </w:hyperlink>
      <w:r>
        <w:rPr/>
        <w:t xml:space="preserve"> Министерства здравоохранения Удмуртской Республики от 9 ноября 2020 года N 1325 "Об утверждении Порядка маршрутизации детского населения Удмуртской Республики по профилю "неонатология".</w:t>
      </w:r>
    </w:p>
    <w:p>
      <w:pPr>
        <w:pStyle w:val="ConsPlusNormal"/>
        <w:bidi w:val="0"/>
        <w:spacing w:before="160" w:after="0"/>
        <w:ind w:firstLine="540" w:left="0"/>
        <w:jc w:val="both"/>
        <w:rPr/>
      </w:pPr>
      <w:r>
        <w:rPr/>
        <w:t xml:space="preserve">22. </w:t>
      </w:r>
      <w:hyperlink r:id="rId80">
        <w:r>
          <w:rPr>
            <w:rStyle w:val="Style9"/>
            <w:color w:val="0000FF"/>
          </w:rPr>
          <w:t>Распоряжение</w:t>
        </w:r>
      </w:hyperlink>
      <w:r>
        <w:rPr/>
        <w:t xml:space="preserve"> Министерства здравоохранения Удмуртской Республики от 9 ноября 2020 года N 1326 "Об утверждении Порядка маршрутизации детского населения Удмуртской Республики по профилю "гематология".</w:t>
      </w:r>
    </w:p>
    <w:p>
      <w:pPr>
        <w:pStyle w:val="ConsPlusNormal"/>
        <w:bidi w:val="0"/>
        <w:spacing w:before="160" w:after="0"/>
        <w:ind w:firstLine="540" w:left="0"/>
        <w:jc w:val="both"/>
        <w:rPr/>
      </w:pPr>
      <w:r>
        <w:rPr/>
        <w:t xml:space="preserve">23. </w:t>
      </w:r>
      <w:hyperlink r:id="rId81">
        <w:r>
          <w:rPr>
            <w:rStyle w:val="Style9"/>
            <w:color w:val="0000FF"/>
          </w:rPr>
          <w:t>Распоряжение</w:t>
        </w:r>
      </w:hyperlink>
      <w:r>
        <w:rPr/>
        <w:t xml:space="preserve"> Министерства здравоохранения Удмуртской Республики от 20 ноября 2020 года N 1400 "Об утверждении порядка маршрутизации детского населения Удмуртской Республики по профилю "сурдология-оториноларингология".</w:t>
      </w:r>
    </w:p>
    <w:p>
      <w:pPr>
        <w:pStyle w:val="ConsPlusNormal"/>
        <w:bidi w:val="0"/>
        <w:spacing w:before="160" w:after="0"/>
        <w:ind w:firstLine="540" w:left="0"/>
        <w:jc w:val="both"/>
        <w:rPr/>
      </w:pPr>
      <w:r>
        <w:rPr/>
        <w:t xml:space="preserve">24. </w:t>
      </w:r>
      <w:hyperlink r:id="rId82">
        <w:r>
          <w:rPr>
            <w:rStyle w:val="Style9"/>
            <w:color w:val="0000FF"/>
          </w:rPr>
          <w:t>Распоряжение</w:t>
        </w:r>
      </w:hyperlink>
      <w:r>
        <w:rPr/>
        <w:t xml:space="preserve"> Министерства здравоохранения Удмуртской Республики от 20 ноября 2020 года N 1401 "Об утверждении порядка маршрутизации детского населения Удмуртской Республики по профилю "гастроэнтерология".</w:t>
      </w:r>
    </w:p>
    <w:p>
      <w:pPr>
        <w:pStyle w:val="ConsPlusNormal"/>
        <w:bidi w:val="0"/>
        <w:spacing w:before="160" w:after="0"/>
        <w:ind w:firstLine="540" w:left="0"/>
        <w:jc w:val="both"/>
        <w:rPr/>
      </w:pPr>
      <w:r>
        <w:rPr/>
        <w:t xml:space="preserve">25. </w:t>
      </w:r>
      <w:hyperlink r:id="rId83">
        <w:r>
          <w:rPr>
            <w:rStyle w:val="Style9"/>
            <w:color w:val="0000FF"/>
          </w:rPr>
          <w:t>Распоряжение</w:t>
        </w:r>
      </w:hyperlink>
      <w:r>
        <w:rPr/>
        <w:t xml:space="preserve"> Министерства здравоохранения Удмуртской Республики от 21 декабря 2020 года N 1517 "Об утверждении порядка маршрутизации детского населения Удмуртской Республики по профилю "пульмонология".</w:t>
      </w:r>
    </w:p>
    <w:p>
      <w:pPr>
        <w:pStyle w:val="ConsPlusNormal"/>
        <w:bidi w:val="0"/>
        <w:spacing w:before="160" w:after="0"/>
        <w:ind w:firstLine="540" w:left="0"/>
        <w:jc w:val="both"/>
        <w:rPr/>
      </w:pPr>
      <w:r>
        <w:rPr/>
        <w:t xml:space="preserve">26. </w:t>
      </w:r>
      <w:hyperlink r:id="rId84">
        <w:r>
          <w:rPr>
            <w:rStyle w:val="Style9"/>
            <w:color w:val="0000FF"/>
          </w:rPr>
          <w:t>Распоряжение</w:t>
        </w:r>
      </w:hyperlink>
      <w:r>
        <w:rPr/>
        <w:t xml:space="preserve"> Министерства здравоохранения Удмуртской Республики от 18 февраля 2021 года N 176 "О временных изменениях работы родильных домов бюджетных учреждений здравоохранения в городе Ижевске на период проведения эпидемиологических мероприятий по недопущению распространения новой коронавирусной инфекции".</w:t>
      </w:r>
    </w:p>
    <w:p>
      <w:pPr>
        <w:pStyle w:val="ConsPlusNormal"/>
        <w:bidi w:val="0"/>
        <w:spacing w:before="160" w:after="0"/>
        <w:ind w:firstLine="540" w:left="0"/>
        <w:jc w:val="both"/>
        <w:rPr/>
      </w:pPr>
      <w:r>
        <w:rPr/>
        <w:t xml:space="preserve">27. </w:t>
      </w:r>
      <w:hyperlink r:id="rId85">
        <w:r>
          <w:rPr>
            <w:rStyle w:val="Style9"/>
            <w:color w:val="0000FF"/>
          </w:rPr>
          <w:t>Распоряжение</w:t>
        </w:r>
      </w:hyperlink>
      <w:r>
        <w:rPr/>
        <w:t xml:space="preserve"> Министерства здравоохранения Удмуртской Республики от 24 февраля 2021 года N 193 "О порядке организации медицинской помощи пациентам, имеющим показания для эндоваскулярной эмболизации маточных артерий, в БУЗ УР "Первая РКБ МЗ УР".</w:t>
      </w:r>
    </w:p>
    <w:p>
      <w:pPr>
        <w:pStyle w:val="ConsPlusNormal"/>
        <w:bidi w:val="0"/>
        <w:spacing w:before="160" w:after="0"/>
        <w:ind w:firstLine="540" w:left="0"/>
        <w:jc w:val="both"/>
        <w:rPr/>
      </w:pPr>
      <w:r>
        <w:rPr/>
        <w:t xml:space="preserve">28. </w:t>
      </w:r>
      <w:hyperlink r:id="rId86">
        <w:r>
          <w:rPr>
            <w:rStyle w:val="Style9"/>
            <w:color w:val="0000FF"/>
          </w:rPr>
          <w:t>Распоряжение</w:t>
        </w:r>
      </w:hyperlink>
      <w:r>
        <w:rPr/>
        <w:t xml:space="preserve"> Министерства здравоохранения Удмуртской Республики от 27 декабря 2022 года N 1976 "Об утверждении Порядка организации медицинской помощи взрослому населению Удмуртской Республики по профилю "Терапия".</w:t>
      </w:r>
    </w:p>
    <w:p>
      <w:pPr>
        <w:pStyle w:val="ConsPlusNormal"/>
        <w:bidi w:val="0"/>
        <w:spacing w:before="160" w:after="0"/>
        <w:ind w:firstLine="540" w:left="0"/>
        <w:jc w:val="both"/>
        <w:rPr/>
      </w:pPr>
      <w:r>
        <w:rPr/>
        <w:t xml:space="preserve">29. </w:t>
      </w:r>
      <w:hyperlink r:id="rId87">
        <w:r>
          <w:rPr>
            <w:rStyle w:val="Style9"/>
            <w:color w:val="0000FF"/>
          </w:rPr>
          <w:t>Распоряжение</w:t>
        </w:r>
      </w:hyperlink>
      <w:r>
        <w:rPr/>
        <w:t xml:space="preserve"> Министерства здравоохранения Удмуртской Республики от 28 марта 2023 года N 0444 "Об оказании медицинской помощи взрослому населению в Удмуртской Республике по профилю "хирургия".</w:t>
      </w:r>
    </w:p>
    <w:p>
      <w:pPr>
        <w:pStyle w:val="ConsPlusNormal"/>
        <w:bidi w:val="0"/>
        <w:spacing w:before="160" w:after="0"/>
        <w:ind w:firstLine="540" w:left="0"/>
        <w:jc w:val="both"/>
        <w:rPr/>
      </w:pPr>
      <w:r>
        <w:rPr/>
        <w:t xml:space="preserve">30. </w:t>
      </w:r>
      <w:hyperlink r:id="rId88">
        <w:r>
          <w:rPr>
            <w:rStyle w:val="Style9"/>
            <w:color w:val="0000FF"/>
          </w:rPr>
          <w:t>Распоряжение</w:t>
        </w:r>
      </w:hyperlink>
      <w:r>
        <w:rPr/>
        <w:t xml:space="preserve"> Министерства здравоохранения Удмуртской Республики от 12 апреля 2023 года N 0560 "Об организации оказания медико-санитарной помощи больным клещевым вирусным энцефалитом и бактериальными клещевыми инфекциями в Удмуртской Республике".</w:t>
      </w:r>
    </w:p>
    <w:p>
      <w:pPr>
        <w:pStyle w:val="ConsPlusNormal"/>
        <w:bidi w:val="0"/>
        <w:spacing w:before="160" w:after="0"/>
        <w:ind w:firstLine="540" w:left="0"/>
        <w:jc w:val="both"/>
        <w:rPr/>
      </w:pPr>
      <w:r>
        <w:rPr/>
        <w:t xml:space="preserve">31. </w:t>
      </w:r>
      <w:hyperlink r:id="rId89">
        <w:r>
          <w:rPr>
            <w:rStyle w:val="Style9"/>
            <w:color w:val="0000FF"/>
          </w:rPr>
          <w:t>Распоряжение</w:t>
        </w:r>
      </w:hyperlink>
      <w:r>
        <w:rPr/>
        <w:t xml:space="preserve"> Министерства здравоохранения Удмуртской Республики от 5 мая 2023 года N 0694 "О маршрутизации пациентов инфекционного профиля на территории Удмуртской Республики".</w:t>
      </w:r>
    </w:p>
    <w:p>
      <w:pPr>
        <w:pStyle w:val="ConsPlusNormal"/>
        <w:bidi w:val="0"/>
        <w:spacing w:before="160" w:after="0"/>
        <w:ind w:firstLine="540" w:left="0"/>
        <w:jc w:val="both"/>
        <w:rPr/>
      </w:pPr>
      <w:r>
        <w:rPr/>
        <w:t xml:space="preserve">32. </w:t>
      </w:r>
      <w:hyperlink r:id="rId90">
        <w:r>
          <w:rPr>
            <w:rStyle w:val="Style9"/>
            <w:color w:val="0000FF"/>
          </w:rPr>
          <w:t>Распоряжение</w:t>
        </w:r>
      </w:hyperlink>
      <w:r>
        <w:rPr/>
        <w:t xml:space="preserve"> Министерства здравоохранения Удмуртской Республики от 14 июля 2023 года N 1120 "О внедрении порядка оказания медицинской помощи женщинам по профилю "акушерство и гинекология" в Удмуртской Республике".</w:t>
      </w:r>
    </w:p>
    <w:p>
      <w:pPr>
        <w:pStyle w:val="ConsPlusNormal"/>
        <w:bidi w:val="0"/>
        <w:spacing w:before="160" w:after="0"/>
        <w:ind w:firstLine="540" w:left="0"/>
        <w:jc w:val="both"/>
        <w:rPr/>
      </w:pPr>
      <w:r>
        <w:rPr/>
        <w:t xml:space="preserve">33. </w:t>
      </w:r>
      <w:hyperlink r:id="rId91">
        <w:r>
          <w:rPr>
            <w:rStyle w:val="Style9"/>
            <w:color w:val="0000FF"/>
          </w:rPr>
          <w:t>Распоряжение</w:t>
        </w:r>
      </w:hyperlink>
      <w:r>
        <w:rPr/>
        <w:t xml:space="preserve"> Министерства здравоохранения Удмуртской Республики от 20 сентября 2023 года N 1531 "Об оказании медицинской помощи взрослому населению по профилю "травматология и ортопедия" в Удмуртской Республике".</w:t>
      </w:r>
    </w:p>
    <w:p>
      <w:pPr>
        <w:pStyle w:val="ConsPlusNormal"/>
        <w:bidi w:val="0"/>
        <w:spacing w:before="160" w:after="0"/>
        <w:ind w:firstLine="540" w:left="0"/>
        <w:jc w:val="both"/>
        <w:rPr/>
      </w:pPr>
      <w:r>
        <w:rPr/>
        <w:t xml:space="preserve">34. </w:t>
      </w:r>
      <w:hyperlink r:id="rId92">
        <w:r>
          <w:rPr>
            <w:rStyle w:val="Style9"/>
            <w:color w:val="0000FF"/>
          </w:rPr>
          <w:t>Распоряжение</w:t>
        </w:r>
      </w:hyperlink>
      <w:r>
        <w:rPr/>
        <w:t xml:space="preserve"> Министерства здравоохранения Удмуртской Республики от 20 сентября 2023 года N 1532 "Об оказании медицинской помощи пострадавшим с сочетанными, множественными и изолированными травмами, сопровождающимися шоком, в Удмуртской Республике".</w:t>
      </w:r>
    </w:p>
    <w:p>
      <w:pPr>
        <w:pStyle w:val="ConsPlusNormal"/>
        <w:bidi w:val="0"/>
        <w:spacing w:before="160" w:after="0"/>
        <w:ind w:firstLine="540" w:left="0"/>
        <w:jc w:val="both"/>
        <w:rPr/>
      </w:pPr>
      <w:r>
        <w:rPr/>
        <w:t xml:space="preserve">35. </w:t>
      </w:r>
      <w:hyperlink r:id="rId93">
        <w:r>
          <w:rPr>
            <w:rStyle w:val="Style9"/>
            <w:color w:val="0000FF"/>
          </w:rPr>
          <w:t>Распоряжение</w:t>
        </w:r>
      </w:hyperlink>
      <w:r>
        <w:rPr/>
        <w:t xml:space="preserve"> Министерства здравоохранения Удмуртской Республики от 12 октября 2023 года N 1686 "Об организации оказания медицинской помощи по профилю "эндокринология" взрослому населению Удмуртской Республики".</w:t>
      </w:r>
    </w:p>
    <w:p>
      <w:pPr>
        <w:pStyle w:val="ConsPlusNormal"/>
        <w:bidi w:val="0"/>
        <w:spacing w:before="160" w:after="0"/>
        <w:ind w:firstLine="540" w:left="0"/>
        <w:jc w:val="both"/>
        <w:rPr/>
      </w:pPr>
      <w:r>
        <w:rPr/>
        <w:t xml:space="preserve">36. </w:t>
      </w:r>
      <w:hyperlink r:id="rId94">
        <w:r>
          <w:rPr>
            <w:rStyle w:val="Style9"/>
            <w:color w:val="0000FF"/>
          </w:rPr>
          <w:t>Распоряжение</w:t>
        </w:r>
      </w:hyperlink>
      <w:r>
        <w:rPr/>
        <w:t xml:space="preserve"> Министерства здравоохранения Удмуртской Республики от 29 февраля 2024 года N 0294 "Об организации медицинской помощи больным с острым коронарным синдромом в Удмуртской Республике".</w:t>
      </w:r>
    </w:p>
    <w:p>
      <w:pPr>
        <w:pStyle w:val="ConsPlusNormal"/>
        <w:bidi w:val="0"/>
        <w:spacing w:before="160" w:after="0"/>
        <w:ind w:firstLine="540" w:left="0"/>
        <w:jc w:val="both"/>
        <w:rPr/>
      </w:pPr>
      <w:r>
        <w:rPr/>
        <w:t xml:space="preserve">37. </w:t>
      </w:r>
      <w:hyperlink r:id="rId95">
        <w:r>
          <w:rPr>
            <w:rStyle w:val="Style9"/>
            <w:color w:val="0000FF"/>
          </w:rPr>
          <w:t>Распоряжение</w:t>
        </w:r>
      </w:hyperlink>
      <w:r>
        <w:rPr/>
        <w:t xml:space="preserve"> Министерства здравоохранения Удмуртской Республики от 6 марта 2024 года N 0338 "Об организации оказания медицинской помощи детям со стоматологическими заболеваниями в Удмуртской Республике".</w:t>
      </w:r>
    </w:p>
    <w:p>
      <w:pPr>
        <w:pStyle w:val="ConsPlusNormal"/>
        <w:bidi w:val="0"/>
        <w:spacing w:before="160" w:after="0"/>
        <w:ind w:firstLine="540" w:left="0"/>
        <w:jc w:val="both"/>
        <w:rPr/>
      </w:pPr>
      <w:r>
        <w:rPr/>
        <w:t xml:space="preserve">38. </w:t>
      </w:r>
      <w:hyperlink r:id="rId96">
        <w:r>
          <w:rPr>
            <w:rStyle w:val="Style9"/>
            <w:color w:val="0000FF"/>
          </w:rPr>
          <w:t>Распоряжение</w:t>
        </w:r>
      </w:hyperlink>
      <w:r>
        <w:rPr/>
        <w:t xml:space="preserve"> Министерства здравоохранения Удмуртской Республики от 22 мая 2024 года N 0866 "Об утверждении маршрутизации для оказания медицинской помощи женщинам с предраковыми заболеваниями шейки матки в Удмуртской Республике".</w:t>
      </w:r>
    </w:p>
    <w:p>
      <w:pPr>
        <w:pStyle w:val="ConsPlusNormal"/>
        <w:bidi w:val="0"/>
        <w:spacing w:before="160" w:after="0"/>
        <w:ind w:firstLine="540" w:left="0"/>
        <w:jc w:val="both"/>
        <w:rPr/>
      </w:pPr>
      <w:r>
        <w:rPr/>
        <w:t>39. Распоряжение Министерства здравоохранения Удмуртской Республики от 28 мая 2024 года N 0916 "Об организации оказания медицинской помощи взрослому населению по профилю "медицинская реабилитация" в Удмуртской Республике".</w:t>
      </w:r>
    </w:p>
    <w:p>
      <w:pPr>
        <w:pStyle w:val="ConsPlusNormal"/>
        <w:bidi w:val="0"/>
        <w:spacing w:before="160" w:after="0"/>
        <w:ind w:firstLine="540" w:left="0"/>
        <w:jc w:val="both"/>
        <w:rPr/>
      </w:pPr>
      <w:r>
        <w:rPr/>
        <w:t xml:space="preserve">40. </w:t>
      </w:r>
      <w:hyperlink r:id="rId97">
        <w:r>
          <w:rPr>
            <w:rStyle w:val="Style9"/>
            <w:color w:val="0000FF"/>
          </w:rPr>
          <w:t>Распоряжение</w:t>
        </w:r>
      </w:hyperlink>
      <w:r>
        <w:rPr/>
        <w:t xml:space="preserve"> Министерства здравоохранения Удмуртской Республики от 1 августа 2024 года N 1283 "Об утверждении Порядка оказания медицинской помощи взрослому населению при подозрении на онкологические заболевания, а также при установленных онкологических заболеваниях на территории Удмуртской Республики".</w:t>
      </w:r>
    </w:p>
    <w:p>
      <w:pPr>
        <w:pStyle w:val="ConsPlusNormal"/>
        <w:bidi w:val="0"/>
        <w:spacing w:before="160" w:after="0"/>
        <w:ind w:firstLine="540" w:left="0"/>
        <w:jc w:val="both"/>
        <w:rPr/>
      </w:pPr>
      <w:r>
        <w:rPr/>
        <w:t xml:space="preserve">41. </w:t>
      </w:r>
      <w:hyperlink r:id="rId98">
        <w:r>
          <w:rPr>
            <w:rStyle w:val="Style9"/>
            <w:color w:val="0000FF"/>
          </w:rPr>
          <w:t>Распоряжение</w:t>
        </w:r>
      </w:hyperlink>
      <w:r>
        <w:rPr/>
        <w:t xml:space="preserve"> Министерства здравоохранения Удмуртской Республики от 24 декабря 2024 года N 2202 "О маршрутизации пациентов с хроническими сердечно-сосудистыми заболеваниями на территории Удмуртской Республики".</w:t>
      </w:r>
    </w:p>
    <w:p>
      <w:pPr>
        <w:pStyle w:val="ConsPlusNormal"/>
        <w:bidi w:val="0"/>
        <w:spacing w:before="160" w:after="0"/>
        <w:ind w:firstLine="540" w:left="0"/>
        <w:jc w:val="both"/>
        <w:rPr/>
      </w:pPr>
      <w:r>
        <w:rPr/>
        <w:t>42. Распоряжение Министерства здравоохранения Удмуртской Республики от 4 марта 2025 года N 0374 "Об организации медицинской помощи при бесплодии с использованием вспомогательных репродуктивных технологий в рамках Территориальной программы обязательного медицинского страхования в Удмуртской Республике".</w:t>
      </w:r>
    </w:p>
    <w:p>
      <w:pPr>
        <w:pStyle w:val="ConsPlusNormal"/>
        <w:bidi w:val="0"/>
        <w:spacing w:before="160" w:after="0"/>
        <w:ind w:firstLine="540" w:left="0"/>
        <w:jc w:val="both"/>
        <w:rPr/>
      </w:pPr>
      <w:r>
        <w:rPr/>
        <w:t xml:space="preserve">43. </w:t>
      </w:r>
      <w:hyperlink r:id="rId99">
        <w:r>
          <w:rPr>
            <w:rStyle w:val="Style9"/>
            <w:color w:val="0000FF"/>
          </w:rPr>
          <w:t>Распоряжение</w:t>
        </w:r>
      </w:hyperlink>
      <w:r>
        <w:rPr/>
        <w:t xml:space="preserve"> Министерства здравоохранения Удмуртской Республики от 4 июля 2025 года N 1310 "О маршрутизации пациентов с сердечно-сосудистыми заболеваниями для диагностики прогрессирования ишемической болезни сердца и профилактики ее осложнений".</w:t>
      </w:r>
    </w:p>
    <w:p>
      <w:pPr>
        <w:pStyle w:val="ConsPlusNormal"/>
        <w:bidi w:val="0"/>
        <w:spacing w:before="160" w:after="0"/>
        <w:ind w:firstLine="540" w:left="0"/>
        <w:jc w:val="both"/>
        <w:rPr/>
      </w:pPr>
      <w:r>
        <w:rPr/>
        <w:t xml:space="preserve">44. </w:t>
      </w:r>
      <w:hyperlink r:id="rId100">
        <w:r>
          <w:rPr>
            <w:rStyle w:val="Style9"/>
            <w:color w:val="0000FF"/>
          </w:rPr>
          <w:t>Распоряжение</w:t>
        </w:r>
      </w:hyperlink>
      <w:r>
        <w:rPr/>
        <w:t xml:space="preserve"> Министерства здравоохранения Удмуртской Республики от 10 сентября 2025 года N 1696 "Об организации медицинской помощи пациентам с заболеваниями эндокринной системы из числа взрослого населения Удмуртской Республики".</w:t>
      </w:r>
    </w:p>
    <w:p>
      <w:pPr>
        <w:pStyle w:val="ConsPlusNormal"/>
        <w:bidi w:val="0"/>
        <w:spacing w:before="160" w:after="0"/>
        <w:ind w:firstLine="540" w:left="0"/>
        <w:jc w:val="both"/>
        <w:rPr/>
      </w:pPr>
      <w:r>
        <w:rPr/>
        <w:t xml:space="preserve">45. </w:t>
      </w:r>
      <w:hyperlink r:id="rId101">
        <w:r>
          <w:rPr>
            <w:rStyle w:val="Style9"/>
            <w:color w:val="0000FF"/>
          </w:rPr>
          <w:t>Распоряжение</w:t>
        </w:r>
      </w:hyperlink>
      <w:r>
        <w:rPr/>
        <w:t xml:space="preserve"> Министерства здравоохранения Удмуртской Республики от 6 октября 2025 года N 1874 "Маршрутизация пациентов с вирусными гепатитами на территории Удмуртской Республики, за исключением коинфицированных ВИЧ".</w:t>
      </w:r>
    </w:p>
    <w:p>
      <w:pPr>
        <w:pStyle w:val="ConsPlusNormal"/>
        <w:bidi w:val="0"/>
        <w:spacing w:before="160" w:after="0"/>
        <w:ind w:firstLine="540" w:left="0"/>
        <w:jc w:val="both"/>
        <w:rPr/>
      </w:pPr>
      <w:r>
        <w:rPr/>
        <w:t xml:space="preserve">46. </w:t>
      </w:r>
      <w:hyperlink r:id="rId102">
        <w:r>
          <w:rPr>
            <w:rStyle w:val="Style9"/>
            <w:color w:val="0000FF"/>
          </w:rPr>
          <w:t>Распоряжение</w:t>
        </w:r>
      </w:hyperlink>
      <w:r>
        <w:rPr/>
        <w:t xml:space="preserve"> Министерства здравоохранения Удмуртской Республики от 24 октября 2025 года N 1998 "Об организации медицинской помощи больным с острым нарушением мозгового кровообращения в Удмуртской Республике".</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11</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48" w:name="Par11294"/>
      <w:bookmarkEnd w:id="48"/>
      <w:r>
        <w:rPr>
          <w:b/>
        </w:rPr>
        <w:t>СТОИМОСТЬ</w:t>
      </w:r>
    </w:p>
    <w:p>
      <w:pPr>
        <w:pStyle w:val="ConsPlusNormal"/>
        <w:bidi w:val="0"/>
        <w:ind w:hanging="0" w:left="0"/>
        <w:jc w:val="center"/>
        <w:rPr>
          <w:b/>
        </w:rPr>
      </w:pPr>
      <w:r>
        <w:rPr>
          <w:b/>
        </w:rPr>
        <w:t>ТЕРРИТОРИАЛЬНОЙ ПРОГРАММЫ ГОСУДАРСТВЕННЫХ ГАРАНТИЙ</w:t>
      </w:r>
    </w:p>
    <w:p>
      <w:pPr>
        <w:pStyle w:val="ConsPlusNormal"/>
        <w:bidi w:val="0"/>
        <w:ind w:hanging="0" w:left="0"/>
        <w:jc w:val="center"/>
        <w:rPr>
          <w:b/>
        </w:rPr>
      </w:pPr>
      <w:r>
        <w:rPr>
          <w:b/>
        </w:rPr>
        <w:t>БЕСПЛАТНОГО ОКАЗАНИЯ ГРАЖДАНАМ МЕДИЦИНСКОЙ ПОМОЩИ</w:t>
      </w:r>
    </w:p>
    <w:p>
      <w:pPr>
        <w:pStyle w:val="ConsPlusNormal"/>
        <w:bidi w:val="0"/>
        <w:ind w:hanging="0" w:left="0"/>
        <w:jc w:val="center"/>
        <w:rPr>
          <w:b/>
        </w:rPr>
      </w:pPr>
      <w:r>
        <w:rPr>
          <w:b/>
        </w:rPr>
        <w:t>ПО ИСТОЧНИКАМ ФИНАНСОВОГО ОБЕСПЕЧЕНИЯ НА 2026 ГОД</w:t>
      </w:r>
    </w:p>
    <w:p>
      <w:pPr>
        <w:pStyle w:val="ConsPlusNormal"/>
        <w:bidi w:val="0"/>
        <w:ind w:hanging="0" w:left="0"/>
        <w:jc w:val="center"/>
        <w:rPr>
          <w:b/>
        </w:rPr>
      </w:pPr>
      <w:r>
        <w:rPr>
          <w:b/>
        </w:rPr>
        <w:t>И НА ПЛАНОВЫЙ ПЕРИОД 2027 И 2028 ГОДОВ</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5308" w:type="dxa"/>
        <w:jc w:val="left"/>
        <w:tblInd w:w="67" w:type="dxa"/>
        <w:tblLayout w:type="fixed"/>
        <w:tblCellMar>
          <w:top w:w="102" w:type="dxa"/>
          <w:left w:w="62" w:type="dxa"/>
          <w:bottom w:w="102" w:type="dxa"/>
          <w:right w:w="62" w:type="dxa"/>
        </w:tblCellMar>
      </w:tblPr>
      <w:tblGrid>
        <w:gridCol w:w="2438"/>
        <w:gridCol w:w="906"/>
        <w:gridCol w:w="1531"/>
        <w:gridCol w:w="1531"/>
        <w:gridCol w:w="1532"/>
        <w:gridCol w:w="1416"/>
        <w:gridCol w:w="1531"/>
        <w:gridCol w:w="1474"/>
        <w:gridCol w:w="1531"/>
        <w:gridCol w:w="1418"/>
      </w:tblGrid>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90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6010"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2026 год</w:t>
            </w:r>
          </w:p>
        </w:tc>
        <w:tc>
          <w:tcPr>
            <w:tcW w:w="5954"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Плановый период</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0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06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утвержденная &lt;***&gt; стоимость Территориальной программы государственных гарантий</w:t>
            </w:r>
          </w:p>
        </w:tc>
        <w:tc>
          <w:tcPr>
            <w:tcW w:w="294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утвержденные законом о бюджете субъекта Российской Федерации &lt;****&gt; расходы на финансовое обеспечение Территориальной программы государственных гарантий</w:t>
            </w:r>
          </w:p>
        </w:tc>
        <w:tc>
          <w:tcPr>
            <w:tcW w:w="300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2027 год</w:t>
            </w:r>
          </w:p>
        </w:tc>
        <w:tc>
          <w:tcPr>
            <w:tcW w:w="2949"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 год</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0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062"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94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3005"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Территориальной программы государственных гарантий</w:t>
            </w:r>
          </w:p>
        </w:tc>
        <w:tc>
          <w:tcPr>
            <w:tcW w:w="2949"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Территориальной программы государственных гарантий</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0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1 жителя (1 застрахованное лицо) в год</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1 жителя</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1 жителя (1 застрахованное лицо) в год</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1 жителя (1 застрахованное лицо) в год</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0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Стоимость Территориальной программы государственных гарантий всего (сумма </w:t>
            </w:r>
            <w:hyperlink w:anchor="Par11347">
              <w:r>
                <w:rPr>
                  <w:rStyle w:val="Style9"/>
                  <w:color w:val="0000FF"/>
                </w:rPr>
                <w:t>строк 02</w:t>
              </w:r>
            </w:hyperlink>
            <w:r>
              <w:rPr/>
              <w:t xml:space="preserve"> + </w:t>
            </w:r>
            <w:hyperlink w:anchor="Par11357">
              <w:r>
                <w:rPr>
                  <w:rStyle w:val="Style9"/>
                  <w:color w:val="0000FF"/>
                </w:rPr>
                <w:t>03</w:t>
              </w:r>
            </w:hyperlink>
            <w:r>
              <w:rPr/>
              <w:t>), в том числе:</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46861509,56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32289,38</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10140750,26</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7149,43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49398557,41</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34059,16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52594750,90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36296,91</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I. Средства консолидированного бюджета субъекта Российской Федерации </w:t>
            </w:r>
            <w:hyperlink w:anchor="Par11438">
              <w:r>
                <w:rPr>
                  <w:rStyle w:val="Style9"/>
                  <w:color w:val="0000FF"/>
                </w:rPr>
                <w:t>&lt;*&gt;</w:t>
              </w:r>
            </w:hyperlink>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 w:name="Par11347"/>
            <w:bookmarkEnd w:id="49"/>
            <w:r>
              <w:rPr/>
              <w:t>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10140750,26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7149,43</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10140750,26</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7149,43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9725250,31</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6897,83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9991570,80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7129,71</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II. Стоимость Территориальной программы обязательного медицинского страхования (далее - ОМС) всего </w:t>
            </w:r>
            <w:hyperlink w:anchor="Par11457">
              <w:r>
                <w:rPr>
                  <w:rStyle w:val="Style9"/>
                  <w:color w:val="0000FF"/>
                </w:rPr>
                <w:t>&lt;**&gt;</w:t>
              </w:r>
            </w:hyperlink>
            <w:r>
              <w:rPr/>
              <w:t xml:space="preserve"> (сумма </w:t>
            </w:r>
            <w:hyperlink w:anchor="Par11367">
              <w:r>
                <w:rPr>
                  <w:rStyle w:val="Style9"/>
                  <w:color w:val="0000FF"/>
                </w:rPr>
                <w:t>строк 04</w:t>
              </w:r>
            </w:hyperlink>
            <w:r>
              <w:rPr/>
              <w:t xml:space="preserve"> + </w:t>
            </w:r>
            <w:hyperlink w:anchor="Par11407">
              <w:r>
                <w:rPr>
                  <w:rStyle w:val="Style9"/>
                  <w:color w:val="0000FF"/>
                </w:rPr>
                <w:t>08</w:t>
              </w:r>
            </w:hyperlink>
            <w:r>
              <w:rPr/>
              <w:t>)</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 w:name="Par11357"/>
            <w:bookmarkEnd w:id="50"/>
            <w:r>
              <w:rPr/>
              <w:t>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Стоимость Территориальной программы ОМС за счет средств ОМС в рамках базовой программы ОМС </w:t>
            </w:r>
            <w:hyperlink w:anchor="Par11457">
              <w:r>
                <w:rPr>
                  <w:rStyle w:val="Style9"/>
                  <w:color w:val="0000FF"/>
                </w:rPr>
                <w:t>&lt;**&gt;</w:t>
              </w:r>
            </w:hyperlink>
            <w:r>
              <w:rPr/>
              <w:t xml:space="preserve"> (сумма </w:t>
            </w:r>
            <w:hyperlink w:anchor="Par11377">
              <w:r>
                <w:rPr>
                  <w:rStyle w:val="Style9"/>
                  <w:color w:val="0000FF"/>
                </w:rPr>
                <w:t>строк 05</w:t>
              </w:r>
            </w:hyperlink>
            <w:r>
              <w:rPr/>
              <w:t xml:space="preserve"> + </w:t>
            </w:r>
            <w:hyperlink w:anchor="Par11387">
              <w:r>
                <w:rPr>
                  <w:rStyle w:val="Style9"/>
                  <w:color w:val="0000FF"/>
                </w:rPr>
                <w:t>06</w:t>
              </w:r>
            </w:hyperlink>
            <w:r>
              <w:rPr/>
              <w:t xml:space="preserve"> + </w:t>
            </w:r>
            <w:hyperlink w:anchor="Par11397">
              <w:r>
                <w:rPr>
                  <w:rStyle w:val="Style9"/>
                  <w:color w:val="0000FF"/>
                </w:rPr>
                <w:t>07</w:t>
              </w:r>
            </w:hyperlink>
            <w:r>
              <w:rPr/>
              <w:t>), в том числе:</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 w:name="Par11367"/>
            <w:bookmarkEnd w:id="51"/>
            <w:r>
              <w:rPr/>
              <w:t>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1.1. Субвенции из бюджета ФОМС </w:t>
            </w:r>
            <w:hyperlink w:anchor="Par11457">
              <w:r>
                <w:rPr>
                  <w:rStyle w:val="Style9"/>
                  <w:color w:val="0000FF"/>
                </w:rPr>
                <w:t>&lt;**&gt;</w:t>
              </w:r>
            </w:hyperlink>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 w:name="Par11377"/>
            <w:bookmarkEnd w:id="52"/>
            <w:r>
              <w:rPr/>
              <w:t>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 w:name="Par11387"/>
            <w:bookmarkEnd w:id="53"/>
            <w:r>
              <w:rPr/>
              <w:t>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1.3. Прочие поступления</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 w:name="Par11397"/>
            <w:bookmarkEnd w:id="54"/>
            <w:r>
              <w:rPr/>
              <w:t>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 w:name="Par11407"/>
            <w:bookmarkEnd w:id="55"/>
            <w:r>
              <w:rPr/>
              <w:t>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bl>
    <w:p>
      <w:pPr>
        <w:pStyle w:val="ConsPlusNormal"/>
        <w:bidi w:val="0"/>
        <w:jc w:val="left"/>
        <w:rPr/>
        <w:sectPr>
          <w:type w:val="nextPage"/>
          <w:pgSz w:orient="landscape" w:w="16838" w:h="11906"/>
          <w:pgMar w:left="397" w:right="397" w:gutter="0" w:header="0" w:top="1133" w:footer="0" w:bottom="566"/>
          <w:pgNumType w:fmt="decimal"/>
          <w:formProt w:val="false"/>
          <w:textDirection w:val="lrTb"/>
          <w:docGrid w:type="default" w:linePitch="100" w:charSpace="4294959103"/>
        </w:sectPr>
      </w:pPr>
      <w:r>
        <w:rPr/>
      </w:r>
    </w:p>
    <w:p>
      <w:pPr>
        <w:pStyle w:val="ConsPlusNormal"/>
        <w:bidi w:val="0"/>
        <w:ind w:hanging="0" w:left="0"/>
        <w:jc w:val="both"/>
        <w:rPr/>
      </w:pPr>
      <w:r>
        <w:rPr/>
      </w:r>
    </w:p>
    <w:p>
      <w:pPr>
        <w:pStyle w:val="ConsPlusNormal"/>
        <w:bidi w:val="0"/>
        <w:ind w:firstLine="540" w:left="0"/>
        <w:jc w:val="both"/>
        <w:rPr/>
      </w:pPr>
      <w:r>
        <w:rPr/>
        <w:t>--------------------------------</w:t>
      </w:r>
    </w:p>
    <w:p>
      <w:pPr>
        <w:pStyle w:val="ConsPlusNormal"/>
        <w:bidi w:val="0"/>
        <w:spacing w:before="160" w:after="0"/>
        <w:ind w:firstLine="540" w:left="0"/>
        <w:jc w:val="both"/>
        <w:rPr/>
      </w:pPr>
      <w:bookmarkStart w:id="56" w:name="Par11438"/>
      <w:bookmarkEnd w:id="56"/>
      <w:r>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ar11387">
        <w:r>
          <w:rPr>
            <w:rStyle w:val="Style9"/>
            <w:color w:val="0000FF"/>
          </w:rPr>
          <w:t>строки 06</w:t>
        </w:r>
      </w:hyperlink>
      <w:r>
        <w:rPr/>
        <w:t xml:space="preserve"> и </w:t>
      </w:r>
      <w:hyperlink w:anchor="Par11407">
        <w:r>
          <w:rPr>
            <w:rStyle w:val="Style9"/>
            <w:color w:val="0000FF"/>
          </w:rPr>
          <w:t>08</w:t>
        </w:r>
      </w:hyperlink>
      <w:r>
        <w:rPr/>
        <w:t>).</w:t>
      </w:r>
    </w:p>
    <w:p>
      <w:pPr>
        <w:pStyle w:val="ConsPlusNormal"/>
        <w:bidi w:val="0"/>
        <w:ind w:hanging="0" w:left="0"/>
        <w:jc w:val="both"/>
        <w:rPr/>
      </w:pPr>
      <w:r>
        <w:rPr/>
      </w:r>
    </w:p>
    <w:tbl>
      <w:tblPr>
        <w:tblW w:w="9071" w:type="dxa"/>
        <w:jc w:val="left"/>
        <w:tblInd w:w="67" w:type="dxa"/>
        <w:tblLayout w:type="fixed"/>
        <w:tblCellMar>
          <w:top w:w="102" w:type="dxa"/>
          <w:left w:w="62" w:type="dxa"/>
          <w:bottom w:w="102" w:type="dxa"/>
          <w:right w:w="62" w:type="dxa"/>
        </w:tblCellMar>
      </w:tblPr>
      <w:tblGrid>
        <w:gridCol w:w="2948"/>
        <w:gridCol w:w="1814"/>
        <w:gridCol w:w="2268"/>
        <w:gridCol w:w="2041"/>
      </w:tblGrid>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2026 год</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2027 год</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 год</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1418400</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1409900</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1401400</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Коэффициент дифференциации, рассчитанный в соответствии с </w:t>
            </w:r>
            <w:hyperlink r:id="rId103">
              <w:r>
                <w:rPr>
                  <w:rStyle w:val="Style9"/>
                  <w:color w:val="0000FF"/>
                </w:rPr>
                <w:t>методикой</w:t>
              </w:r>
            </w:hyperlink>
            <w:r>
              <w:rPr/>
              <w:t>, утвержденной постановлением Правительства Российской Федерации от 5 мая 2012 года N 462</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1,105</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1,105</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1,105</w:t>
            </w:r>
          </w:p>
        </w:tc>
      </w:tr>
      <w:tr>
        <w:trPr/>
        <w:tc>
          <w:tcPr>
            <w:tcW w:w="29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Коэффициент доступности медицинской помощи, рассчитанный в соответствии с </w:t>
            </w:r>
            <w:hyperlink r:id="rId104">
              <w:r>
                <w:rPr>
                  <w:rStyle w:val="Style9"/>
                  <w:color w:val="0000FF"/>
                </w:rPr>
                <w:t>методикой</w:t>
              </w:r>
            </w:hyperlink>
            <w:r>
              <w:rPr/>
              <w:t>, утвержденной постановлением Правительства Российской Федерации от 5 мая 2012 года N 462</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r>
    </w:tbl>
    <w:p>
      <w:pPr>
        <w:pStyle w:val="ConsPlusNormal"/>
        <w:bidi w:val="0"/>
        <w:ind w:hanging="0" w:left="0"/>
        <w:jc w:val="both"/>
        <w:rPr/>
      </w:pPr>
      <w:r>
        <w:rPr/>
      </w:r>
    </w:p>
    <w:p>
      <w:pPr>
        <w:pStyle w:val="ConsPlusNormal"/>
        <w:bidi w:val="0"/>
        <w:ind w:firstLine="540" w:left="0"/>
        <w:jc w:val="both"/>
        <w:rPr/>
      </w:pPr>
      <w:bookmarkStart w:id="57" w:name="Par11457"/>
      <w:bookmarkEnd w:id="57"/>
      <w:r>
        <w:rPr/>
        <w:t>&lt;**&gt;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3607" w:type="dxa"/>
        <w:jc w:val="left"/>
        <w:tblInd w:w="67" w:type="dxa"/>
        <w:tblLayout w:type="fixed"/>
        <w:tblCellMar>
          <w:top w:w="102" w:type="dxa"/>
          <w:left w:w="62" w:type="dxa"/>
          <w:bottom w:w="102" w:type="dxa"/>
          <w:right w:w="62" w:type="dxa"/>
        </w:tblCellMar>
      </w:tblPr>
      <w:tblGrid>
        <w:gridCol w:w="3174"/>
        <w:gridCol w:w="1362"/>
        <w:gridCol w:w="1757"/>
        <w:gridCol w:w="1076"/>
        <w:gridCol w:w="965"/>
        <w:gridCol w:w="1531"/>
        <w:gridCol w:w="1360"/>
        <w:gridCol w:w="1304"/>
        <w:gridCol w:w="1078"/>
      </w:tblGrid>
      <w:tr>
        <w:trPr/>
        <w:tc>
          <w:tcPr>
            <w:tcW w:w="317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Справочно</w:t>
            </w:r>
          </w:p>
        </w:tc>
        <w:tc>
          <w:tcPr>
            <w:tcW w:w="5160"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2026 год</w:t>
            </w:r>
          </w:p>
        </w:tc>
        <w:tc>
          <w:tcPr>
            <w:tcW w:w="289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2027 год</w:t>
            </w:r>
          </w:p>
        </w:tc>
        <w:tc>
          <w:tcPr>
            <w:tcW w:w="23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 год</w:t>
            </w:r>
          </w:p>
        </w:tc>
      </w:tr>
      <w:tr>
        <w:trPr/>
        <w:tc>
          <w:tcPr>
            <w:tcW w:w="317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 (тыс. руб.)</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одно застрахованное лицо в год (руб.)</w:t>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 (тыс. руб.)</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1 жителя</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 (тыс. руб.)</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одно застрахованное лицо в год (руб.)</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всего (тыс. руб.)</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 одно застрахованное лицо в год (руб.)</w:t>
            </w:r>
          </w:p>
        </w:tc>
      </w:tr>
      <w:tr>
        <w:trPr/>
        <w:tc>
          <w:tcPr>
            <w:tcW w:w="317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Расходы на обеспечение выполнения Территориальным фондом ОМС своих функций</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279580,60</w:t>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191,41</w:t>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6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292476,60</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200,24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297219,70</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203,48</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bookmarkStart w:id="58" w:name="Par11485"/>
      <w:bookmarkEnd w:id="58"/>
      <w:r>
        <w:rPr/>
        <w:t>Приложение 12</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Раздел I. УТВЕРЖДЕННАЯ СТОИМОСТЬ ТЕРРИТОРИАЛЬНОЙ ПРОГРАММЫ</w:t>
      </w:r>
    </w:p>
    <w:p>
      <w:pPr>
        <w:pStyle w:val="ConsPlusNormal"/>
        <w:bidi w:val="0"/>
        <w:ind w:hanging="0" w:left="0"/>
        <w:jc w:val="center"/>
        <w:rPr>
          <w:b/>
        </w:rPr>
      </w:pPr>
      <w:r>
        <w:rPr>
          <w:b/>
        </w:rPr>
        <w:t>ГОСУДАРСТВЕННЫХ ГАРАНТИЙ БЕСПЛАТНОГО ОКАЗАНИЯ ГРАЖДАНАМ</w:t>
      </w:r>
    </w:p>
    <w:p>
      <w:pPr>
        <w:pStyle w:val="ConsPlusNormal"/>
        <w:bidi w:val="0"/>
        <w:ind w:hanging="0" w:left="0"/>
        <w:jc w:val="center"/>
        <w:rPr>
          <w:b/>
        </w:rPr>
      </w:pPr>
      <w:r>
        <w:rPr>
          <w:b/>
        </w:rPr>
        <w:t>МЕДИЦИНСКОЙ ПОМОЩИ ПО ВИДАМ И УСЛОВИЯМ ЕЕ ОКАЗАНИЯ ЗА СЧЕТ</w:t>
      </w:r>
    </w:p>
    <w:p>
      <w:pPr>
        <w:pStyle w:val="ConsPlusNormal"/>
        <w:bidi w:val="0"/>
        <w:ind w:hanging="0" w:left="0"/>
        <w:jc w:val="center"/>
        <w:rPr>
          <w:b/>
        </w:rPr>
      </w:pPr>
      <w:r>
        <w:rPr>
          <w:b/>
        </w:rPr>
        <w:t>БЮДЖЕТНЫХ АССИГНОВАНИЙ КОНСОЛИДИРОВАННОГО БЮДЖЕТА УДМУРТСКОЙ</w:t>
      </w:r>
    </w:p>
    <w:p>
      <w:pPr>
        <w:pStyle w:val="ConsPlusNormal"/>
        <w:bidi w:val="0"/>
        <w:ind w:hanging="0" w:left="0"/>
        <w:jc w:val="center"/>
        <w:rPr>
          <w:b/>
        </w:rPr>
      </w:pPr>
      <w:r>
        <w:rPr>
          <w:b/>
        </w:rPr>
        <w:t>РЕСПУБЛИКИ НА 2026 ГОД</w:t>
      </w:r>
    </w:p>
    <w:p>
      <w:pPr>
        <w:pStyle w:val="ConsPlusNormal"/>
        <w:bidi w:val="0"/>
        <w:ind w:hanging="0" w:left="0"/>
        <w:jc w:val="both"/>
        <w:rPr/>
      </w:pPr>
      <w:r>
        <w:rPr/>
      </w:r>
    </w:p>
    <w:tbl>
      <w:tblPr>
        <w:tblW w:w="28323" w:type="dxa"/>
        <w:jc w:val="left"/>
        <w:tblInd w:w="67" w:type="dxa"/>
        <w:tblLayout w:type="fixed"/>
        <w:tblCellMar>
          <w:top w:w="102" w:type="dxa"/>
          <w:left w:w="62" w:type="dxa"/>
          <w:bottom w:w="102" w:type="dxa"/>
          <w:right w:w="62" w:type="dxa"/>
        </w:tblCellMar>
      </w:tblPr>
      <w:tblGrid>
        <w:gridCol w:w="2438"/>
        <w:gridCol w:w="952"/>
        <w:gridCol w:w="1473"/>
        <w:gridCol w:w="1807"/>
        <w:gridCol w:w="2169"/>
        <w:gridCol w:w="2170"/>
        <w:gridCol w:w="1807"/>
        <w:gridCol w:w="2050"/>
        <w:gridCol w:w="2170"/>
        <w:gridCol w:w="2169"/>
        <w:gridCol w:w="2173"/>
        <w:gridCol w:w="2169"/>
        <w:gridCol w:w="1300"/>
        <w:gridCol w:w="2173"/>
        <w:gridCol w:w="1303"/>
      </w:tblGrid>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5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147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w:t>
            </w:r>
          </w:p>
        </w:tc>
        <w:tc>
          <w:tcPr>
            <w:tcW w:w="6146"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Установленный ТПГГ объем медицинской помощи, не входящей в базовую программу ОМС, в расчете на одного жителя</w:t>
            </w:r>
          </w:p>
        </w:tc>
        <w:tc>
          <w:tcPr>
            <w:tcW w:w="6027"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434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945"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5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7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ar12210">
              <w:r>
                <w:rPr>
                  <w:rStyle w:val="Style9"/>
                  <w:color w:val="0000FF"/>
                </w:rPr>
                <w:t>&lt;*&gt;</w:t>
              </w:r>
            </w:hyperlink>
            <w:r>
              <w:rPr/>
              <w:t xml:space="preserve"> в том числе:</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доли в структуре расходов</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доли в структуре расходов</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 w:name="Par11538"/>
            <w:bookmarkEnd w:id="59"/>
            <w:r>
              <w:rPr/>
              <w:t xml:space="preserve">4 = </w:t>
            </w:r>
            <w:hyperlink w:anchor="Par11539">
              <w:r>
                <w:rPr>
                  <w:rStyle w:val="Style9"/>
                  <w:color w:val="0000FF"/>
                </w:rPr>
                <w:t>5</w:t>
              </w:r>
            </w:hyperlink>
            <w:r>
              <w:rPr/>
              <w:t xml:space="preserve"> + </w:t>
            </w:r>
            <w:hyperlink w:anchor="Par11540">
              <w:r>
                <w:rPr>
                  <w:rStyle w:val="Style9"/>
                  <w:color w:val="0000FF"/>
                </w:rPr>
                <w:t>6</w:t>
              </w:r>
            </w:hyperlink>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 w:name="Par11539"/>
            <w:bookmarkEnd w:id="60"/>
            <w:r>
              <w:rPr/>
              <w:t>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 w:name="Par11540"/>
            <w:bookmarkEnd w:id="61"/>
            <w:r>
              <w:rPr/>
              <w:t>6</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2" w:name="Par11541"/>
            <w:bookmarkEnd w:id="62"/>
            <w:r>
              <w:rPr/>
              <w:t>7= (</w:t>
            </w:r>
            <w:hyperlink w:anchor="Par11539">
              <w:r>
                <w:rPr>
                  <w:rStyle w:val="Style9"/>
                  <w:color w:val="0000FF"/>
                </w:rPr>
                <w:t>5</w:t>
              </w:r>
            </w:hyperlink>
            <w:r>
              <w:rPr/>
              <w:t xml:space="preserve"> x </w:t>
            </w:r>
            <w:hyperlink w:anchor="Par11542">
              <w:r>
                <w:rPr>
                  <w:rStyle w:val="Style9"/>
                  <w:color w:val="0000FF"/>
                </w:rPr>
                <w:t>8</w:t>
              </w:r>
            </w:hyperlink>
            <w:r>
              <w:rPr/>
              <w:t xml:space="preserve"> + </w:t>
            </w:r>
            <w:hyperlink w:anchor="Par11540">
              <w:r>
                <w:rPr>
                  <w:rStyle w:val="Style9"/>
                  <w:color w:val="0000FF"/>
                </w:rPr>
                <w:t>6</w:t>
              </w:r>
            </w:hyperlink>
            <w:r>
              <w:rPr/>
              <w:t xml:space="preserve"> x </w:t>
            </w:r>
            <w:hyperlink w:anchor="Par11543">
              <w:r>
                <w:rPr>
                  <w:rStyle w:val="Style9"/>
                  <w:color w:val="0000FF"/>
                </w:rPr>
                <w:t>9</w:t>
              </w:r>
            </w:hyperlink>
            <w:r>
              <w:rPr/>
              <w:t xml:space="preserve">) / </w:t>
            </w:r>
            <w:hyperlink w:anchor="Par11538">
              <w:r>
                <w:rPr>
                  <w:rStyle w:val="Style9"/>
                  <w:color w:val="0000FF"/>
                </w:rPr>
                <w:t>4</w:t>
              </w:r>
            </w:hyperlink>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3" w:name="Par11542"/>
            <w:bookmarkEnd w:id="63"/>
            <w:r>
              <w:rPr/>
              <w:t>8</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 w:name="Par11543"/>
            <w:bookmarkEnd w:id="64"/>
            <w:r>
              <w:rPr/>
              <w:t>9</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7149,43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10140750,26</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70,19</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 Нормируемая медицинская помощь</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3094,88</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4389784,36</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ar12211">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4094,92</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4094,92</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122,85</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174246,93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 w:name="Par11596"/>
            <w:bookmarkEnd w:id="65"/>
            <w:r>
              <w:rPr/>
              <w:t>3</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скорая медицинская помощь при санитарно-авиационной эвакуации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0,000106</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0,000106</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17044,89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17044,89</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2556,73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предоставляемая: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6" w:name="Par11655"/>
            <w:bookmarkEnd w:id="66"/>
            <w:r>
              <w:rPr/>
              <w:t xml:space="preserve">2.1.1. С профилактической и иными целями, за исключением медицинской реабилитации и паллиативной медицинской помощи </w:t>
            </w:r>
            <w:hyperlink w:anchor="Par12212">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0,694605</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0,694605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916,74</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916,74</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636,77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903196,03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8,91</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В связи с заболеваниями - обращений </w:t>
            </w:r>
            <w:hyperlink w:anchor="Par12213">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0,143</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2833,92</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2833,92</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405,25</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574806,49</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7" w:name="Par11715"/>
            <w:bookmarkEnd w:id="67"/>
            <w:r>
              <w:rPr/>
              <w:t xml:space="preserve">2.2. В условиях дневных стационаров </w:t>
            </w:r>
            <w:hyperlink w:anchor="Par12214">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09.1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8" w:name="Par11745"/>
            <w:bookmarkEnd w:id="68"/>
            <w:r>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ar12214">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0,003933</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17616,59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17616,59</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69,29</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98275,33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0,97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9" w:name="Par11790"/>
            <w:bookmarkEnd w:id="69"/>
            <w:r>
              <w:rPr/>
              <w:t xml:space="preserve">4.1. В условиях дневных стационаров </w:t>
            </w:r>
            <w:hyperlink w:anchor="Par12214">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В условиях круглосуточных стационаров,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0,013545</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112668,66</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112668,66</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1526,10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2164616,06</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21,35</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0,00045</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59640,80</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59640,80</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26,84</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38067,53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0,38</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0,000395</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0,000395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6654,20</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6654,20</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3728,14</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0,000047</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0,000047</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23933,52</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23933,52</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1595,52</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0,000055</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152271,21</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152271,21</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11878,98</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Паллиативная медицинская помощь (доврачебная и врачебная), включая оказываемую ветеранам боевых действий</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0" w:name="Par11925"/>
            <w:bookmarkEnd w:id="70"/>
            <w:r>
              <w:rPr/>
              <w:t xml:space="preserve">6.1. Паллиативная медицинская помощь в амбулаторных условиях, всего, в том числе: </w:t>
            </w:r>
            <w:hyperlink w:anchor="Par12212">
              <w:r>
                <w:rPr>
                  <w:rStyle w:val="Style9"/>
                  <w:color w:val="0000FF"/>
                </w:rPr>
                <w:t>&lt;***&gt;</w:t>
              </w:r>
            </w:hyperlink>
            <w:r>
              <w:rPr/>
              <w:t>, всего,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1488,11</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1488,11</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44,64</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63322,20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6.1.1 Посещения, включая посещения на дому (без учета посещений на дому выездными патронажными бригадами)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723,63</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723,63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15,92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22580,70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3590,45</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3590,45</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28,72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40741,50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0,000604</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0,000604</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3673,29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3673,29</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2,22</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3146,96</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3020,23</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3020,23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277,86</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394118,68</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3,89</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0,004108</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0,004108</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3211,13</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3211,13</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13,19</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18710,58</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1" w:name="Par12015"/>
            <w:bookmarkEnd w:id="71"/>
            <w:r>
              <w:rPr/>
              <w:t xml:space="preserve">6.3 Паллиативная медицинская помощь в условиях дневного стационара </w:t>
            </w:r>
            <w:hyperlink w:anchor="Par12215">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 Ненормируемая медицинская помощь и прочие виды медицинских и иных услуг,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2049,65</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2907209,27</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28,67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ar12216">
              <w:r>
                <w:rPr>
                  <w:rStyle w:val="Style9"/>
                  <w:color w:val="0000FF"/>
                </w:rPr>
                <w:t>&lt;*******&gt;</w:t>
              </w:r>
            </w:hyperlink>
            <w:r>
              <w:rPr/>
              <w:t>, за исключением медицинской помощи, оказываемой за счет средств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1234,49</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1750984,61</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17,27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 Высокотехнологичная медицинская помощь, оказываемая в подведомственных медицинских организациях,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190,73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270528,80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7.1. Не включенная в базовую программу ОМС и предусмотренная </w:t>
            </w:r>
            <w:hyperlink r:id="rId105">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190,73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270528,80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2,67</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7.2. Дополнительные объемы высокотехнологичной медицинской помощи, включенной в базовую программу ОМС в соответствии с </w:t>
            </w:r>
            <w:hyperlink r:id="rId106">
              <w:r>
                <w:rPr>
                  <w:rStyle w:val="Style9"/>
                  <w:color w:val="0000FF"/>
                </w:rPr>
                <w:t>разделом I</w:t>
              </w:r>
            </w:hyperlink>
            <w:r>
              <w:rPr/>
              <w:t xml:space="preserve"> приложения N 1 к Программе </w:t>
            </w:r>
            <w:hyperlink w:anchor="Par12217">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 Расходы на содержание и обеспечение деятельности подведомственных медицинских организаций, из них на: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624,43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885695,86</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443,45</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628991,82</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180,98</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256704,04</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2004,90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2843756,63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28,04</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ar12218">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1940,69</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2752672,50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27,14</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10. Бесплатное (со скидкой) зубное протезирование </w:t>
            </w:r>
            <w:hyperlink w:anchor="Par12219">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7,33</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10399,90</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ar12219">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56,88</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80684,23</w:t>
            </w:r>
          </w:p>
        </w:tc>
        <w:tc>
          <w:tcPr>
            <w:tcW w:w="13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0,80</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23" w:type="dxa"/>
            <w:gridSpan w:val="15"/>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2" w:name="Par12210"/>
            <w:bookmarkEnd w:id="72"/>
            <w:r>
              <w:rPr/>
              <w:t xml:space="preserve">&lt;*&gt; Общий норматив финансовых затрат на единицу объема медицинской помощи в </w:t>
            </w:r>
            <w:hyperlink w:anchor="Par11541">
              <w:r>
                <w:rPr>
                  <w:rStyle w:val="Style9"/>
                  <w:color w:val="0000FF"/>
                </w:rPr>
                <w:t>графе 7</w:t>
              </w:r>
            </w:hyperlink>
            <w:r>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ar11539">
              <w:r>
                <w:rPr>
                  <w:rStyle w:val="Style9"/>
                  <w:color w:val="0000FF"/>
                </w:rPr>
                <w:t>графе 5</w:t>
              </w:r>
            </w:hyperlink>
            <w:r>
              <w:rPr/>
              <w:t xml:space="preserve"> на норматив финансовых затрат на единицу объема медицинской помощи в </w:t>
            </w:r>
            <w:hyperlink w:anchor="Par11542">
              <w:r>
                <w:rPr>
                  <w:rStyle w:val="Style9"/>
                  <w:color w:val="0000FF"/>
                </w:rPr>
                <w:t>графе 8</w:t>
              </w:r>
            </w:hyperlink>
            <w:r>
              <w:rPr/>
              <w:t xml:space="preserve">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ar11543">
              <w:r>
                <w:rPr>
                  <w:rStyle w:val="Style9"/>
                  <w:color w:val="0000FF"/>
                </w:rPr>
                <w:t>графе 9</w:t>
              </w:r>
            </w:hyperlink>
            <w:r>
              <w:rPr/>
              <w:t xml:space="preserve">, разделенная на общий норматив объема медицинской помощи в </w:t>
            </w:r>
            <w:hyperlink w:anchor="Par11538">
              <w:r>
                <w:rPr>
                  <w:rStyle w:val="Style9"/>
                  <w:color w:val="0000FF"/>
                </w:rPr>
                <w:t>графе 4</w:t>
              </w:r>
            </w:hyperlink>
            <w:r>
              <w:rPr/>
              <w:t>.</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3" w:name="Par12211"/>
            <w:bookmarkEnd w:id="73"/>
            <w:r>
              <w:rP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 составляет на 2026 год 17044,89 рубля.</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4" w:name="Par12212"/>
            <w:bookmarkEnd w:id="74"/>
            <w:r>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ar11925">
              <w:r>
                <w:rPr>
                  <w:rStyle w:val="Style9"/>
                  <w:color w:val="0000FF"/>
                </w:rPr>
                <w:t>(п. 6.1)</w:t>
              </w:r>
            </w:hyperlink>
            <w:r>
              <w:rPr/>
              <w:t xml:space="preserve">, не учитываются в посещениях с профилактической и иными целями </w:t>
            </w:r>
            <w:hyperlink w:anchor="Par11655">
              <w:r>
                <w:rPr>
                  <w:rStyle w:val="Style9"/>
                  <w:color w:val="0000FF"/>
                </w:rPr>
                <w:t>(п. 2.1.1)</w:t>
              </w:r>
            </w:hyperlink>
            <w:r>
              <w:rPr/>
              <w:t>.</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5" w:name="Par12213"/>
            <w:bookmarkEnd w:id="75"/>
            <w:r>
              <w:rPr/>
              <w:t>&lt;****&gt; Законченных случаев лечения заболевания в амбулаторных условиях с кратностью посещений по поводу одного заболевания - не менее 2.</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6" w:name="Par12214"/>
            <w:bookmarkEnd w:id="76"/>
            <w:r>
              <w:rPr/>
              <w:t xml:space="preserve">&lt;*****&gt;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ar11596">
              <w:r>
                <w:rPr>
                  <w:rStyle w:val="Style9"/>
                  <w:color w:val="0000FF"/>
                </w:rPr>
                <w:t>строке 3</w:t>
              </w:r>
            </w:hyperlink>
            <w:r>
              <w:rPr/>
              <w:t xml:space="preserve">, а отражаются в дополнительной </w:t>
            </w:r>
            <w:hyperlink w:anchor="Par12015">
              <w:r>
                <w:rPr>
                  <w:rStyle w:val="Style9"/>
                  <w:color w:val="0000FF"/>
                </w:rPr>
                <w:t>строке 6.3</w:t>
              </w:r>
            </w:hyperlink>
            <w:r>
              <w:rPr/>
              <w:t xml:space="preserve"> "паллиативная медицинская помощь в условиях дневного стационара".</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7" w:name="Par12215"/>
            <w:bookmarkEnd w:id="77"/>
            <w:r>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ar12015">
              <w:r>
                <w:rPr>
                  <w:rStyle w:val="Style9"/>
                  <w:color w:val="0000FF"/>
                </w:rPr>
                <w:t>(п. 6.3)</w:t>
              </w:r>
            </w:hyperlink>
            <w:r>
              <w:rPr/>
              <w:t>, при этом объемы паллиативной медицинской помощи, оказанной в дневном стационаре, не учитываются в случаях лечения в условиях дневного стационара (</w:t>
            </w:r>
            <w:hyperlink w:anchor="Par11715">
              <w:r>
                <w:rPr>
                  <w:rStyle w:val="Style9"/>
                  <w:color w:val="0000FF"/>
                </w:rPr>
                <w:t>п. 2.2</w:t>
              </w:r>
            </w:hyperlink>
            <w:r>
              <w:rPr/>
              <w:t xml:space="preserve">, </w:t>
            </w:r>
            <w:hyperlink w:anchor="Par11745">
              <w:r>
                <w:rPr>
                  <w:rStyle w:val="Style9"/>
                  <w:color w:val="0000FF"/>
                </w:rPr>
                <w:t>3</w:t>
              </w:r>
            </w:hyperlink>
            <w:r>
              <w:rPr/>
              <w:t xml:space="preserve">, </w:t>
            </w:r>
            <w:hyperlink w:anchor="Par11790">
              <w:r>
                <w:rPr>
                  <w:rStyle w:val="Style9"/>
                  <w:color w:val="0000FF"/>
                </w:rPr>
                <w:t>4.1</w:t>
              </w:r>
            </w:hyperlink>
            <w:r>
              <w:rPr/>
              <w:t>)</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8" w:name="Par12216"/>
            <w:bookmarkEnd w:id="78"/>
            <w:r>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07">
              <w:r>
                <w:rPr>
                  <w:rStyle w:val="Style9"/>
                  <w:color w:val="0000FF"/>
                </w:rPr>
                <w:t>разделе III</w:t>
              </w:r>
            </w:hyperlink>
            <w:r>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79" w:name="Par12217"/>
            <w:bookmarkEnd w:id="79"/>
            <w:r>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08">
              <w:r>
                <w:rPr>
                  <w:rStyle w:val="Style9"/>
                  <w:color w:val="0000FF"/>
                </w:rPr>
                <w:t>разделу I</w:t>
              </w:r>
            </w:hyperlink>
            <w:r>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tc>
      </w:tr>
      <w:tr>
        <w:trPr/>
        <w:tc>
          <w:tcPr>
            <w:tcW w:w="28323"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80" w:name="Par12218"/>
            <w:bookmarkEnd w:id="80"/>
            <w:r>
              <w:rP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trPr/>
        <w:tc>
          <w:tcPr>
            <w:tcW w:w="28323" w:type="dxa"/>
            <w:gridSpan w:val="15"/>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81" w:name="Par12219"/>
            <w:bookmarkEnd w:id="81"/>
            <w:r>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109">
              <w:r>
                <w:rPr>
                  <w:rStyle w:val="Style9"/>
                  <w:color w:val="0000FF"/>
                </w:rPr>
                <w:t>приказ</w:t>
              </w:r>
            </w:hyperlink>
            <w:r>
              <w:rPr/>
              <w:t xml:space="preserve"> Министерства финансов субъекта Российской Федерации от 24 мая 2022 года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tc>
      </w:tr>
    </w:tbl>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Раздел II. УТВЕРЖДЕННАЯ СТОИМОСТЬ ТЕРРИТОРИАЛЬНОЙ ПРОГРАММЫ</w:t>
      </w:r>
    </w:p>
    <w:p>
      <w:pPr>
        <w:pStyle w:val="ConsPlusNormal"/>
        <w:bidi w:val="0"/>
        <w:ind w:hanging="0" w:left="0"/>
        <w:jc w:val="center"/>
        <w:rPr>
          <w:b/>
        </w:rPr>
      </w:pPr>
      <w:r>
        <w:rPr>
          <w:b/>
        </w:rPr>
        <w:t>ОБЯЗАТЕЛЬНОГО МЕДИЦИНСКОГО СТРАХОВАНИЯ УДМУРТСКОЙ РЕСПУБЛИКИ</w:t>
      </w:r>
    </w:p>
    <w:p>
      <w:pPr>
        <w:pStyle w:val="ConsPlusNormal"/>
        <w:bidi w:val="0"/>
        <w:ind w:hanging="0" w:left="0"/>
        <w:jc w:val="center"/>
        <w:rPr>
          <w:b/>
        </w:rPr>
      </w:pPr>
      <w:r>
        <w:rPr>
          <w:b/>
        </w:rPr>
        <w:t>ПО ВИДАМ И УСЛОВИЯМ ОКАЗАНИЯ МЕДИЦИНСКОЙ ПОМОЩИ НА 2026 ГОД</w:t>
      </w:r>
    </w:p>
    <w:p>
      <w:pPr>
        <w:pStyle w:val="ConsPlusNormal"/>
        <w:bidi w:val="0"/>
        <w:ind w:hanging="0" w:left="0"/>
        <w:jc w:val="both"/>
        <w:rPr/>
      </w:pPr>
      <w:r>
        <w:rPr/>
      </w:r>
    </w:p>
    <w:tbl>
      <w:tblPr>
        <w:tblW w:w="16974" w:type="dxa"/>
        <w:jc w:val="left"/>
        <w:tblInd w:w="67" w:type="dxa"/>
        <w:tblLayout w:type="fixed"/>
        <w:tblCellMar>
          <w:top w:w="102" w:type="dxa"/>
          <w:left w:w="62" w:type="dxa"/>
          <w:bottom w:w="102" w:type="dxa"/>
          <w:right w:w="62" w:type="dxa"/>
        </w:tblCellMar>
      </w:tblPr>
      <w:tblGrid>
        <w:gridCol w:w="2493"/>
        <w:gridCol w:w="1321"/>
        <w:gridCol w:w="1531"/>
        <w:gridCol w:w="2145"/>
        <w:gridCol w:w="2144"/>
        <w:gridCol w:w="1587"/>
        <w:gridCol w:w="1361"/>
        <w:gridCol w:w="1587"/>
        <w:gridCol w:w="1815"/>
        <w:gridCol w:w="990"/>
      </w:tblGrid>
      <w:tr>
        <w:trPr/>
        <w:tc>
          <w:tcPr>
            <w:tcW w:w="249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Виды и условия оказания медицинской помощи</w:t>
            </w:r>
          </w:p>
        </w:tc>
        <w:tc>
          <w:tcPr>
            <w:tcW w:w="13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153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w:t>
            </w:r>
          </w:p>
        </w:tc>
        <w:tc>
          <w:tcPr>
            <w:tcW w:w="214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14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единицы объема медицинской помощи (норматив финансовых затрат на единицу объема предоставления медицинской помощи), руб.</w:t>
            </w:r>
          </w:p>
        </w:tc>
        <w:tc>
          <w:tcPr>
            <w:tcW w:w="29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Подушевые нормативы финансирования Территориальной программы</w:t>
            </w:r>
          </w:p>
        </w:tc>
        <w:tc>
          <w:tcPr>
            <w:tcW w:w="439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Территориальной программы по источникам ее финансового обеспечения</w:t>
            </w:r>
          </w:p>
        </w:tc>
      </w:tr>
      <w:tr>
        <w:trPr/>
        <w:tc>
          <w:tcPr>
            <w:tcW w:w="249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4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9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w:t>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 к итогу</w:t>
            </w:r>
          </w:p>
        </w:tc>
      </w:tr>
      <w:tr>
        <w:trPr/>
        <w:tc>
          <w:tcPr>
            <w:tcW w:w="249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4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1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Удмуртской Республики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ОМС</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Удмуртской Республики</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ОМС</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Медицинская помощь в рамках Территориальной программы ОМС:</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2" w:name="Par12251"/>
            <w:bookmarkEnd w:id="82"/>
            <w:r>
              <w:rPr/>
              <w:t>20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1. Скорая, в том числе скорая специализированная, медицинская помощь (</w:t>
            </w:r>
            <w:hyperlink w:anchor="Par12900">
              <w:r>
                <w:rPr>
                  <w:rStyle w:val="Style9"/>
                  <w:color w:val="0000FF"/>
                </w:rPr>
                <w:t>сумма строк 31</w:t>
              </w:r>
            </w:hyperlink>
            <w:r>
              <w:rPr/>
              <w:t xml:space="preserve"> + </w:t>
            </w:r>
            <w:hyperlink w:anchor="Par13460">
              <w:r>
                <w:rPr>
                  <w:rStyle w:val="Style9"/>
                  <w:color w:val="0000FF"/>
                </w:rPr>
                <w:t>39</w:t>
              </w:r>
            </w:hyperlink>
            <w:r>
              <w:rPr/>
              <w:t xml:space="preserve"> + </w:t>
            </w:r>
            <w:hyperlink w:anchor="Par14020">
              <w:r>
                <w:rPr>
                  <w:rStyle w:val="Style9"/>
                  <w:color w:val="0000FF"/>
                </w:rPr>
                <w:t>47</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5635,94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1470,98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2148595,00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 для проведения профилактических медицинских осмотров (сумма </w:t>
            </w:r>
            <w:hyperlink w:anchor="Par12930">
              <w:r>
                <w:rPr>
                  <w:rStyle w:val="Style9"/>
                  <w:color w:val="0000FF"/>
                </w:rPr>
                <w:t>строк 33.1</w:t>
              </w:r>
            </w:hyperlink>
            <w:r>
              <w:rPr/>
              <w:t xml:space="preserve"> + </w:t>
            </w:r>
            <w:hyperlink w:anchor="Par13490">
              <w:r>
                <w:rPr>
                  <w:rStyle w:val="Style9"/>
                  <w:color w:val="0000FF"/>
                </w:rPr>
                <w:t>41.1</w:t>
              </w:r>
            </w:hyperlink>
            <w:r>
              <w:rPr/>
              <w:t xml:space="preserve"> + </w:t>
            </w:r>
            <w:hyperlink w:anchor="Par14050">
              <w:r>
                <w:rPr>
                  <w:rStyle w:val="Style9"/>
                  <w:color w:val="0000FF"/>
                </w:rPr>
                <w:t>49.1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2885,27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750,65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1096445,90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для проведения диспансеризации, всего (сумма </w:t>
            </w:r>
            <w:hyperlink w:anchor="Par12940">
              <w:r>
                <w:rPr>
                  <w:rStyle w:val="Style9"/>
                  <w:color w:val="0000FF"/>
                </w:rPr>
                <w:t>строк 33.2</w:t>
              </w:r>
            </w:hyperlink>
            <w:r>
              <w:rPr/>
              <w:t xml:space="preserve"> + </w:t>
            </w:r>
            <w:hyperlink w:anchor="Par13500">
              <w:r>
                <w:rPr>
                  <w:rStyle w:val="Style9"/>
                  <w:color w:val="0000FF"/>
                </w:rPr>
                <w:t>41.2</w:t>
              </w:r>
            </w:hyperlink>
            <w:r>
              <w:rPr/>
              <w:t xml:space="preserve"> + </w:t>
            </w:r>
            <w:hyperlink w:anchor="Par14060">
              <w:r>
                <w:rPr>
                  <w:rStyle w:val="Style9"/>
                  <w:color w:val="0000FF"/>
                </w:rPr>
                <w:t>49.2</w:t>
              </w:r>
            </w:hyperlink>
            <w:r>
              <w:rPr/>
              <w:t>),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3450,92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1518,23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2217602,60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2.1.2.1) для проведения углубленной диспансеризации (сумма </w:t>
            </w:r>
            <w:hyperlink w:anchor="Par12950">
              <w:r>
                <w:rPr>
                  <w:rStyle w:val="Style9"/>
                  <w:color w:val="0000FF"/>
                </w:rPr>
                <w:t>строк 33.2.1</w:t>
              </w:r>
            </w:hyperlink>
            <w:r>
              <w:rPr/>
              <w:t xml:space="preserve"> + </w:t>
            </w:r>
            <w:hyperlink w:anchor="Par13510">
              <w:r>
                <w:rPr>
                  <w:rStyle w:val="Style9"/>
                  <w:color w:val="0000FF"/>
                </w:rPr>
                <w:t>41.2.1</w:t>
              </w:r>
            </w:hyperlink>
            <w:r>
              <w:rPr/>
              <w:t xml:space="preserve"> + </w:t>
            </w:r>
            <w:hyperlink w:anchor="Par14070">
              <w:r>
                <w:rPr>
                  <w:rStyle w:val="Style9"/>
                  <w:color w:val="0000FF"/>
                </w:rPr>
                <w:t>49.2.1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2596,31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131,78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192490,40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2.1.3) для проведения диспансеризации для оценки репродуктивного здоровья женщин и мужчин (сумма </w:t>
            </w:r>
            <w:hyperlink w:anchor="Par12960">
              <w:r>
                <w:rPr>
                  <w:rStyle w:val="Style9"/>
                  <w:color w:val="0000FF"/>
                </w:rPr>
                <w:t>строк 33.3</w:t>
              </w:r>
            </w:hyperlink>
            <w:r>
              <w:rPr/>
              <w:t xml:space="preserve"> + </w:t>
            </w:r>
            <w:hyperlink w:anchor="Par13520">
              <w:r>
                <w:rPr>
                  <w:rStyle w:val="Style9"/>
                  <w:color w:val="0000FF"/>
                </w:rPr>
                <w:t>41.3</w:t>
              </w:r>
            </w:hyperlink>
            <w:r>
              <w:rPr/>
              <w:t xml:space="preserve"> + </w:t>
            </w:r>
            <w:hyperlink w:anchor="Par14080">
              <w:r>
                <w:rPr>
                  <w:rStyle w:val="Style9"/>
                  <w:color w:val="0000FF"/>
                </w:rPr>
                <w:t>49.3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0,145709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2137,61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311,47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454949,60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женщины (сумма </w:t>
            </w:r>
            <w:hyperlink w:anchor="Par12970">
              <w:r>
                <w:rPr>
                  <w:rStyle w:val="Style9"/>
                  <w:color w:val="0000FF"/>
                </w:rPr>
                <w:t>строк 33.3.1</w:t>
              </w:r>
            </w:hyperlink>
            <w:r>
              <w:rPr/>
              <w:t xml:space="preserve"> + </w:t>
            </w:r>
            <w:hyperlink w:anchor="Par13530">
              <w:r>
                <w:rPr>
                  <w:rStyle w:val="Style9"/>
                  <w:color w:val="0000FF"/>
                </w:rPr>
                <w:t>41.3.1</w:t>
              </w:r>
            </w:hyperlink>
            <w:r>
              <w:rPr/>
              <w:t xml:space="preserve"> + </w:t>
            </w:r>
            <w:hyperlink w:anchor="Par14090">
              <w:r>
                <w:rPr>
                  <w:rStyle w:val="Style9"/>
                  <w:color w:val="0000FF"/>
                </w:rPr>
                <w:t>49.3.1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0,074587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3375,55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367752,70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мужчины (сумма </w:t>
            </w:r>
            <w:hyperlink w:anchor="Par12980">
              <w:r>
                <w:rPr>
                  <w:rStyle w:val="Style9"/>
                  <w:color w:val="0000FF"/>
                </w:rPr>
                <w:t>строк 33.3.2</w:t>
              </w:r>
            </w:hyperlink>
            <w:r>
              <w:rPr/>
              <w:t xml:space="preserve"> + </w:t>
            </w:r>
            <w:hyperlink w:anchor="Par13540">
              <w:r>
                <w:rPr>
                  <w:rStyle w:val="Style9"/>
                  <w:color w:val="0000FF"/>
                </w:rPr>
                <w:t>41.3.2</w:t>
              </w:r>
            </w:hyperlink>
            <w:r>
              <w:rPr/>
              <w:t xml:space="preserve"> + </w:t>
            </w:r>
            <w:hyperlink w:anchor="Par14100">
              <w:r>
                <w:rPr>
                  <w:rStyle w:val="Style9"/>
                  <w:color w:val="0000FF"/>
                </w:rPr>
                <w:t>49.3.2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0,071122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839,36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59,70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87196,90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2.1.4) для посещений с иными целями (сумма </w:t>
            </w:r>
            <w:hyperlink w:anchor="Par12990">
              <w:r>
                <w:rPr>
                  <w:rStyle w:val="Style9"/>
                  <w:color w:val="0000FF"/>
                </w:rPr>
                <w:t>строк 33.4</w:t>
              </w:r>
            </w:hyperlink>
            <w:r>
              <w:rPr/>
              <w:t xml:space="preserve"> + </w:t>
            </w:r>
            <w:hyperlink w:anchor="Par13550">
              <w:r>
                <w:rPr>
                  <w:rStyle w:val="Style9"/>
                  <w:color w:val="0000FF"/>
                </w:rPr>
                <w:t>41.4</w:t>
              </w:r>
            </w:hyperlink>
            <w:r>
              <w:rPr/>
              <w:t xml:space="preserve"> + </w:t>
            </w:r>
            <w:hyperlink w:anchor="Par14110">
              <w:r>
                <w:rPr>
                  <w:rStyle w:val="Style9"/>
                  <w:color w:val="0000FF"/>
                </w:rPr>
                <w:t>49.4</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486,42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1273,56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1860235,50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2.1.5) в неотложной форме (сумма </w:t>
            </w:r>
            <w:hyperlink w:anchor="Par13000">
              <w:r>
                <w:rPr>
                  <w:rStyle w:val="Style9"/>
                  <w:color w:val="0000FF"/>
                </w:rPr>
                <w:t>строк 33.5</w:t>
              </w:r>
            </w:hyperlink>
            <w:r>
              <w:rPr/>
              <w:t xml:space="preserve"> + </w:t>
            </w:r>
            <w:hyperlink w:anchor="Par13560">
              <w:r>
                <w:rPr>
                  <w:rStyle w:val="Style9"/>
                  <w:color w:val="0000FF"/>
                </w:rPr>
                <w:t>41.5</w:t>
              </w:r>
            </w:hyperlink>
            <w:r>
              <w:rPr/>
              <w:t xml:space="preserve"> + </w:t>
            </w:r>
            <w:hyperlink w:anchor="Par14120">
              <w:r>
                <w:rPr>
                  <w:rStyle w:val="Style9"/>
                  <w:color w:val="0000FF"/>
                </w:rPr>
                <w:t>49.5</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1161,02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626,95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915758,00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 в связи с заболеваниями (обращений) - всего (сумма </w:t>
            </w:r>
            <w:hyperlink w:anchor="Par13010">
              <w:r>
                <w:rPr>
                  <w:rStyle w:val="Style9"/>
                  <w:color w:val="0000FF"/>
                </w:rPr>
                <w:t>строк 33.6</w:t>
              </w:r>
            </w:hyperlink>
            <w:r>
              <w:rPr/>
              <w:t xml:space="preserve"> + </w:t>
            </w:r>
            <w:hyperlink w:anchor="Par13570">
              <w:r>
                <w:rPr>
                  <w:rStyle w:val="Style9"/>
                  <w:color w:val="0000FF"/>
                </w:rPr>
                <w:t>41.6</w:t>
              </w:r>
            </w:hyperlink>
            <w:r>
              <w:rPr/>
              <w:t xml:space="preserve"> + </w:t>
            </w:r>
            <w:hyperlink w:anchor="Par14130">
              <w:r>
                <w:rPr>
                  <w:rStyle w:val="Style9"/>
                  <w:color w:val="0000FF"/>
                </w:rPr>
                <w:t>49.6</w:t>
              </w:r>
            </w:hyperlink>
            <w:r>
              <w:rPr/>
              <w:t>), из них: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2281,49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3048,00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4452072,30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ar13020">
              <w:r>
                <w:rPr>
                  <w:rStyle w:val="Style9"/>
                  <w:color w:val="0000FF"/>
                </w:rPr>
                <w:t>строк 33.6.1</w:t>
              </w:r>
            </w:hyperlink>
            <w:r>
              <w:rPr/>
              <w:t xml:space="preserve"> + </w:t>
            </w:r>
            <w:hyperlink w:anchor="Par13580">
              <w:r>
                <w:rPr>
                  <w:rStyle w:val="Style9"/>
                  <w:color w:val="0000FF"/>
                </w:rPr>
                <w:t>41.6.1</w:t>
              </w:r>
            </w:hyperlink>
            <w:r>
              <w:rPr/>
              <w:t xml:space="preserve"> + </w:t>
            </w:r>
            <w:hyperlink w:anchor="Par14140">
              <w:r>
                <w:rPr>
                  <w:rStyle w:val="Style9"/>
                  <w:color w:val="0000FF"/>
                </w:rPr>
                <w:t>49.6.1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419,79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49462,60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ar13030">
              <w:r>
                <w:rPr>
                  <w:rStyle w:val="Style9"/>
                  <w:color w:val="0000FF"/>
                </w:rPr>
                <w:t>строк 33.6.2</w:t>
              </w:r>
            </w:hyperlink>
            <w:r>
              <w:rPr/>
              <w:t xml:space="preserve"> + </w:t>
            </w:r>
            <w:hyperlink w:anchor="Par13590">
              <w:r>
                <w:rPr>
                  <w:rStyle w:val="Style9"/>
                  <w:color w:val="0000FF"/>
                </w:rPr>
                <w:t>41.6.2</w:t>
              </w:r>
            </w:hyperlink>
            <w:r>
              <w:rPr/>
              <w:t xml:space="preserve"> + </w:t>
            </w:r>
            <w:hyperlink w:anchor="Par14150">
              <w:r>
                <w:rPr>
                  <w:rStyle w:val="Style9"/>
                  <w:color w:val="0000FF"/>
                </w:rPr>
                <w:t>49.6.2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371,61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16585,00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 проведение отдельных диагностических (лабораторных) исследований (медицинских услуг) (сумма </w:t>
            </w:r>
            <w:hyperlink w:anchor="Par13040">
              <w:r>
                <w:rPr>
                  <w:rStyle w:val="Style9"/>
                  <w:color w:val="0000FF"/>
                </w:rPr>
                <w:t>строк 33.7</w:t>
              </w:r>
            </w:hyperlink>
            <w:r>
              <w:rPr/>
              <w:t xml:space="preserve"> + </w:t>
            </w:r>
            <w:hyperlink w:anchor="Par13600">
              <w:r>
                <w:rPr>
                  <w:rStyle w:val="Style9"/>
                  <w:color w:val="0000FF"/>
                </w:rPr>
                <w:t>41.7</w:t>
              </w:r>
            </w:hyperlink>
            <w:r>
              <w:rPr/>
              <w:t xml:space="preserve"> + </w:t>
            </w:r>
            <w:hyperlink w:anchor="Par14160">
              <w:r>
                <w:rPr>
                  <w:rStyle w:val="Style9"/>
                  <w:color w:val="0000FF"/>
                </w:rPr>
                <w:t>49.7</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0,274512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2523,43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692,71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1011814,40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 компьютерная томография (сумма </w:t>
            </w:r>
            <w:hyperlink w:anchor="Par13050">
              <w:r>
                <w:rPr>
                  <w:rStyle w:val="Style9"/>
                  <w:color w:val="0000FF"/>
                </w:rPr>
                <w:t>строк 33.7.1</w:t>
              </w:r>
            </w:hyperlink>
            <w:r>
              <w:rPr/>
              <w:t xml:space="preserve"> + </w:t>
            </w:r>
            <w:hyperlink w:anchor="Par13610">
              <w:r>
                <w:rPr>
                  <w:rStyle w:val="Style9"/>
                  <w:color w:val="0000FF"/>
                </w:rPr>
                <w:t>41.7.1</w:t>
              </w:r>
            </w:hyperlink>
            <w:r>
              <w:rPr/>
              <w:t xml:space="preserve"> + </w:t>
            </w:r>
            <w:hyperlink w:anchor="Par14170">
              <w:r>
                <w:rPr>
                  <w:rStyle w:val="Style9"/>
                  <w:color w:val="0000FF"/>
                </w:rPr>
                <w:t>49.7.1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3799,98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219,38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320437,10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2.1.7.2) магнитно-резонансная томография (</w:t>
            </w:r>
            <w:hyperlink w:anchor="Par13060">
              <w:r>
                <w:rPr>
                  <w:rStyle w:val="Style9"/>
                  <w:color w:val="0000FF"/>
                </w:rPr>
                <w:t>сумма строк 33.7.2</w:t>
              </w:r>
            </w:hyperlink>
            <w:r>
              <w:rPr/>
              <w:t xml:space="preserve"> + </w:t>
            </w:r>
            <w:hyperlink w:anchor="Par13620">
              <w:r>
                <w:rPr>
                  <w:rStyle w:val="Style9"/>
                  <w:color w:val="0000FF"/>
                </w:rPr>
                <w:t>41.7.2</w:t>
              </w:r>
            </w:hyperlink>
            <w:r>
              <w:rPr/>
              <w:t xml:space="preserve"> + </w:t>
            </w:r>
            <w:hyperlink w:anchor="Par14180">
              <w:r>
                <w:rPr>
                  <w:rStyle w:val="Style9"/>
                  <w:color w:val="0000FF"/>
                </w:rPr>
                <w:t>49.7.2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5188,53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166982,50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2.1.7.3) ультразвуковое исследование сердечно-сосудистой системы (сумма </w:t>
            </w:r>
            <w:hyperlink w:anchor="Par13070">
              <w:r>
                <w:rPr>
                  <w:rStyle w:val="Style9"/>
                  <w:color w:val="0000FF"/>
                </w:rPr>
                <w:t>строк 33.7.3</w:t>
              </w:r>
            </w:hyperlink>
            <w:r>
              <w:rPr/>
              <w:t xml:space="preserve"> + </w:t>
            </w:r>
            <w:hyperlink w:anchor="Par13630">
              <w:r>
                <w:rPr>
                  <w:rStyle w:val="Style9"/>
                  <w:color w:val="0000FF"/>
                </w:rPr>
                <w:t>41.7.3</w:t>
              </w:r>
            </w:hyperlink>
            <w:r>
              <w:rPr/>
              <w:t xml:space="preserve"> + </w:t>
            </w:r>
            <w:hyperlink w:anchor="Par14190">
              <w:r>
                <w:rPr>
                  <w:rStyle w:val="Style9"/>
                  <w:color w:val="0000FF"/>
                </w:rPr>
                <w:t>49.7.3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819,69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146557,30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2.1.7.4) эндоскопическое диагностическое исследование (сумма </w:t>
            </w:r>
            <w:hyperlink w:anchor="Par13080">
              <w:r>
                <w:rPr>
                  <w:rStyle w:val="Style9"/>
                  <w:color w:val="0000FF"/>
                </w:rPr>
                <w:t>строк 33.7.4</w:t>
              </w:r>
            </w:hyperlink>
            <w:r>
              <w:rPr/>
              <w:t xml:space="preserve"> + </w:t>
            </w:r>
            <w:hyperlink w:anchor="Par13640">
              <w:r>
                <w:rPr>
                  <w:rStyle w:val="Style9"/>
                  <w:color w:val="0000FF"/>
                </w:rPr>
                <w:t>41.7.4</w:t>
              </w:r>
            </w:hyperlink>
            <w:r>
              <w:rPr/>
              <w:t xml:space="preserve"> + </w:t>
            </w:r>
            <w:hyperlink w:anchor="Par14200">
              <w:r>
                <w:rPr>
                  <w:rStyle w:val="Style9"/>
                  <w:color w:val="0000FF"/>
                </w:rPr>
                <w:t>49.7.4</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1503,02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53,16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77650,50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2.1.7.5) молекулярно-генетическое исследование с целью диагностики онкологических заболеваний (сумма </w:t>
            </w:r>
            <w:hyperlink w:anchor="Par13090">
              <w:r>
                <w:rPr>
                  <w:rStyle w:val="Style9"/>
                  <w:color w:val="0000FF"/>
                </w:rPr>
                <w:t>строк 33.7.5</w:t>
              </w:r>
            </w:hyperlink>
            <w:r>
              <w:rPr/>
              <w:t xml:space="preserve"> + </w:t>
            </w:r>
            <w:hyperlink w:anchor="Par13650">
              <w:r>
                <w:rPr>
                  <w:rStyle w:val="Style9"/>
                  <w:color w:val="0000FF"/>
                </w:rPr>
                <w:t>41.7.5</w:t>
              </w:r>
            </w:hyperlink>
            <w:r>
              <w:rPr/>
              <w:t xml:space="preserve"> + </w:t>
            </w:r>
            <w:hyperlink w:anchor="Par14210">
              <w:r>
                <w:rPr>
                  <w:rStyle w:val="Style9"/>
                  <w:color w:val="0000FF"/>
                </w:rPr>
                <w:t>49.7.5</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11815,99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25747,00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ar13100">
              <w:r>
                <w:rPr>
                  <w:rStyle w:val="Style9"/>
                  <w:color w:val="0000FF"/>
                </w:rPr>
                <w:t>строк 33.7.6</w:t>
              </w:r>
            </w:hyperlink>
            <w:r>
              <w:rPr/>
              <w:t xml:space="preserve"> + </w:t>
            </w:r>
            <w:hyperlink w:anchor="Par13660">
              <w:r>
                <w:rPr>
                  <w:rStyle w:val="Style9"/>
                  <w:color w:val="0000FF"/>
                </w:rPr>
                <w:t>41.7.6</w:t>
              </w:r>
            </w:hyperlink>
            <w:r>
              <w:rPr/>
              <w:t xml:space="preserve"> + </w:t>
            </w:r>
            <w:hyperlink w:anchor="Par14220">
              <w:r>
                <w:rPr>
                  <w:rStyle w:val="Style9"/>
                  <w:color w:val="0000FF"/>
                </w:rPr>
                <w:t>49.7.6</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2914,00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115359,40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2.1.7.7) позитронная эмиссионная томография/позитронная эмиссионная томография, совмещенная с компьютерной томографией при онкологических заболеваниях (сумма </w:t>
            </w:r>
            <w:hyperlink w:anchor="Par13110">
              <w:r>
                <w:rPr>
                  <w:rStyle w:val="Style9"/>
                  <w:color w:val="0000FF"/>
                </w:rPr>
                <w:t>строк 33.7.7</w:t>
              </w:r>
            </w:hyperlink>
            <w:r>
              <w:rPr/>
              <w:t xml:space="preserve"> + </w:t>
            </w:r>
            <w:hyperlink w:anchor="Par13670">
              <w:r>
                <w:rPr>
                  <w:rStyle w:val="Style9"/>
                  <w:color w:val="0000FF"/>
                </w:rPr>
                <w:t>41.7.7</w:t>
              </w:r>
            </w:hyperlink>
            <w:r>
              <w:rPr/>
              <w:t xml:space="preserve"> + </w:t>
            </w:r>
            <w:hyperlink w:anchor="Par14230">
              <w:r>
                <w:rPr>
                  <w:rStyle w:val="Style9"/>
                  <w:color w:val="0000FF"/>
                </w:rPr>
                <w:t>49.7.7</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0,002081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36211,65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110083,40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 ия (сумма </w:t>
            </w:r>
            <w:hyperlink w:anchor="Par13120">
              <w:r>
                <w:rPr>
                  <w:rStyle w:val="Style9"/>
                  <w:color w:val="0000FF"/>
                </w:rPr>
                <w:t>строк 33.7.8</w:t>
              </w:r>
            </w:hyperlink>
            <w:r>
              <w:rPr/>
              <w:t xml:space="preserve"> + </w:t>
            </w:r>
            <w:hyperlink w:anchor="Par13680">
              <w:r>
                <w:rPr>
                  <w:rStyle w:val="Style9"/>
                  <w:color w:val="0000FF"/>
                </w:rPr>
                <w:t>41.7.8</w:t>
              </w:r>
            </w:hyperlink>
            <w:r>
              <w:rPr/>
              <w:t xml:space="preserve"> + </w:t>
            </w:r>
            <w:hyperlink w:anchor="Par14240">
              <w:r>
                <w:rPr>
                  <w:rStyle w:val="Style9"/>
                  <w:color w:val="0000FF"/>
                </w:rPr>
                <w:t>49.7.8</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0,003783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5369,86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29673,80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2.1.7.9) неинвазивное пренатальное тестирование (определение внеклеточной ДНК плода по крови матери) (сумма </w:t>
            </w:r>
            <w:hyperlink w:anchor="Par13130">
              <w:r>
                <w:rPr>
                  <w:rStyle w:val="Style9"/>
                  <w:color w:val="0000FF"/>
                </w:rPr>
                <w:t>строк 33.7.9</w:t>
              </w:r>
            </w:hyperlink>
            <w:r>
              <w:rPr/>
              <w:t xml:space="preserve"> + </w:t>
            </w:r>
            <w:hyperlink w:anchor="Par13690">
              <w:r>
                <w:rPr>
                  <w:rStyle w:val="Style9"/>
                  <w:color w:val="0000FF"/>
                </w:rPr>
                <w:t>41.7.9</w:t>
              </w:r>
            </w:hyperlink>
            <w:r>
              <w:rPr/>
              <w:t xml:space="preserve"> + </w:t>
            </w:r>
            <w:hyperlink w:anchor="Par14250">
              <w:r>
                <w:rPr>
                  <w:rStyle w:val="Style9"/>
                  <w:color w:val="0000FF"/>
                </w:rPr>
                <w:t>49.7.9</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16034,10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15152,20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2.1.7.10) определение РНК вируса гепатита C (Hepatitis C virus) в крови методом ПЦР (сумма </w:t>
            </w:r>
            <w:hyperlink w:anchor="Par13140">
              <w:r>
                <w:rPr>
                  <w:rStyle w:val="Style9"/>
                  <w:color w:val="0000FF"/>
                </w:rPr>
                <w:t>строк 33.7.10</w:t>
              </w:r>
            </w:hyperlink>
            <w:r>
              <w:rPr/>
              <w:t xml:space="preserve"> + </w:t>
            </w:r>
            <w:hyperlink w:anchor="Par13700">
              <w:r>
                <w:rPr>
                  <w:rStyle w:val="Style9"/>
                  <w:color w:val="0000FF"/>
                </w:rPr>
                <w:t>41.7.10</w:t>
              </w:r>
            </w:hyperlink>
            <w:r>
              <w:rPr/>
              <w:t xml:space="preserve"> + </w:t>
            </w:r>
            <w:hyperlink w:anchor="Par14260">
              <w:r>
                <w:rPr>
                  <w:rStyle w:val="Style9"/>
                  <w:color w:val="0000FF"/>
                </w:rPr>
                <w:t>49.7.10</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1218,04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2208,30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ar13150">
              <w:r>
                <w:rPr>
                  <w:rStyle w:val="Style9"/>
                  <w:color w:val="0000FF"/>
                </w:rPr>
                <w:t>строк 33.7.11</w:t>
              </w:r>
            </w:hyperlink>
            <w:r>
              <w:rPr/>
              <w:t xml:space="preserve"> + </w:t>
            </w:r>
            <w:hyperlink w:anchor="Par13710">
              <w:r>
                <w:rPr>
                  <w:rStyle w:val="Style9"/>
                  <w:color w:val="0000FF"/>
                </w:rPr>
                <w:t>41.7.11</w:t>
              </w:r>
            </w:hyperlink>
            <w:r>
              <w:rPr/>
              <w:t xml:space="preserve"> + </w:t>
            </w:r>
            <w:hyperlink w:anchor="Par14270">
              <w:r>
                <w:rPr>
                  <w:rStyle w:val="Style9"/>
                  <w:color w:val="0000FF"/>
                </w:rPr>
                <w:t>49.7.11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2159,39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1962,90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2.1.8) школа для больных с хроническими заболеваниями, школ для беременных и по вопросам грудного вскармливания (сумма </w:t>
            </w:r>
            <w:hyperlink w:anchor="Par13160">
              <w:r>
                <w:rPr>
                  <w:rStyle w:val="Style9"/>
                  <w:color w:val="0000FF"/>
                </w:rPr>
                <w:t>строк 33.8</w:t>
              </w:r>
            </w:hyperlink>
            <w:r>
              <w:rPr/>
              <w:t xml:space="preserve"> + </w:t>
            </w:r>
            <w:hyperlink w:anchor="Par13720">
              <w:r>
                <w:rPr>
                  <w:rStyle w:val="Style9"/>
                  <w:color w:val="0000FF"/>
                </w:rPr>
                <w:t>41.8</w:t>
              </w:r>
            </w:hyperlink>
            <w:r>
              <w:rPr/>
              <w:t xml:space="preserve"> + </w:t>
            </w:r>
            <w:hyperlink w:anchor="Par14280">
              <w:r>
                <w:rPr>
                  <w:rStyle w:val="Style9"/>
                  <w:color w:val="0000FF"/>
                </w:rPr>
                <w:t>49.8</w:t>
              </w:r>
            </w:hyperlink>
            <w:r>
              <w:rPr/>
              <w:t>),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1061,68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223,25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326086,50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2.1.8.1) школа сахарного диабета (сумма </w:t>
            </w:r>
            <w:hyperlink w:anchor="Par13170">
              <w:r>
                <w:rPr>
                  <w:rStyle w:val="Style9"/>
                  <w:color w:val="0000FF"/>
                </w:rPr>
                <w:t>строк 33.8.1</w:t>
              </w:r>
            </w:hyperlink>
            <w:r>
              <w:rPr/>
              <w:t xml:space="preserve"> + </w:t>
            </w:r>
            <w:hyperlink w:anchor="Par13730">
              <w:r>
                <w:rPr>
                  <w:rStyle w:val="Style9"/>
                  <w:color w:val="0000FF"/>
                </w:rPr>
                <w:t>41.8.1</w:t>
              </w:r>
            </w:hyperlink>
            <w:r>
              <w:rPr/>
              <w:t xml:space="preserve"> + </w:t>
            </w:r>
            <w:hyperlink w:anchor="Par14290">
              <w:r>
                <w:rPr>
                  <w:rStyle w:val="Style9"/>
                  <w:color w:val="0000FF"/>
                </w:rPr>
                <w:t>49.8.1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1563,35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12833,50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 диспансерное наблюдение (сумма </w:t>
            </w:r>
            <w:hyperlink w:anchor="Par13180">
              <w:r>
                <w:rPr>
                  <w:rStyle w:val="Style9"/>
                  <w:color w:val="0000FF"/>
                </w:rPr>
                <w:t>строк 33.9</w:t>
              </w:r>
            </w:hyperlink>
            <w:r>
              <w:rPr/>
              <w:t xml:space="preserve"> + </w:t>
            </w:r>
            <w:hyperlink w:anchor="Par13740">
              <w:r>
                <w:rPr>
                  <w:rStyle w:val="Style9"/>
                  <w:color w:val="0000FF"/>
                </w:rPr>
                <w:t>41.9</w:t>
              </w:r>
            </w:hyperlink>
            <w:r>
              <w:rPr/>
              <w:t xml:space="preserve"> + </w:t>
            </w:r>
            <w:hyperlink w:anchor="Par14300">
              <w:r>
                <w:rPr>
                  <w:rStyle w:val="Style9"/>
                  <w:color w:val="0000FF"/>
                </w:rPr>
                <w:t>49.9</w:t>
              </w:r>
            </w:hyperlink>
            <w:r>
              <w:rPr/>
              <w:t>), в том числе по поводу:</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3440,42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947,87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1384504,10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2.1.9.1) онкологических заболеваний (</w:t>
            </w:r>
            <w:hyperlink w:anchor="Par13190">
              <w:r>
                <w:rPr>
                  <w:rStyle w:val="Style9"/>
                  <w:color w:val="0000FF"/>
                </w:rPr>
                <w:t>сумма строк 33.9.1</w:t>
              </w:r>
            </w:hyperlink>
            <w:r>
              <w:rPr/>
              <w:t xml:space="preserve"> + </w:t>
            </w:r>
            <w:hyperlink w:anchor="Par13750">
              <w:r>
                <w:rPr>
                  <w:rStyle w:val="Style9"/>
                  <w:color w:val="0000FF"/>
                </w:rPr>
                <w:t>41.9.1</w:t>
              </w:r>
            </w:hyperlink>
            <w:r>
              <w:rPr/>
              <w:t xml:space="preserve"> + </w:t>
            </w:r>
            <w:hyperlink w:anchor="Par14310">
              <w:r>
                <w:rPr>
                  <w:rStyle w:val="Style9"/>
                  <w:color w:val="0000FF"/>
                </w:rPr>
                <w:t>49.9.1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4786,53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215,63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314963,20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2.1.9.2) сахарного диабета (сумма </w:t>
            </w:r>
            <w:hyperlink w:anchor="Par13200">
              <w:r>
                <w:rPr>
                  <w:rStyle w:val="Style9"/>
                  <w:color w:val="0000FF"/>
                </w:rPr>
                <w:t>строк 33.9.2</w:t>
              </w:r>
            </w:hyperlink>
            <w:r>
              <w:rPr/>
              <w:t xml:space="preserve"> + </w:t>
            </w:r>
            <w:hyperlink w:anchor="Par13760">
              <w:r>
                <w:rPr>
                  <w:rStyle w:val="Style9"/>
                  <w:color w:val="0000FF"/>
                </w:rPr>
                <w:t>41.9.2</w:t>
              </w:r>
            </w:hyperlink>
            <w:r>
              <w:rPr/>
              <w:t xml:space="preserve"> + </w:t>
            </w:r>
            <w:hyperlink w:anchor="Par14320">
              <w:r>
                <w:rPr>
                  <w:rStyle w:val="Style9"/>
                  <w:color w:val="0000FF"/>
                </w:rPr>
                <w:t>49.9.2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2080,83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181754,30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2.1.9.3) болезней системы кровообращения (сумма </w:t>
            </w:r>
            <w:hyperlink w:anchor="Par13210">
              <w:r>
                <w:rPr>
                  <w:rStyle w:val="Style9"/>
                  <w:color w:val="0000FF"/>
                </w:rPr>
                <w:t>строк 33.9.3</w:t>
              </w:r>
            </w:hyperlink>
            <w:r>
              <w:rPr/>
              <w:t xml:space="preserve"> + </w:t>
            </w:r>
            <w:hyperlink w:anchor="Par13770">
              <w:r>
                <w:rPr>
                  <w:rStyle w:val="Style9"/>
                  <w:color w:val="0000FF"/>
                </w:rPr>
                <w:t>41.9.3</w:t>
              </w:r>
            </w:hyperlink>
            <w:r>
              <w:rPr/>
              <w:t xml:space="preserve"> + </w:t>
            </w:r>
            <w:hyperlink w:anchor="Par14330">
              <w:r>
                <w:rPr>
                  <w:rStyle w:val="Style9"/>
                  <w:color w:val="0000FF"/>
                </w:rPr>
                <w:t>49.9.3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4067,17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565,27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825659,90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 дистанционное наблюдение за состоянием здоровья пациентов (сумма </w:t>
            </w:r>
            <w:hyperlink w:anchor="Par13220">
              <w:r>
                <w:rPr>
                  <w:rStyle w:val="Style9"/>
                  <w:color w:val="0000FF"/>
                </w:rPr>
                <w:t>строк 33.10</w:t>
              </w:r>
            </w:hyperlink>
            <w:r>
              <w:rPr/>
              <w:t xml:space="preserve"> + </w:t>
            </w:r>
            <w:hyperlink w:anchor="Par13780">
              <w:r>
                <w:rPr>
                  <w:rStyle w:val="Style9"/>
                  <w:color w:val="0000FF"/>
                </w:rPr>
                <w:t>41.10</w:t>
              </w:r>
            </w:hyperlink>
            <w:r>
              <w:rPr/>
              <w:t xml:space="preserve"> + </w:t>
            </w:r>
            <w:hyperlink w:anchor="Par14340">
              <w:r>
                <w:rPr>
                  <w:rStyle w:val="Style9"/>
                  <w:color w:val="0000FF"/>
                </w:rPr>
                <w:t>49.10</w:t>
              </w:r>
            </w:hyperlink>
            <w:r>
              <w:rPr/>
              <w:t>),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0,018057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1224,78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22,11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32303,60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2.1.10.1) пациентов с сахарным диабетом (сумма </w:t>
            </w:r>
            <w:hyperlink w:anchor="Par13230">
              <w:r>
                <w:rPr>
                  <w:rStyle w:val="Style9"/>
                  <w:color w:val="0000FF"/>
                </w:rPr>
                <w:t>строк 33.10.1</w:t>
              </w:r>
            </w:hyperlink>
            <w:r>
              <w:rPr/>
              <w:t xml:space="preserve"> + </w:t>
            </w:r>
            <w:hyperlink w:anchor="Par13790">
              <w:r>
                <w:rPr>
                  <w:rStyle w:val="Style9"/>
                  <w:color w:val="0000FF"/>
                </w:rPr>
                <w:t>41.10.1</w:t>
              </w:r>
            </w:hyperlink>
            <w:r>
              <w:rPr/>
              <w:t xml:space="preserve"> + </w:t>
            </w:r>
            <w:hyperlink w:anchor="Par14350">
              <w:r>
                <w:rPr>
                  <w:rStyle w:val="Style9"/>
                  <w:color w:val="0000FF"/>
                </w:rPr>
                <w:t>49.10.1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0,000970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4035,13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5717,80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2.1.10.2) пациентов с артериальной гипертензией (сумма </w:t>
            </w:r>
            <w:hyperlink w:anchor="Par13240">
              <w:r>
                <w:rPr>
                  <w:rStyle w:val="Style9"/>
                  <w:color w:val="0000FF"/>
                </w:rPr>
                <w:t>строк 33.10.2</w:t>
              </w:r>
            </w:hyperlink>
            <w:r>
              <w:rPr/>
              <w:t xml:space="preserve"> + </w:t>
            </w:r>
            <w:hyperlink w:anchor="Par13800">
              <w:r>
                <w:rPr>
                  <w:rStyle w:val="Style9"/>
                  <w:color w:val="0000FF"/>
                </w:rPr>
                <w:t>41.10.2</w:t>
              </w:r>
            </w:hyperlink>
            <w:r>
              <w:rPr/>
              <w:t xml:space="preserve"> + </w:t>
            </w:r>
            <w:hyperlink w:anchor="Par14360">
              <w:r>
                <w:rPr>
                  <w:rStyle w:val="Style9"/>
                  <w:color w:val="0000FF"/>
                </w:rPr>
                <w:t>49.10.2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0,017087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1065,22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18,20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26585,80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2.1.11) посещения с профилактическими целями центров здоровья, включая диспансерное наблюдение (сумма </w:t>
            </w:r>
            <w:hyperlink w:anchor="Par13250">
              <w:r>
                <w:rPr>
                  <w:rStyle w:val="Style9"/>
                  <w:color w:val="0000FF"/>
                </w:rPr>
                <w:t>строк 33.11</w:t>
              </w:r>
            </w:hyperlink>
            <w:r>
              <w:rPr/>
              <w:t xml:space="preserve"> + </w:t>
            </w:r>
            <w:hyperlink w:anchor="Par13810">
              <w:r>
                <w:rPr>
                  <w:rStyle w:val="Style9"/>
                  <w:color w:val="0000FF"/>
                </w:rPr>
                <w:t>41.11</w:t>
              </w:r>
            </w:hyperlink>
            <w:r>
              <w:rPr/>
              <w:t xml:space="preserve"> + </w:t>
            </w:r>
            <w:hyperlink w:anchor="Par14370">
              <w:r>
                <w:rPr>
                  <w:rStyle w:val="Style9"/>
                  <w:color w:val="0000FF"/>
                </w:rPr>
                <w:t>49.11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1853,44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88891,30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2.1.12) вакцинация для профилактики пневмококковых инфекций (сумма </w:t>
            </w:r>
            <w:hyperlink w:anchor="Par13260">
              <w:r>
                <w:rPr>
                  <w:rStyle w:val="Style9"/>
                  <w:color w:val="0000FF"/>
                </w:rPr>
                <w:t>строк 33.12</w:t>
              </w:r>
            </w:hyperlink>
            <w:r>
              <w:rPr/>
              <w:t xml:space="preserve"> + </w:t>
            </w:r>
            <w:hyperlink w:anchor="Par13820">
              <w:r>
                <w:rPr>
                  <w:rStyle w:val="Style9"/>
                  <w:color w:val="0000FF"/>
                </w:rPr>
                <w:t>41.12</w:t>
              </w:r>
            </w:hyperlink>
            <w:r>
              <w:rPr/>
              <w:t xml:space="preserve"> + </w:t>
            </w:r>
            <w:hyperlink w:anchor="Par14380">
              <w:r>
                <w:rPr>
                  <w:rStyle w:val="Style9"/>
                  <w:color w:val="0000FF"/>
                </w:rPr>
                <w:t>49.12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2592,66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56,17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82049,90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w:t>
            </w:r>
            <w:hyperlink w:anchor="Par13270">
              <w:r>
                <w:rPr>
                  <w:rStyle w:val="Style9"/>
                  <w:color w:val="0000FF"/>
                </w:rPr>
                <w:t>сумма строк 34</w:t>
              </w:r>
            </w:hyperlink>
            <w:r>
              <w:rPr/>
              <w:t xml:space="preserve"> + </w:t>
            </w:r>
            <w:hyperlink w:anchor="Par13830">
              <w:r>
                <w:rPr>
                  <w:rStyle w:val="Style9"/>
                  <w:color w:val="0000FF"/>
                </w:rPr>
                <w:t>42</w:t>
              </w:r>
            </w:hyperlink>
            <w:r>
              <w:rPr/>
              <w:t xml:space="preserve"> + </w:t>
            </w:r>
            <w:hyperlink w:anchor="Par14390">
              <w:r>
                <w:rPr>
                  <w:rStyle w:val="Style9"/>
                  <w:color w:val="0000FF"/>
                </w:rPr>
                <w:t>50</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36046,09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2499,61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3651072,40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3.1) для медицинской помощи по профилю "онкология" (сумма </w:t>
            </w:r>
            <w:hyperlink w:anchor="Par13280">
              <w:r>
                <w:rPr>
                  <w:rStyle w:val="Style9"/>
                  <w:color w:val="0000FF"/>
                </w:rPr>
                <w:t>строк 34.1</w:t>
              </w:r>
            </w:hyperlink>
            <w:r>
              <w:rPr/>
              <w:t xml:space="preserve"> + </w:t>
            </w:r>
            <w:hyperlink w:anchor="Par13840">
              <w:r>
                <w:rPr>
                  <w:rStyle w:val="Style9"/>
                  <w:color w:val="0000FF"/>
                </w:rPr>
                <w:t>42.1</w:t>
              </w:r>
            </w:hyperlink>
            <w:r>
              <w:rPr/>
              <w:t xml:space="preserve"> + </w:t>
            </w:r>
            <w:hyperlink w:anchor="Par14400">
              <w:r>
                <w:rPr>
                  <w:rStyle w:val="Style9"/>
                  <w:color w:val="0000FF"/>
                </w:rPr>
                <w:t>50.1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88556,69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1274,16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1861107,40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3.2) для медицинской помощи при экстракорпоральном оплодотворении (сумма </w:t>
            </w:r>
            <w:hyperlink w:anchor="Par13290">
              <w:r>
                <w:rPr>
                  <w:rStyle w:val="Style9"/>
                  <w:color w:val="0000FF"/>
                </w:rPr>
                <w:t>строк 34.2</w:t>
              </w:r>
            </w:hyperlink>
            <w:r>
              <w:rPr/>
              <w:t xml:space="preserve"> + </w:t>
            </w:r>
            <w:hyperlink w:anchor="Par13850">
              <w:r>
                <w:rPr>
                  <w:rStyle w:val="Style9"/>
                  <w:color w:val="0000FF"/>
                </w:rPr>
                <w:t>42.2</w:t>
              </w:r>
            </w:hyperlink>
            <w:r>
              <w:rPr/>
              <w:t xml:space="preserve"> + </w:t>
            </w:r>
            <w:hyperlink w:anchor="Par14410">
              <w:r>
                <w:rPr>
                  <w:rStyle w:val="Style9"/>
                  <w:color w:val="0000FF"/>
                </w:rPr>
                <w:t>50.2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130210,88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96,46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140888,20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3.3) для медицинской помощи больным с вирусным гепатитом C (сумма </w:t>
            </w:r>
            <w:hyperlink w:anchor="Par13300">
              <w:r>
                <w:rPr>
                  <w:rStyle w:val="Style9"/>
                  <w:color w:val="0000FF"/>
                </w:rPr>
                <w:t>строк 34.3</w:t>
              </w:r>
            </w:hyperlink>
            <w:r>
              <w:rPr/>
              <w:t xml:space="preserve"> + </w:t>
            </w:r>
            <w:hyperlink w:anchor="Par13860">
              <w:r>
                <w:rPr>
                  <w:rStyle w:val="Style9"/>
                  <w:color w:val="0000FF"/>
                </w:rPr>
                <w:t>42.3+</w:t>
              </w:r>
            </w:hyperlink>
            <w:r>
              <w:rPr/>
              <w:t xml:space="preserve"> + </w:t>
            </w:r>
            <w:hyperlink w:anchor="Par14420">
              <w:r>
                <w:rPr>
                  <w:rStyle w:val="Style9"/>
                  <w:color w:val="0000FF"/>
                </w:rPr>
                <w:t>50.3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69401,62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130544,40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3.4) высокотехнологичная медицинская помощь (сумма </w:t>
            </w:r>
            <w:hyperlink w:anchor="Par13310">
              <w:r>
                <w:rPr>
                  <w:rStyle w:val="Style9"/>
                  <w:color w:val="0000FF"/>
                </w:rPr>
                <w:t>строк 34.4</w:t>
              </w:r>
            </w:hyperlink>
            <w:r>
              <w:rPr/>
              <w:t xml:space="preserve"> + </w:t>
            </w:r>
            <w:hyperlink w:anchor="Par13870">
              <w:r>
                <w:rPr>
                  <w:rStyle w:val="Style9"/>
                  <w:color w:val="0000FF"/>
                </w:rPr>
                <w:t>42.4</w:t>
              </w:r>
            </w:hyperlink>
            <w:r>
              <w:rPr/>
              <w:t xml:space="preserve"> + </w:t>
            </w:r>
            <w:hyperlink w:anchor="Par14430">
              <w:r>
                <w:rPr>
                  <w:rStyle w:val="Style9"/>
                  <w:color w:val="0000FF"/>
                </w:rPr>
                <w:t>50.4</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ar13320">
              <w:r>
                <w:rPr>
                  <w:rStyle w:val="Style9"/>
                  <w:color w:val="0000FF"/>
                </w:rPr>
                <w:t>строк 35</w:t>
              </w:r>
            </w:hyperlink>
            <w:r>
              <w:rPr/>
              <w:t xml:space="preserve"> + </w:t>
            </w:r>
            <w:hyperlink w:anchor="Par13880">
              <w:r>
                <w:rPr>
                  <w:rStyle w:val="Style9"/>
                  <w:color w:val="0000FF"/>
                </w:rPr>
                <w:t>43</w:t>
              </w:r>
            </w:hyperlink>
            <w:r>
              <w:rPr/>
              <w:t xml:space="preserve"> + </w:t>
            </w:r>
            <w:hyperlink w:anchor="Par14440">
              <w:r>
                <w:rPr>
                  <w:rStyle w:val="Style9"/>
                  <w:color w:val="0000FF"/>
                </w:rPr>
                <w:t>51</w:t>
              </w:r>
            </w:hyperlink>
            <w:r>
              <w:rPr/>
              <w:t>),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61603,42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10874,46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15883825,80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4.1) медицинская помощь по профилю "онкология" (сумма </w:t>
            </w:r>
            <w:hyperlink w:anchor="Par13330">
              <w:r>
                <w:rPr>
                  <w:rStyle w:val="Style9"/>
                  <w:color w:val="0000FF"/>
                </w:rPr>
                <w:t>строк 35.1</w:t>
              </w:r>
            </w:hyperlink>
            <w:r>
              <w:rPr/>
              <w:t xml:space="preserve"> + </w:t>
            </w:r>
            <w:hyperlink w:anchor="Par13890">
              <w:r>
                <w:rPr>
                  <w:rStyle w:val="Style9"/>
                  <w:color w:val="0000FF"/>
                </w:rPr>
                <w:t>43.1</w:t>
              </w:r>
            </w:hyperlink>
            <w:r>
              <w:rPr/>
              <w:t xml:space="preserve"> + </w:t>
            </w:r>
            <w:hyperlink w:anchor="Par14450">
              <w:r>
                <w:rPr>
                  <w:rStyle w:val="Style9"/>
                  <w:color w:val="0000FF"/>
                </w:rPr>
                <w:t>51.1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113837,32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1168,57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1706876,80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4.2) стентирование коронарных артерий медицинскими организациями (за исключением федеральных медицинских организаций) (сумма </w:t>
            </w:r>
            <w:hyperlink w:anchor="Par13340">
              <w:r>
                <w:rPr>
                  <w:rStyle w:val="Style9"/>
                  <w:color w:val="0000FF"/>
                </w:rPr>
                <w:t>строк 35.2</w:t>
              </w:r>
            </w:hyperlink>
            <w:r>
              <w:rPr/>
              <w:t xml:space="preserve"> + </w:t>
            </w:r>
            <w:hyperlink w:anchor="Par13900">
              <w:r>
                <w:rPr>
                  <w:rStyle w:val="Style9"/>
                  <w:color w:val="0000FF"/>
                </w:rPr>
                <w:t>43.2</w:t>
              </w:r>
            </w:hyperlink>
            <w:r>
              <w:rPr/>
              <w:t xml:space="preserve"> + </w:t>
            </w:r>
            <w:hyperlink w:anchor="Par14460">
              <w:r>
                <w:rPr>
                  <w:rStyle w:val="Style9"/>
                  <w:color w:val="0000FF"/>
                </w:rPr>
                <w:t>51.2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185544,97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431,77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630667,40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4.3) имплантация частотно-адаптированного кардиостимулятора взрослым медицинскими организациями (сумма </w:t>
            </w:r>
            <w:hyperlink w:anchor="Par13350">
              <w:r>
                <w:rPr>
                  <w:rStyle w:val="Style9"/>
                  <w:color w:val="0000FF"/>
                </w:rPr>
                <w:t>строк 35.3 +</w:t>
              </w:r>
            </w:hyperlink>
            <w:r>
              <w:rPr/>
              <w:t xml:space="preserve"> </w:t>
            </w:r>
            <w:hyperlink w:anchor="Par13910">
              <w:r>
                <w:rPr>
                  <w:rStyle w:val="Style9"/>
                  <w:color w:val="0000FF"/>
                </w:rPr>
                <w:t>43.3</w:t>
              </w:r>
            </w:hyperlink>
            <w:r>
              <w:rPr/>
              <w:t xml:space="preserve"> + </w:t>
            </w:r>
            <w:hyperlink w:anchor="Par14470">
              <w:r>
                <w:rPr>
                  <w:rStyle w:val="Style9"/>
                  <w:color w:val="0000FF"/>
                </w:rPr>
                <w:t>51.3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286630,37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123,24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180003,90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4.4) эндоваскулярная деструкция дополнительных проводящих путей и аритмогенных зон сердца (сумма строк </w:t>
            </w:r>
            <w:hyperlink w:anchor="Par13360">
              <w:r>
                <w:rPr>
                  <w:rStyle w:val="Style9"/>
                  <w:color w:val="0000FF"/>
                </w:rPr>
                <w:t>35.4</w:t>
              </w:r>
            </w:hyperlink>
            <w:r>
              <w:rPr/>
              <w:t xml:space="preserve"> + </w:t>
            </w:r>
            <w:hyperlink w:anchor="Par13920">
              <w:r>
                <w:rPr>
                  <w:rStyle w:val="Style9"/>
                  <w:color w:val="0000FF"/>
                </w:rPr>
                <w:t>43.4</w:t>
              </w:r>
            </w:hyperlink>
            <w:r>
              <w:rPr/>
              <w:t xml:space="preserve"> + </w:t>
            </w:r>
            <w:hyperlink w:anchor="Par14480">
              <w:r>
                <w:rPr>
                  <w:rStyle w:val="Style9"/>
                  <w:color w:val="0000FF"/>
                </w:rPr>
                <w:t>51.4</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388292,69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107168,80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4.5) оперативные вмешательства на брахиоцефальных артериях (стентирование или эндартерэктомия) медицинскими организациями (сумма </w:t>
            </w:r>
            <w:hyperlink w:anchor="Par13370">
              <w:r>
                <w:rPr>
                  <w:rStyle w:val="Style9"/>
                  <w:color w:val="0000FF"/>
                </w:rPr>
                <w:t>строк 35.5</w:t>
              </w:r>
            </w:hyperlink>
            <w:r>
              <w:rPr/>
              <w:t xml:space="preserve"> + </w:t>
            </w:r>
            <w:hyperlink w:anchor="Par13930">
              <w:r>
                <w:rPr>
                  <w:rStyle w:val="Style9"/>
                  <w:color w:val="0000FF"/>
                </w:rPr>
                <w:t>43.5</w:t>
              </w:r>
            </w:hyperlink>
            <w:r>
              <w:rPr/>
              <w:t xml:space="preserve"> + </w:t>
            </w:r>
            <w:hyperlink w:anchor="Par14490">
              <w:r>
                <w:rPr>
                  <w:rStyle w:val="Style9"/>
                  <w:color w:val="0000FF"/>
                </w:rPr>
                <w:t>51.5</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233331.58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110,06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160765,50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4.6) трансплантация почки (сумма строк </w:t>
            </w:r>
            <w:hyperlink w:anchor="Par13380">
              <w:r>
                <w:rPr>
                  <w:rStyle w:val="Style9"/>
                  <w:color w:val="0000FF"/>
                </w:rPr>
                <w:t>35.6</w:t>
              </w:r>
            </w:hyperlink>
            <w:r>
              <w:rPr/>
              <w:t xml:space="preserve"> + </w:t>
            </w:r>
            <w:hyperlink w:anchor="Par13940">
              <w:r>
                <w:rPr>
                  <w:rStyle w:val="Style9"/>
                  <w:color w:val="0000FF"/>
                </w:rPr>
                <w:t>43.6</w:t>
              </w:r>
            </w:hyperlink>
            <w:r>
              <w:rPr/>
              <w:t xml:space="preserve"> + </w:t>
            </w:r>
            <w:hyperlink w:anchor="Par14500">
              <w:r>
                <w:rPr>
                  <w:rStyle w:val="Style9"/>
                  <w:color w:val="0000FF"/>
                </w:rPr>
                <w:t>51.6</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1436420,88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36,39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53147,60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4.7) высокотехнологическая медицинская помощь (сумма строк </w:t>
            </w:r>
            <w:hyperlink w:anchor="Par13390">
              <w:r>
                <w:rPr>
                  <w:rStyle w:val="Style9"/>
                  <w:color w:val="0000FF"/>
                </w:rPr>
                <w:t>35.7</w:t>
              </w:r>
            </w:hyperlink>
            <w:r>
              <w:rPr/>
              <w:t xml:space="preserve"> + </w:t>
            </w:r>
            <w:hyperlink w:anchor="Par13950">
              <w:r>
                <w:rPr>
                  <w:rStyle w:val="Style9"/>
                  <w:color w:val="0000FF"/>
                </w:rPr>
                <w:t>43.7</w:t>
              </w:r>
            </w:hyperlink>
            <w:r>
              <w:rPr/>
              <w:t xml:space="preserve"> + </w:t>
            </w:r>
            <w:hyperlink w:anchor="Par14510">
              <w:r>
                <w:rPr>
                  <w:rStyle w:val="Style9"/>
                  <w:color w:val="0000FF"/>
                </w:rPr>
                <w:t>51.7</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5.1) в амбулаторных условиях (сумма </w:t>
            </w:r>
            <w:hyperlink w:anchor="Par13410">
              <w:r>
                <w:rPr>
                  <w:rStyle w:val="Style9"/>
                  <w:color w:val="0000FF"/>
                </w:rPr>
                <w:t>строк 36.1</w:t>
              </w:r>
            </w:hyperlink>
            <w:r>
              <w:rPr/>
              <w:t xml:space="preserve"> + </w:t>
            </w:r>
            <w:hyperlink w:anchor="Par13970">
              <w:r>
                <w:rPr>
                  <w:rStyle w:val="Style9"/>
                  <w:color w:val="0000FF"/>
                </w:rPr>
                <w:t>44.1</w:t>
              </w:r>
            </w:hyperlink>
            <w:r>
              <w:rPr/>
              <w:t xml:space="preserve"> + </w:t>
            </w:r>
            <w:hyperlink w:anchor="Par14530">
              <w:r>
                <w:rPr>
                  <w:rStyle w:val="Style9"/>
                  <w:color w:val="0000FF"/>
                </w:rPr>
                <w:t>52.1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0,003371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30022,63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101,21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147831,40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5.2) в условиях дневных стационаров (первичная медико-санитарная помощь, специализированная медицинская помощь) (сумма </w:t>
            </w:r>
            <w:hyperlink w:anchor="Par13420">
              <w:r>
                <w:rPr>
                  <w:rStyle w:val="Style9"/>
                  <w:color w:val="0000FF"/>
                </w:rPr>
                <w:t>строк 36.2</w:t>
              </w:r>
            </w:hyperlink>
            <w:r>
              <w:rPr/>
              <w:t xml:space="preserve"> + </w:t>
            </w:r>
            <w:hyperlink w:anchor="Par13980">
              <w:r>
                <w:rPr>
                  <w:rStyle w:val="Style9"/>
                  <w:color w:val="0000FF"/>
                </w:rPr>
                <w:t>44.2</w:t>
              </w:r>
            </w:hyperlink>
            <w:r>
              <w:rPr/>
              <w:t xml:space="preserve"> + </w:t>
            </w:r>
            <w:hyperlink w:anchor="Par14540">
              <w:r>
                <w:rPr>
                  <w:rStyle w:val="Style9"/>
                  <w:color w:val="0000FF"/>
                </w:rPr>
                <w:t>52.2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0,002813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33020,94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92,89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135683,00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5.3) в условиях круглосуточного стационара (специализированная, в том числе высокотехнологичная, медицинская помощь) (сумма </w:t>
            </w:r>
            <w:hyperlink w:anchor="Par13430">
              <w:r>
                <w:rPr>
                  <w:rStyle w:val="Style9"/>
                  <w:color w:val="0000FF"/>
                </w:rPr>
                <w:t>строк 36.3</w:t>
              </w:r>
            </w:hyperlink>
            <w:r>
              <w:rPr/>
              <w:t xml:space="preserve"> + </w:t>
            </w:r>
            <w:hyperlink w:anchor="Par13990">
              <w:r>
                <w:rPr>
                  <w:rStyle w:val="Style9"/>
                  <w:color w:val="0000FF"/>
                </w:rPr>
                <w:t>44.3</w:t>
              </w:r>
            </w:hyperlink>
            <w:r>
              <w:rPr/>
              <w:t xml:space="preserve"> + </w:t>
            </w:r>
            <w:hyperlink w:anchor="Par14550">
              <w:r>
                <w:rPr>
                  <w:rStyle w:val="Style9"/>
                  <w:color w:val="0000FF"/>
                </w:rPr>
                <w:t>52.3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0,005869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63909,55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375,10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547896,60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w:t>
            </w:r>
            <w:hyperlink w:anchor="Par14656">
              <w:r>
                <w:rPr>
                  <w:rStyle w:val="Style9"/>
                  <w:color w:val="0000FF"/>
                </w:rPr>
                <w:t>&lt;********&gt;</w:t>
              </w:r>
            </w:hyperlink>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 первичная медицинская помощь, в том числе доврачебная и врачебная </w:t>
            </w:r>
            <w:hyperlink w:anchor="Par14655">
              <w:r>
                <w:rPr>
                  <w:rStyle w:val="Style9"/>
                  <w:color w:val="0000FF"/>
                </w:rPr>
                <w:t>&lt;*******&gt;</w:t>
              </w:r>
            </w:hyperlink>
            <w:r>
              <w:rPr/>
              <w:t xml:space="preserve">, всего (равно </w:t>
            </w:r>
            <w:hyperlink w:anchor="Par14570">
              <w:r>
                <w:rPr>
                  <w:rStyle w:val="Style9"/>
                  <w:color w:val="0000FF"/>
                </w:rPr>
                <w:t>строке 53.1</w:t>
              </w:r>
            </w:hyperlink>
            <w:r>
              <w:rPr/>
              <w:t>),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6.1.1) посещение по паллиативной медицинской помощи без учета посещений на дому патронажными бригадами (равно </w:t>
            </w:r>
            <w:hyperlink w:anchor="Par14580">
              <w:r>
                <w:rPr>
                  <w:rStyle w:val="Style9"/>
                  <w:color w:val="0000FF"/>
                </w:rPr>
                <w:t>строке 53.1.1</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6.1.2) посещения на дому выездными патронажными бригадами (равно </w:t>
            </w:r>
            <w:hyperlink w:anchor="Par14590">
              <w:r>
                <w:rPr>
                  <w:rStyle w:val="Style9"/>
                  <w:color w:val="0000FF"/>
                </w:rPr>
                <w:t>строке 53.1.2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6.2) оказываемая в стационарных условиях (включая койки паллиативной медицинской помощи и койки сестринского ухода) (равно </w:t>
            </w:r>
            <w:hyperlink w:anchor="Par14600">
              <w:r>
                <w:rPr>
                  <w:rStyle w:val="Style9"/>
                  <w:color w:val="0000FF"/>
                </w:rPr>
                <w:t>строке 53.2</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6.3) оказываемая в условиях дневного стационара (равно </w:t>
            </w:r>
            <w:hyperlink w:anchor="Par14610">
              <w:r>
                <w:rPr>
                  <w:rStyle w:val="Style9"/>
                  <w:color w:val="0000FF"/>
                </w:rPr>
                <w:t>строке 53.3</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 Расходы на ведение дела СМО (сумма </w:t>
            </w:r>
            <w:hyperlink w:anchor="Par14000">
              <w:r>
                <w:rPr>
                  <w:rStyle w:val="Style9"/>
                  <w:color w:val="0000FF"/>
                </w:rPr>
                <w:t>строк 45</w:t>
              </w:r>
            </w:hyperlink>
            <w:r>
              <w:rPr/>
              <w:t xml:space="preserve"> + </w:t>
            </w:r>
            <w:hyperlink w:anchor="Par14620">
              <w:r>
                <w:rPr>
                  <w:rStyle w:val="Style9"/>
                  <w:color w:val="0000FF"/>
                </w:rPr>
                <w:t>54</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193,85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283141,40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8. Иные расходы (равно </w:t>
            </w:r>
            <w:hyperlink w:anchor="Par14630">
              <w:r>
                <w:rPr>
                  <w:rStyle w:val="Style9"/>
                  <w:color w:val="0000FF"/>
                </w:rPr>
                <w:t>строке 55</w:t>
              </w:r>
            </w:hyperlink>
            <w:r>
              <w:rPr/>
              <w:t>)</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из </w:t>
            </w:r>
            <w:hyperlink w:anchor="Par12251">
              <w:r>
                <w:rPr>
                  <w:rStyle w:val="Style9"/>
                  <w:color w:val="0000FF"/>
                </w:rPr>
                <w:t>строки 20</w:t>
              </w:r>
            </w:hyperlink>
            <w:r>
              <w:rPr/>
              <w:t>:</w:t>
            </w:r>
          </w:p>
        </w:tc>
        <w:tc>
          <w:tcPr>
            <w:tcW w:w="13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Медицинская помощь, предоставляемая в рамках базовой программы ОМС застрахованным лицам (за счет субвенции ФОМС)</w:t>
            </w:r>
          </w:p>
        </w:tc>
        <w:tc>
          <w:tcPr>
            <w:tcW w:w="13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3" w:name="Par12900"/>
            <w:bookmarkEnd w:id="83"/>
            <w:r>
              <w:rPr/>
              <w:t>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5635,94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1470,98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2148595,00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4" w:name="Par12930"/>
            <w:bookmarkEnd w:id="84"/>
            <w:r>
              <w:rPr/>
              <w:t>33.1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2885,27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750,65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1096445,90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5" w:name="Par12940"/>
            <w:bookmarkEnd w:id="85"/>
            <w:r>
              <w:rPr/>
              <w:t>33.2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3450,92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1518,23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2217602,60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6" w:name="Par12950"/>
            <w:bookmarkEnd w:id="86"/>
            <w:r>
              <w:rPr/>
              <w:t>33.2.1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2596,31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131,78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192490,40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7" w:name="Par12960"/>
            <w:bookmarkEnd w:id="87"/>
            <w:r>
              <w:rPr/>
              <w:t>33.3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0,145709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2137,62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311,47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454949,70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8" w:name="Par12970"/>
            <w:bookmarkEnd w:id="88"/>
            <w:r>
              <w:rPr/>
              <w:t>33.3.1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0,074587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3375,55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367752,70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89" w:name="Par12980"/>
            <w:bookmarkEnd w:id="89"/>
            <w:r>
              <w:rPr/>
              <w:t>33.3.2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0,071122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839,36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59,70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87196,90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0" w:name="Par12990"/>
            <w:bookmarkEnd w:id="90"/>
            <w:r>
              <w:rPr/>
              <w:t>33.4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486,42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1273,56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1860235,50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1" w:name="Par13000"/>
            <w:bookmarkEnd w:id="91"/>
            <w:r>
              <w:rPr/>
              <w:t>33.5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1161,02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626,95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915758,00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2" w:name="Par13010"/>
            <w:bookmarkEnd w:id="92"/>
            <w:r>
              <w:rPr/>
              <w:t>33.6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2281,49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3048,00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4452072,30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3" w:name="Par13020"/>
            <w:bookmarkEnd w:id="93"/>
            <w:r>
              <w:rPr/>
              <w:t>33.6.1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419,79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49462,60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4" w:name="Par13030"/>
            <w:bookmarkEnd w:id="94"/>
            <w:r>
              <w:rPr/>
              <w:t>33.6.2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371,61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16585,00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5" w:name="Par13040"/>
            <w:bookmarkEnd w:id="95"/>
            <w:r>
              <w:rPr/>
              <w:t>33.7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0,274512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2545,59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698,79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1020697,60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6" w:name="Par13050"/>
            <w:bookmarkEnd w:id="96"/>
            <w:r>
              <w:rPr/>
              <w:t>33.7.1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3799,98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219,38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320437,10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7" w:name="Par13060"/>
            <w:bookmarkEnd w:id="97"/>
            <w:r>
              <w:rPr/>
              <w:t>33.7.2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5188,53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166982,50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8" w:name="Par13070"/>
            <w:bookmarkEnd w:id="98"/>
            <w:r>
              <w:rPr/>
              <w:t>33.7.3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819,69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146557,30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99" w:name="Par13080"/>
            <w:bookmarkEnd w:id="99"/>
            <w:r>
              <w:rPr/>
              <w:t>33.7.4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1503,02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53,16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77650,50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0" w:name="Par13090"/>
            <w:bookmarkEnd w:id="100"/>
            <w:r>
              <w:rPr/>
              <w:t>33.7.5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11815,99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25747,00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1" w:name="Par13100"/>
            <w:bookmarkEnd w:id="101"/>
            <w:r>
              <w:rPr/>
              <w:t>33.7.6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2914,00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78,98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115359,40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2" w:name="Par13110"/>
            <w:bookmarkEnd w:id="102"/>
            <w:r>
              <w:rPr/>
              <w:t>33.7.7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0,002081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36211,65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110083,40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 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3" w:name="Par13120"/>
            <w:bookmarkEnd w:id="103"/>
            <w:r>
              <w:rPr/>
              <w:t>33.7.8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0,003783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5369,86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29673,80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4" w:name="Par13130"/>
            <w:bookmarkEnd w:id="104"/>
            <w:r>
              <w:rPr/>
              <w:t>33.7.9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16034,10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15152,20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5" w:name="Par13140"/>
            <w:bookmarkEnd w:id="105"/>
            <w:r>
              <w:rPr/>
              <w:t>33.7.10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1218,04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2208,30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6" w:name="Par13150"/>
            <w:bookmarkEnd w:id="106"/>
            <w:r>
              <w:rPr/>
              <w:t>33.7.11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2159,39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1962,90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7" w:name="Par13160"/>
            <w:bookmarkEnd w:id="107"/>
            <w:r>
              <w:rPr/>
              <w:t>33.8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1061,68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223,25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326086,50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8" w:name="Par13170"/>
            <w:bookmarkEnd w:id="108"/>
            <w:r>
              <w:rPr/>
              <w:t>33.8.1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1563,35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12833,50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09" w:name="Par13180"/>
            <w:bookmarkEnd w:id="109"/>
            <w:r>
              <w:rPr/>
              <w:t>33.9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3440,42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947,87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1384504,10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0" w:name="Par13190"/>
            <w:bookmarkEnd w:id="110"/>
            <w:r>
              <w:rPr/>
              <w:t>33.9.1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4786,53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215,63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314963,20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1" w:name="Par13200"/>
            <w:bookmarkEnd w:id="111"/>
            <w:r>
              <w:rPr/>
              <w:t>33.9.2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2080,83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181754,30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2" w:name="Par13210"/>
            <w:bookmarkEnd w:id="112"/>
            <w:r>
              <w:rPr/>
              <w:t>33.9.3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4067,17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565,27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825659,90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3" w:name="Par13220"/>
            <w:bookmarkEnd w:id="113"/>
            <w:r>
              <w:rPr/>
              <w:t>33.10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0,018057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1224,78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22,11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32303,60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4" w:name="Par13230"/>
            <w:bookmarkEnd w:id="114"/>
            <w:r>
              <w:rPr/>
              <w:t>33.10.1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0,000970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4035,13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5717,80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5" w:name="Par13240"/>
            <w:bookmarkEnd w:id="115"/>
            <w:r>
              <w:rPr/>
              <w:t>33.10.2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0,017087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1065,22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18,20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26585,80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6" w:name="Par13250"/>
            <w:bookmarkEnd w:id="116"/>
            <w:r>
              <w:rPr/>
              <w:t>33.11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1853,44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60,86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88891,30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7" w:name="Par13260"/>
            <w:bookmarkEnd w:id="117"/>
            <w:r>
              <w:rPr/>
              <w:t>33.12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2592,66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56,17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82049,90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8" w:name="Par13270"/>
            <w:bookmarkEnd w:id="118"/>
            <w:r>
              <w:rPr/>
              <w:t>34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36046,09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2499,61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3651072,40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19" w:name="Par13280"/>
            <w:bookmarkEnd w:id="119"/>
            <w:r>
              <w:rPr/>
              <w:t>34.1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88556,69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1274,16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1861107,40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0" w:name="Par13290"/>
            <w:bookmarkEnd w:id="120"/>
            <w:r>
              <w:rPr/>
              <w:t>34.2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130210,88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96,46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140888,20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1" w:name="Par13300"/>
            <w:bookmarkEnd w:id="121"/>
            <w:r>
              <w:rPr/>
              <w:t>34.3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69401,62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130544,40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2" w:name="Par13310"/>
            <w:bookmarkEnd w:id="122"/>
            <w:r>
              <w:rPr/>
              <w:t>34.4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3" w:name="Par13320"/>
            <w:bookmarkEnd w:id="123"/>
            <w:r>
              <w:rPr/>
              <w:t>35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61603,42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10874,46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15883825,80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4" w:name="Par13330"/>
            <w:bookmarkEnd w:id="124"/>
            <w:r>
              <w:rPr/>
              <w:t>35.1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113837,32</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1168,57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1706876,80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5" w:name="Par13340"/>
            <w:bookmarkEnd w:id="125"/>
            <w:r>
              <w:rPr/>
              <w:t>35.2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185544,97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431,77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630667,40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частотно-адаптированного кардиостимулятора взрослым медицинскими организациями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6" w:name="Par13350"/>
            <w:bookmarkEnd w:id="126"/>
            <w:r>
              <w:rPr/>
              <w:t>35.3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286630,37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123,24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180003,90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7" w:name="Par13360"/>
            <w:bookmarkEnd w:id="127"/>
            <w:r>
              <w:rPr/>
              <w:t>35.4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388292,69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73,37</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107168,80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8" w:name="Par13370"/>
            <w:bookmarkEnd w:id="128"/>
            <w:r>
              <w:rPr/>
              <w:t>35.5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233331.58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110,06</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160765,50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29" w:name="Par13380"/>
            <w:bookmarkEnd w:id="129"/>
            <w:r>
              <w:rPr/>
              <w:t>35.6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1436420,88</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36,39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53147,60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0" w:name="Par13390"/>
            <w:bookmarkEnd w:id="130"/>
            <w:r>
              <w:rPr/>
              <w:t>35.7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1" w:name="Par13410"/>
            <w:bookmarkEnd w:id="131"/>
            <w:r>
              <w:rPr/>
              <w:t>36.1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0,003371</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30022,63</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101,21</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147831,40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2" w:name="Par13420"/>
            <w:bookmarkEnd w:id="132"/>
            <w:r>
              <w:rPr/>
              <w:t>36.2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0,002813</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33020,94</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92,89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135683,00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3" w:name="Par13430"/>
            <w:bookmarkEnd w:id="133"/>
            <w:r>
              <w:rPr/>
              <w:t>36.3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0,005869</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63909,55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375,10</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547896,60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Расходы на ведение дела СМО</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193,85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283141,40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Медицинская помощь по видам и заболеваниям, установленным базовой программой (за счет межбюджетных трансфертов бюджета Удмуртской Республики и прочих поступлений):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4" w:name="Par13460"/>
            <w:bookmarkEnd w:id="134"/>
            <w:r>
              <w:rPr/>
              <w:t>39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5" w:name="Par13490"/>
            <w:bookmarkEnd w:id="135"/>
            <w:r>
              <w:rPr/>
              <w:t>41.1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6" w:name="Par13500"/>
            <w:bookmarkEnd w:id="136"/>
            <w:r>
              <w:rPr/>
              <w:t>41.2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7" w:name="Par13510"/>
            <w:bookmarkEnd w:id="137"/>
            <w:r>
              <w:rPr/>
              <w:t>41.2.1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8" w:name="Par13520"/>
            <w:bookmarkEnd w:id="138"/>
            <w:r>
              <w:rPr/>
              <w:t>41.3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39" w:name="Par13530"/>
            <w:bookmarkEnd w:id="139"/>
            <w:r>
              <w:rPr/>
              <w:t>41.3.1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0" w:name="Par13540"/>
            <w:bookmarkEnd w:id="140"/>
            <w:r>
              <w:rPr/>
              <w:t>41.3.2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1" w:name="Par13550"/>
            <w:bookmarkEnd w:id="141"/>
            <w:r>
              <w:rPr/>
              <w:t>41.4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2" w:name="Par13560"/>
            <w:bookmarkEnd w:id="142"/>
            <w:r>
              <w:rPr/>
              <w:t>41.5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3" w:name="Par13570"/>
            <w:bookmarkEnd w:id="143"/>
            <w:r>
              <w:rPr/>
              <w:t>41.6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4" w:name="Par13580"/>
            <w:bookmarkEnd w:id="144"/>
            <w:r>
              <w:rPr/>
              <w:t>41.6.1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5" w:name="Par13590"/>
            <w:bookmarkEnd w:id="145"/>
            <w:r>
              <w:rPr/>
              <w:t>41.6.2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6" w:name="Par13600"/>
            <w:bookmarkEnd w:id="146"/>
            <w:r>
              <w:rPr/>
              <w:t>41.7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7" w:name="Par13610"/>
            <w:bookmarkEnd w:id="147"/>
            <w:r>
              <w:rPr/>
              <w:t>41.7.1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8" w:name="Par13620"/>
            <w:bookmarkEnd w:id="148"/>
            <w:r>
              <w:rPr/>
              <w:t>41.7.2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49" w:name="Par13630"/>
            <w:bookmarkEnd w:id="149"/>
            <w:r>
              <w:rPr/>
              <w:t>41.7.3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0" w:name="Par13640"/>
            <w:bookmarkEnd w:id="150"/>
            <w:r>
              <w:rPr/>
              <w:t>41.7.4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1" w:name="Par13650"/>
            <w:bookmarkEnd w:id="151"/>
            <w:r>
              <w:rPr/>
              <w:t>41.7.5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2" w:name="Par13660"/>
            <w:bookmarkEnd w:id="152"/>
            <w:r>
              <w:rPr/>
              <w:t>41.7.6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3" w:name="Par13670"/>
            <w:bookmarkEnd w:id="153"/>
            <w:r>
              <w:rPr/>
              <w:t>41.7.7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4" w:name="Par13680"/>
            <w:bookmarkEnd w:id="154"/>
            <w:r>
              <w:rPr/>
              <w:t>41.7.8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5" w:name="Par13690"/>
            <w:bookmarkEnd w:id="155"/>
            <w:r>
              <w:rPr/>
              <w:t>41.7.9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6" w:name="Par13700"/>
            <w:bookmarkEnd w:id="156"/>
            <w:r>
              <w:rPr/>
              <w:t>41.7.10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7" w:name="Par13710"/>
            <w:bookmarkEnd w:id="157"/>
            <w:r>
              <w:rPr/>
              <w:t>41.7.11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8" w:name="Par13720"/>
            <w:bookmarkEnd w:id="158"/>
            <w:r>
              <w:rPr/>
              <w:t>41.8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59" w:name="Par13730"/>
            <w:bookmarkEnd w:id="159"/>
            <w:r>
              <w:rPr/>
              <w:t>41.8.1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0" w:name="Par13740"/>
            <w:bookmarkEnd w:id="160"/>
            <w:r>
              <w:rPr/>
              <w:t>41.9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1" w:name="Par13750"/>
            <w:bookmarkEnd w:id="161"/>
            <w:r>
              <w:rPr/>
              <w:t>41.9.1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2" w:name="Par13760"/>
            <w:bookmarkEnd w:id="162"/>
            <w:r>
              <w:rPr/>
              <w:t>41.9.2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3" w:name="Par13770"/>
            <w:bookmarkEnd w:id="163"/>
            <w:r>
              <w:rPr/>
              <w:t>41.9.3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4" w:name="Par13780"/>
            <w:bookmarkEnd w:id="164"/>
            <w:r>
              <w:rPr/>
              <w:t>41.10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5" w:name="Par13790"/>
            <w:bookmarkEnd w:id="165"/>
            <w:r>
              <w:rPr/>
              <w:t>41.10.1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6" w:name="Par13800"/>
            <w:bookmarkEnd w:id="166"/>
            <w:r>
              <w:rPr/>
              <w:t>41.10.2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7" w:name="Par13810"/>
            <w:bookmarkEnd w:id="167"/>
            <w:r>
              <w:rPr/>
              <w:t>41.11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8" w:name="Par13820"/>
            <w:bookmarkEnd w:id="168"/>
            <w:r>
              <w:rPr/>
              <w:t>41.12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69" w:name="Par13830"/>
            <w:bookmarkEnd w:id="169"/>
            <w:r>
              <w:rPr/>
              <w:t>42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0" w:name="Par13840"/>
            <w:bookmarkEnd w:id="170"/>
            <w:r>
              <w:rPr/>
              <w:t>42.1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1" w:name="Par13850"/>
            <w:bookmarkEnd w:id="171"/>
            <w:r>
              <w:rPr/>
              <w:t>42.2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2" w:name="Par13860"/>
            <w:bookmarkEnd w:id="172"/>
            <w:r>
              <w:rPr/>
              <w:t>42.3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3" w:name="Par13870"/>
            <w:bookmarkEnd w:id="173"/>
            <w:r>
              <w:rPr/>
              <w:t>42.4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4" w:name="Par13880"/>
            <w:bookmarkEnd w:id="174"/>
            <w:r>
              <w:rPr/>
              <w:t>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5" w:name="Par13890"/>
            <w:bookmarkEnd w:id="175"/>
            <w:r>
              <w:rPr/>
              <w:t>43.1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6" w:name="Par13900"/>
            <w:bookmarkEnd w:id="176"/>
            <w:r>
              <w:rPr/>
              <w:t>43.2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частотно-адаптированного кардиостимулятора взрослым медицинскими организациями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7" w:name="Par13910"/>
            <w:bookmarkEnd w:id="177"/>
            <w:r>
              <w:rPr/>
              <w:t>43.3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8" w:name="Par13920"/>
            <w:bookmarkEnd w:id="178"/>
            <w:r>
              <w:rPr/>
              <w:t>43.4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79" w:name="Par13930"/>
            <w:bookmarkEnd w:id="179"/>
            <w:r>
              <w:rPr/>
              <w:t>43.5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0" w:name="Par13940"/>
            <w:bookmarkEnd w:id="180"/>
            <w:r>
              <w:rPr/>
              <w:t>43.6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1" w:name="Par13950"/>
            <w:bookmarkEnd w:id="181"/>
            <w:r>
              <w:rPr/>
              <w:t>43.7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2" w:name="Par13970"/>
            <w:bookmarkEnd w:id="182"/>
            <w:r>
              <w:rPr/>
              <w:t>44.1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3" w:name="Par13980"/>
            <w:bookmarkEnd w:id="183"/>
            <w:r>
              <w:rPr/>
              <w:t>44.2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4" w:name="Par13990"/>
            <w:bookmarkEnd w:id="184"/>
            <w:r>
              <w:rPr/>
              <w:t>44.3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Расходы на ведение дела СМО</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5" w:name="Par14000"/>
            <w:bookmarkEnd w:id="185"/>
            <w:r>
              <w:rPr/>
              <w:t>45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Медицинская помощь по видам и заболеваниям, не установленным базовой программой: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6" w:name="Par14020"/>
            <w:bookmarkEnd w:id="186"/>
            <w:r>
              <w:rPr/>
              <w:t>47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7" w:name="Par14050"/>
            <w:bookmarkEnd w:id="187"/>
            <w:r>
              <w:rPr/>
              <w:t>49.1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8" w:name="Par14060"/>
            <w:bookmarkEnd w:id="188"/>
            <w:r>
              <w:rPr/>
              <w:t>49.2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89" w:name="Par14070"/>
            <w:bookmarkEnd w:id="189"/>
            <w:r>
              <w:rPr/>
              <w:t>49.2.1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0" w:name="Par14080"/>
            <w:bookmarkEnd w:id="190"/>
            <w:r>
              <w:rPr/>
              <w:t>49.3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1" w:name="Par14090"/>
            <w:bookmarkEnd w:id="191"/>
            <w:r>
              <w:rPr/>
              <w:t>49.3.1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2" w:name="Par14100"/>
            <w:bookmarkEnd w:id="192"/>
            <w:r>
              <w:rPr/>
              <w:t>49.3.2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3" w:name="Par14110"/>
            <w:bookmarkEnd w:id="193"/>
            <w:r>
              <w:rPr/>
              <w:t>49.4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4" w:name="Par14120"/>
            <w:bookmarkEnd w:id="194"/>
            <w:r>
              <w:rPr/>
              <w:t>49.5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5" w:name="Par14130"/>
            <w:bookmarkEnd w:id="195"/>
            <w:r>
              <w:rPr/>
              <w:t>49.6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6" w:name="Par14140"/>
            <w:bookmarkEnd w:id="196"/>
            <w:r>
              <w:rPr/>
              <w:t>49.6.1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7" w:name="Par14150"/>
            <w:bookmarkEnd w:id="197"/>
            <w:r>
              <w:rPr/>
              <w:t>49.6.2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8" w:name="Par14160"/>
            <w:bookmarkEnd w:id="198"/>
            <w:r>
              <w:rPr/>
              <w:t>49.7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199" w:name="Par14170"/>
            <w:bookmarkEnd w:id="199"/>
            <w:r>
              <w:rPr/>
              <w:t>49.7.1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0" w:name="Par14180"/>
            <w:bookmarkEnd w:id="200"/>
            <w:r>
              <w:rPr/>
              <w:t>49.7.2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1" w:name="Par14190"/>
            <w:bookmarkEnd w:id="201"/>
            <w:r>
              <w:rPr/>
              <w:t>49.7.3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2" w:name="Par14200"/>
            <w:bookmarkEnd w:id="202"/>
            <w:r>
              <w:rPr/>
              <w:t>49.7.4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3" w:name="Par14210"/>
            <w:bookmarkEnd w:id="203"/>
            <w:r>
              <w:rPr/>
              <w:t>49.7.5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4" w:name="Par14220"/>
            <w:bookmarkEnd w:id="204"/>
            <w:r>
              <w:rPr/>
              <w:t>49.7.6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5" w:name="Par14230"/>
            <w:bookmarkEnd w:id="205"/>
            <w:r>
              <w:rPr/>
              <w:t>49.7.7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6" w:name="Par14240"/>
            <w:bookmarkEnd w:id="206"/>
            <w:r>
              <w:rPr/>
              <w:t>49.7.8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7" w:name="Par14250"/>
            <w:bookmarkEnd w:id="207"/>
            <w:r>
              <w:rPr/>
              <w:t>49.7.9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8" w:name="Par14260"/>
            <w:bookmarkEnd w:id="208"/>
            <w:r>
              <w:rPr/>
              <w:t>49.7.10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09" w:name="Par14270"/>
            <w:bookmarkEnd w:id="209"/>
            <w:r>
              <w:rPr/>
              <w:t>49.7.11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0" w:name="Par14280"/>
            <w:bookmarkEnd w:id="210"/>
            <w:r>
              <w:rPr/>
              <w:t>49.8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1" w:name="Par14290"/>
            <w:bookmarkEnd w:id="211"/>
            <w:r>
              <w:rPr/>
              <w:t>49.8.1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2" w:name="Par14300"/>
            <w:bookmarkEnd w:id="212"/>
            <w:r>
              <w:rPr/>
              <w:t>49.9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3" w:name="Par14310"/>
            <w:bookmarkEnd w:id="213"/>
            <w:r>
              <w:rPr/>
              <w:t>49.9.1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4" w:name="Par14320"/>
            <w:bookmarkEnd w:id="214"/>
            <w:r>
              <w:rPr/>
              <w:t>49.9.2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5" w:name="Par14330"/>
            <w:bookmarkEnd w:id="215"/>
            <w:r>
              <w:rPr/>
              <w:t>49.9.3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6" w:name="Par14340"/>
            <w:bookmarkEnd w:id="216"/>
            <w:r>
              <w:rPr/>
              <w:t>49.10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7" w:name="Par14350"/>
            <w:bookmarkEnd w:id="217"/>
            <w:r>
              <w:rPr/>
              <w:t>49.10.1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8" w:name="Par14360"/>
            <w:bookmarkEnd w:id="218"/>
            <w:r>
              <w:rPr/>
              <w:t>49.10.2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19" w:name="Par14370"/>
            <w:bookmarkEnd w:id="219"/>
            <w:r>
              <w:rPr/>
              <w:t>49.11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0" w:name="Par14380"/>
            <w:bookmarkEnd w:id="220"/>
            <w:r>
              <w:rPr/>
              <w:t>49.12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1" w:name="Par14390"/>
            <w:bookmarkEnd w:id="221"/>
            <w:r>
              <w:rPr/>
              <w:t>50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2" w:name="Par14400"/>
            <w:bookmarkEnd w:id="222"/>
            <w:r>
              <w:rPr/>
              <w:t>50.1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3" w:name="Par14410"/>
            <w:bookmarkEnd w:id="223"/>
            <w:r>
              <w:rPr/>
              <w:t>50.2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4" w:name="Par14420"/>
            <w:bookmarkEnd w:id="224"/>
            <w:r>
              <w:rPr/>
              <w:t>50.3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5" w:name="Par14430"/>
            <w:bookmarkEnd w:id="225"/>
            <w:r>
              <w:rPr/>
              <w:t>50.4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6" w:name="Par14440"/>
            <w:bookmarkEnd w:id="226"/>
            <w:r>
              <w:rPr/>
              <w:t>51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7" w:name="Par14450"/>
            <w:bookmarkEnd w:id="227"/>
            <w:r>
              <w:rPr/>
              <w:t>51.1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8" w:name="Par14460"/>
            <w:bookmarkEnd w:id="228"/>
            <w:r>
              <w:rPr/>
              <w:t>51.2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частотно-адаптированного кардиостимулятора взрослым медицинскими организациями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29" w:name="Par14470"/>
            <w:bookmarkEnd w:id="229"/>
            <w:r>
              <w:rPr/>
              <w:t>51.3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0" w:name="Par14480"/>
            <w:bookmarkEnd w:id="230"/>
            <w:r>
              <w:rPr/>
              <w:t>51.4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1" w:name="Par14490"/>
            <w:bookmarkEnd w:id="231"/>
            <w:r>
              <w:rPr/>
              <w:t>51.5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2" w:name="Par14500"/>
            <w:bookmarkEnd w:id="232"/>
            <w:r>
              <w:rPr/>
              <w:t>51.6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3" w:name="Par14510"/>
            <w:bookmarkEnd w:id="233"/>
            <w:r>
              <w:rPr/>
              <w:t>51.7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4" w:name="Par14530"/>
            <w:bookmarkEnd w:id="234"/>
            <w:r>
              <w:rPr/>
              <w:t>52.1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5" w:name="Par14540"/>
            <w:bookmarkEnd w:id="235"/>
            <w:r>
              <w:rPr/>
              <w:t>52.2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6" w:name="Par14550"/>
            <w:bookmarkEnd w:id="236"/>
            <w:r>
              <w:rPr/>
              <w:t>52.3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w:t>
            </w:r>
            <w:hyperlink w:anchor="Par14656">
              <w:r>
                <w:rPr>
                  <w:rStyle w:val="Style9"/>
                  <w:color w:val="0000FF"/>
                </w:rPr>
                <w:t>&lt;********&gt;</w:t>
              </w:r>
            </w:hyperlink>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 первичная медицинская помощь, в том числе доврачебная и врачебная </w:t>
            </w:r>
            <w:hyperlink w:anchor="Par14655">
              <w:r>
                <w:rPr>
                  <w:rStyle w:val="Style9"/>
                  <w:color w:val="0000FF"/>
                </w:rPr>
                <w:t>&lt;*******&gt;</w:t>
              </w:r>
            </w:hyperlink>
            <w:r>
              <w:rPr/>
              <w:t>, всего, в том числе:</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7" w:name="Par14570"/>
            <w:bookmarkEnd w:id="237"/>
            <w:r>
              <w:rPr/>
              <w:t>53.1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6.1.1) посещение по паллиативной медицинской помощи без учета посещений на дому патронажными бригадами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8" w:name="Par14580"/>
            <w:bookmarkEnd w:id="238"/>
            <w:r>
              <w:rPr/>
              <w:t>53.1.1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39" w:name="Par14590"/>
            <w:bookmarkEnd w:id="239"/>
            <w:r>
              <w:rPr/>
              <w:t>53.1.2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 оказываемая в стационарных условиях (включая койки паллиативной медицинской помощи и койки сестринского ухода)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0" w:name="Par14600"/>
            <w:bookmarkEnd w:id="240"/>
            <w:r>
              <w:rPr/>
              <w:t>53.2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6.3) оказываемая в условиях дневного стационара</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1" w:name="Par14610"/>
            <w:bookmarkEnd w:id="241"/>
            <w:r>
              <w:rPr/>
              <w:t>53.3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 Расходы на ведение дела СМО</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2" w:name="Par14620"/>
            <w:bookmarkEnd w:id="242"/>
            <w:r>
              <w:rPr/>
              <w:t>54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 Иные расходы</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3" w:name="Par14630"/>
            <w:bookmarkEnd w:id="243"/>
            <w:r>
              <w:rPr/>
              <w:t>55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w:t>
            </w:r>
          </w:p>
        </w:tc>
        <w:tc>
          <w:tcPr>
            <w:tcW w:w="13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25139,95</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36720759,30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16974" w:type="dxa"/>
            <w:gridSpan w:val="10"/>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tc>
      </w:tr>
      <w:tr>
        <w:trPr/>
        <w:tc>
          <w:tcPr>
            <w:tcW w:w="16974"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2026 год 17044,89 рубля.</w:t>
            </w:r>
          </w:p>
        </w:tc>
      </w:tr>
      <w:tr>
        <w:trPr/>
        <w:tc>
          <w:tcPr>
            <w:tcW w:w="16974"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tc>
      </w:tr>
      <w:tr>
        <w:trPr/>
        <w:tc>
          <w:tcPr>
            <w:tcW w:w="16974"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Законченных случаев лечения заболевания в амбулаторных условиях с кратностью посещений по поводу одного заболевания - не менее 2.</w:t>
            </w:r>
          </w:p>
        </w:tc>
      </w:tr>
      <w:tr>
        <w:trPr/>
        <w:tc>
          <w:tcPr>
            <w:tcW w:w="16974"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tc>
      </w:tr>
      <w:tr>
        <w:trPr/>
        <w:tc>
          <w:tcPr>
            <w:tcW w:w="16974" w:type="dxa"/>
            <w:gridSpan w:val="10"/>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10">
              <w:r>
                <w:rPr>
                  <w:rStyle w:val="Style9"/>
                  <w:color w:val="0000FF"/>
                </w:rPr>
                <w:t>Программы</w:t>
              </w:r>
            </w:hyperlink>
            <w:r>
              <w:rPr/>
              <w:t xml:space="preserve"> государственных гарантий бесплатного оказания гражданам медицинской помощи на 2026 - 2028 годы, утвержденных постановлением Правительства Российской Федерации.</w:t>
            </w:r>
          </w:p>
        </w:tc>
      </w:tr>
      <w:tr>
        <w:trPr/>
        <w:tc>
          <w:tcPr>
            <w:tcW w:w="16974" w:type="dxa"/>
            <w:gridSpan w:val="10"/>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44" w:name="Par14655"/>
            <w:bookmarkEnd w:id="244"/>
            <w:r>
              <w:rP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tc>
      </w:tr>
      <w:tr>
        <w:trPr/>
        <w:tc>
          <w:tcPr>
            <w:tcW w:w="16974" w:type="dxa"/>
            <w:gridSpan w:val="10"/>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45" w:name="Par14656"/>
            <w:bookmarkEnd w:id="245"/>
            <w:r>
              <w:rP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tc>
      </w:tr>
    </w:tbl>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Раздел III. УТВЕРЖДЕННАЯ СТОИМОСТЬ ТЕРРИТОРИАЛЬНОЙ ПРОГРАММЫ</w:t>
      </w:r>
    </w:p>
    <w:p>
      <w:pPr>
        <w:pStyle w:val="ConsPlusNormal"/>
        <w:bidi w:val="0"/>
        <w:ind w:hanging="0" w:left="0"/>
        <w:jc w:val="center"/>
        <w:rPr>
          <w:b/>
        </w:rPr>
      </w:pPr>
      <w:r>
        <w:rPr>
          <w:b/>
        </w:rPr>
        <w:t>ГОСУДАРСТВЕННЫХ ГАРАНТИЙ БЕСПЛАТНОГО ОКАЗАНИЯ ГРАЖДАНАМ</w:t>
      </w:r>
    </w:p>
    <w:p>
      <w:pPr>
        <w:pStyle w:val="ConsPlusNormal"/>
        <w:bidi w:val="0"/>
        <w:ind w:hanging="0" w:left="0"/>
        <w:jc w:val="center"/>
        <w:rPr>
          <w:b/>
        </w:rPr>
      </w:pPr>
      <w:r>
        <w:rPr>
          <w:b/>
        </w:rPr>
        <w:t>МЕДИЦИНСКОЙ ПОМОЩИ ПО ВИДАМ И УСЛОВИЯМ ЕЕ ОКАЗАНИЯ ЗА СЧЕТ</w:t>
      </w:r>
    </w:p>
    <w:p>
      <w:pPr>
        <w:pStyle w:val="ConsPlusNormal"/>
        <w:bidi w:val="0"/>
        <w:ind w:hanging="0" w:left="0"/>
        <w:jc w:val="center"/>
        <w:rPr>
          <w:b/>
        </w:rPr>
      </w:pPr>
      <w:r>
        <w:rPr>
          <w:b/>
        </w:rPr>
        <w:t>БЮДЖЕТНЫХ АССИГНОВАНИЙ КОНСОЛИДИРОВАННОГО БЮДЖЕТА УДМУРТСКОЙ</w:t>
      </w:r>
    </w:p>
    <w:p>
      <w:pPr>
        <w:pStyle w:val="ConsPlusNormal"/>
        <w:bidi w:val="0"/>
        <w:ind w:hanging="0" w:left="0"/>
        <w:jc w:val="center"/>
        <w:rPr>
          <w:b/>
        </w:rPr>
      </w:pPr>
      <w:r>
        <w:rPr>
          <w:b/>
        </w:rPr>
        <w:t>РЕСПУБЛИКИ НА 2027 ГОД</w:t>
      </w:r>
    </w:p>
    <w:p>
      <w:pPr>
        <w:pStyle w:val="ConsPlusNormal"/>
        <w:bidi w:val="0"/>
        <w:ind w:hanging="0" w:left="0"/>
        <w:jc w:val="both"/>
        <w:rPr/>
      </w:pPr>
      <w:r>
        <w:rPr/>
      </w:r>
    </w:p>
    <w:tbl>
      <w:tblPr>
        <w:tblW w:w="24914" w:type="dxa"/>
        <w:jc w:val="left"/>
        <w:tblInd w:w="67" w:type="dxa"/>
        <w:tblLayout w:type="fixed"/>
        <w:tblCellMar>
          <w:top w:w="102" w:type="dxa"/>
          <w:left w:w="62" w:type="dxa"/>
          <w:bottom w:w="102" w:type="dxa"/>
          <w:right w:w="62" w:type="dxa"/>
        </w:tblCellMar>
      </w:tblPr>
      <w:tblGrid>
        <w:gridCol w:w="2777"/>
        <w:gridCol w:w="952"/>
        <w:gridCol w:w="1248"/>
        <w:gridCol w:w="1807"/>
        <w:gridCol w:w="1871"/>
        <w:gridCol w:w="1756"/>
        <w:gridCol w:w="1806"/>
        <w:gridCol w:w="1814"/>
        <w:gridCol w:w="1530"/>
        <w:gridCol w:w="1587"/>
        <w:gridCol w:w="1701"/>
        <w:gridCol w:w="1814"/>
        <w:gridCol w:w="1303"/>
        <w:gridCol w:w="1644"/>
        <w:gridCol w:w="1304"/>
      </w:tblGrid>
      <w:tr>
        <w:trPr/>
        <w:tc>
          <w:tcPr>
            <w:tcW w:w="277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5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124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w:t>
            </w:r>
          </w:p>
        </w:tc>
        <w:tc>
          <w:tcPr>
            <w:tcW w:w="543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Установленный ТПГГ объем медицинской помощи, не входящей в базовую программу ОМС, в расчете на одного жителя</w:t>
            </w:r>
          </w:p>
        </w:tc>
        <w:tc>
          <w:tcPr>
            <w:tcW w:w="5150"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328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065"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rPr/>
        <w:tc>
          <w:tcPr>
            <w:tcW w:w="277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5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24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ar15373">
              <w:r>
                <w:rPr>
                  <w:rStyle w:val="Style9"/>
                  <w:color w:val="0000FF"/>
                </w:rPr>
                <w:t>&lt;*&gt;</w:t>
              </w:r>
            </w:hyperlink>
            <w:r>
              <w:rPr/>
              <w:t xml:space="preserve"> в том числе:</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доли в структуре расходов</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доли в структуре расходов</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6" w:name="Par14701"/>
            <w:bookmarkEnd w:id="246"/>
            <w:r>
              <w:rPr/>
              <w:t xml:space="preserve">4 = </w:t>
            </w:r>
            <w:hyperlink w:anchor="Par14702">
              <w:r>
                <w:rPr>
                  <w:rStyle w:val="Style9"/>
                  <w:color w:val="0000FF"/>
                </w:rPr>
                <w:t>5</w:t>
              </w:r>
            </w:hyperlink>
            <w:r>
              <w:rPr/>
              <w:t xml:space="preserve"> + </w:t>
            </w:r>
            <w:hyperlink w:anchor="Par14703">
              <w:r>
                <w:rPr>
                  <w:rStyle w:val="Style9"/>
                  <w:color w:val="0000FF"/>
                </w:rPr>
                <w:t>6</w:t>
              </w:r>
            </w:hyperlink>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7" w:name="Par14702"/>
            <w:bookmarkEnd w:id="247"/>
            <w:r>
              <w:rPr/>
              <w:t>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8" w:name="Par14703"/>
            <w:bookmarkEnd w:id="248"/>
            <w:r>
              <w:rPr/>
              <w:t>6</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49" w:name="Par14704"/>
            <w:bookmarkEnd w:id="249"/>
            <w:r>
              <w:rPr/>
              <w:t>7 = (</w:t>
            </w:r>
            <w:hyperlink w:anchor="Par14702">
              <w:r>
                <w:rPr>
                  <w:rStyle w:val="Style9"/>
                  <w:color w:val="0000FF"/>
                </w:rPr>
                <w:t>5</w:t>
              </w:r>
            </w:hyperlink>
            <w:r>
              <w:rPr/>
              <w:t xml:space="preserve"> x </w:t>
            </w:r>
            <w:hyperlink w:anchor="Par14705">
              <w:r>
                <w:rPr>
                  <w:rStyle w:val="Style9"/>
                  <w:color w:val="0000FF"/>
                </w:rPr>
                <w:t>8</w:t>
              </w:r>
            </w:hyperlink>
            <w:r>
              <w:rPr/>
              <w:t xml:space="preserve"> + </w:t>
            </w:r>
            <w:hyperlink w:anchor="Par14703">
              <w:r>
                <w:rPr>
                  <w:rStyle w:val="Style9"/>
                  <w:color w:val="0000FF"/>
                </w:rPr>
                <w:t>6</w:t>
              </w:r>
            </w:hyperlink>
            <w:r>
              <w:rPr/>
              <w:t xml:space="preserve"> x </w:t>
            </w:r>
            <w:hyperlink w:anchor="Par14706">
              <w:r>
                <w:rPr>
                  <w:rStyle w:val="Style9"/>
                  <w:color w:val="0000FF"/>
                </w:rPr>
                <w:t>9</w:t>
              </w:r>
            </w:hyperlink>
            <w:r>
              <w:rPr/>
              <w:t xml:space="preserve">) / </w:t>
            </w:r>
            <w:hyperlink w:anchor="Par14701">
              <w:r>
                <w:rPr>
                  <w:rStyle w:val="Style9"/>
                  <w:color w:val="0000FF"/>
                </w:rPr>
                <w:t>4</w:t>
              </w:r>
            </w:hyperlink>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50" w:name="Par14705"/>
            <w:bookmarkEnd w:id="250"/>
            <w:r>
              <w:rPr/>
              <w:t>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51" w:name="Par14706"/>
            <w:bookmarkEnd w:id="251"/>
            <w:r>
              <w:rPr/>
              <w:t>9</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6897,83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9725250,31</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69,94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 Нормируемая медицинская помощь</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3312,44</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4670212,06</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ar15374">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4360,46</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4360,46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130,81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184434,27</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52" w:name="Par14759"/>
            <w:bookmarkEnd w:id="252"/>
            <w:r>
              <w:rPr/>
              <w:t>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скорая медицинская помощь при санитарно-авиационной эвакуации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0,000106</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0,000106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17044,89</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17044,89</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2556,73</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предоставляемая: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3" w:name="Par14818"/>
            <w:bookmarkEnd w:id="253"/>
            <w:r>
              <w:rPr/>
              <w:t xml:space="preserve">2.1.1. С профилактической и иными целями, за исключением медицинской реабилитации и паллиативной медицинской помощи </w:t>
            </w:r>
            <w:hyperlink w:anchor="Par15375">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989,50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989,50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687,31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969034,01</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9,96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В связи с заболеваниями - обращений </w:t>
            </w:r>
            <w:hyperlink w:anchor="Par15376">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0,1425</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0,1425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3069,26</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3069,26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437,37</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616647,75</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4" w:name="Par14878"/>
            <w:bookmarkEnd w:id="254"/>
            <w:r>
              <w:rPr/>
              <w:t xml:space="preserve">2.2. В условиях дневных стационаров </w:t>
            </w:r>
            <w:hyperlink w:anchor="Par15377">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09.1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ar15377">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19039,86</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19039,86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74,83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105498,12</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5" w:name="Par14953"/>
            <w:bookmarkEnd w:id="255"/>
            <w:r>
              <w:rPr/>
              <w:t xml:space="preserve">4.1. В условиях дневных стационаров </w:t>
            </w:r>
            <w:hyperlink w:anchor="Par15377">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В условиях круглосуточных стационаров,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121061,63</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121061,63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1639,17</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2311072,11</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0,00048</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56471,74</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56471,74</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38217,36</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7182,50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7182,50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2,87</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4050,64</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24089,00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24089,00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1698,15</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0,000058</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163654,26</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163654,26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9,49</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13382,70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Паллиативная медицинская помощь (доврачебная и врачебная), включая оказываемую ветеранам боевых действий</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6" w:name="Par15088"/>
            <w:bookmarkEnd w:id="256"/>
            <w:r>
              <w:rPr/>
              <w:t xml:space="preserve">6.1. Паллиативная медицинская помощь в амбулаторных условиях, всего, в том числе: </w:t>
            </w:r>
            <w:hyperlink w:anchor="Par15375">
              <w:r>
                <w:rPr>
                  <w:rStyle w:val="Style9"/>
                  <w:color w:val="0000FF"/>
                </w:rPr>
                <w:t>&lt;***&gt;</w:t>
              </w:r>
            </w:hyperlink>
            <w:r>
              <w:rPr/>
              <w:t>, всего,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1624,80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1624,80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48,74</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68724,33</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6.1.1. Посещения, включая посещения на дому (без учета посещений на дому выездными патронажными бригадами)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790,10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790,10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17,38</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24507,10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3920,25</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3920,25</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31,36</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44217,23</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0,00065</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3433,92</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3433,92</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3146,96</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3050,40</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3050,40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280,64</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395669,98</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0,00425</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0,00425</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3122,55</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3122,55</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13,27</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18710,58</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7" w:name="Par15178"/>
            <w:bookmarkEnd w:id="257"/>
            <w:r>
              <w:rPr/>
              <w:t xml:space="preserve">6.3. Паллиативная медицинская помощь в условиях дневного стационара </w:t>
            </w:r>
            <w:hyperlink w:anchor="Par15378">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 Ненормируемая медицинская помощь и прочие виды медицинских и иных услуг,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1648,90</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2324785,19</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ar15379">
              <w:r>
                <w:rPr>
                  <w:rStyle w:val="Style9"/>
                  <w:color w:val="0000FF"/>
                </w:rPr>
                <w:t>&lt;*******&gt;</w:t>
              </w:r>
            </w:hyperlink>
            <w:r>
              <w:rPr/>
              <w:t>, за исключением медицинской помощи, оказываемой за счет средств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1307,25</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1843093,78</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18,95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 Высокотехнологичная медицинская помощь, оказываемая в подведомственных медицинских организациях,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95,94</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135264,40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7.1. Не включенная в базовую программу ОМС и предусмотренная </w:t>
            </w:r>
            <w:hyperlink r:id="rId111">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95,94</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135264,40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1,39</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7.2. Дополнительные объемы высокотехнологичной медицинской помощи, включенной в базовую программу ОМС в соответствии с </w:t>
            </w:r>
            <w:hyperlink r:id="rId112">
              <w:r>
                <w:rPr>
                  <w:rStyle w:val="Style9"/>
                  <w:color w:val="0000FF"/>
                </w:rPr>
                <w:t>разделом I</w:t>
              </w:r>
            </w:hyperlink>
            <w:r>
              <w:rPr/>
              <w:t xml:space="preserve"> приложения N 1 к Программе </w:t>
            </w:r>
            <w:hyperlink w:anchor="Par15380">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 Расходы на содержание и обеспечение деятельности подведомственных медицинских организаций, из них на: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245,71</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346427,01</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3,56</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237,06</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334236,10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8,65</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12190,91</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1936,49</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2730253,06</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28,07</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ar15381">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1871,88</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2639168,93</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10. Бесплатное (со скидкой) зубное протезирование </w:t>
            </w:r>
            <w:hyperlink w:anchor="Par15379">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7,38</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10399,90</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7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ar15382">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5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57,23</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80684,23</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4914" w:type="dxa"/>
            <w:gridSpan w:val="15"/>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8" w:name="Par15373"/>
            <w:bookmarkEnd w:id="258"/>
            <w:r>
              <w:rPr/>
              <w:t xml:space="preserve">&lt;*&gt; Общий норматив финансовых затрат на единицу объема медицинской помощи в </w:t>
            </w:r>
            <w:hyperlink w:anchor="Par14704">
              <w:r>
                <w:rPr>
                  <w:rStyle w:val="Style9"/>
                  <w:color w:val="0000FF"/>
                </w:rPr>
                <w:t>графе 7</w:t>
              </w:r>
            </w:hyperlink>
            <w:r>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ar14702">
              <w:r>
                <w:rPr>
                  <w:rStyle w:val="Style9"/>
                  <w:color w:val="0000FF"/>
                </w:rPr>
                <w:t>графе 5</w:t>
              </w:r>
            </w:hyperlink>
            <w:r>
              <w:rPr/>
              <w:t xml:space="preserve"> на норматив финансовых затрат на единицу объема медицинской помощи в </w:t>
            </w:r>
            <w:hyperlink w:anchor="Par14705">
              <w:r>
                <w:rPr>
                  <w:rStyle w:val="Style9"/>
                  <w:color w:val="0000FF"/>
                </w:rPr>
                <w:t>графе 8</w:t>
              </w:r>
            </w:hyperlink>
            <w:r>
              <w:rPr/>
              <w:t xml:space="preserve"> и норматива объема медицинской помощи, оказываемой по территориальной программе ОМС сверх базовой программы ОМС в </w:t>
            </w:r>
            <w:hyperlink w:anchor="Par14703">
              <w:r>
                <w:rPr>
                  <w:rStyle w:val="Style9"/>
                  <w:color w:val="0000FF"/>
                </w:rPr>
                <w:t>графе 6</w:t>
              </w:r>
            </w:hyperlink>
            <w:r>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ar14706">
              <w:r>
                <w:rPr>
                  <w:rStyle w:val="Style9"/>
                  <w:color w:val="0000FF"/>
                </w:rPr>
                <w:t>графе 9</w:t>
              </w:r>
            </w:hyperlink>
            <w:r>
              <w:rPr/>
              <w:t xml:space="preserve">, разделенная на общий норматив объема медицинской помощи в </w:t>
            </w:r>
            <w:hyperlink w:anchor="Par14701">
              <w:r>
                <w:rPr>
                  <w:rStyle w:val="Style9"/>
                  <w:color w:val="0000FF"/>
                </w:rPr>
                <w:t>графе 4</w:t>
              </w:r>
            </w:hyperlink>
            <w:r>
              <w:rPr/>
              <w:t>.</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59" w:name="Par15374"/>
            <w:bookmarkEnd w:id="259"/>
            <w:r>
              <w:rP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 составляет на 2026 год 17044,89 рубля.</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0" w:name="Par15375"/>
            <w:bookmarkEnd w:id="260"/>
            <w:r>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ar15088">
              <w:r>
                <w:rPr>
                  <w:rStyle w:val="Style9"/>
                  <w:color w:val="0000FF"/>
                </w:rPr>
                <w:t>(п. 6.1)</w:t>
              </w:r>
            </w:hyperlink>
            <w:r>
              <w:rPr/>
              <w:t xml:space="preserve">; не учитываются в посещениях с профилактической и иными целями </w:t>
            </w:r>
            <w:hyperlink w:anchor="Par14818">
              <w:r>
                <w:rPr>
                  <w:rStyle w:val="Style9"/>
                  <w:color w:val="0000FF"/>
                </w:rPr>
                <w:t>(п. 2.1.1)</w:t>
              </w:r>
            </w:hyperlink>
            <w:r>
              <w:rPr/>
              <w:t>.</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1" w:name="Par15376"/>
            <w:bookmarkEnd w:id="261"/>
            <w:r>
              <w:rPr/>
              <w:t>&lt;****&gt; Законченных случаев лечения заболевания в амбулаторных условиях с кратностью посещений по поводу одного заболевания - не менее 2.</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2" w:name="Par15377"/>
            <w:bookmarkEnd w:id="262"/>
            <w:r>
              <w:rPr/>
              <w:t xml:space="preserve">&lt;*****&gt;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ar14759">
              <w:r>
                <w:rPr>
                  <w:rStyle w:val="Style9"/>
                  <w:color w:val="0000FF"/>
                </w:rPr>
                <w:t>строке 3</w:t>
              </w:r>
            </w:hyperlink>
            <w:r>
              <w:rPr/>
              <w:t xml:space="preserve">, а отражаются в дополнительной </w:t>
            </w:r>
            <w:hyperlink w:anchor="Par15178">
              <w:r>
                <w:rPr>
                  <w:rStyle w:val="Style9"/>
                  <w:color w:val="0000FF"/>
                </w:rPr>
                <w:t>строке 6.3</w:t>
              </w:r>
            </w:hyperlink>
            <w:r>
              <w:rPr/>
              <w:t xml:space="preserve"> "паллиативная медицинская помощь в условиях дневного стационара".</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3" w:name="Par15378"/>
            <w:bookmarkEnd w:id="263"/>
            <w:r>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ar15178">
              <w:r>
                <w:rPr>
                  <w:rStyle w:val="Style9"/>
                  <w:color w:val="0000FF"/>
                </w:rPr>
                <w:t>(п. 6.3)</w:t>
              </w:r>
            </w:hyperlink>
            <w:r>
              <w:rPr/>
              <w:t>; при этом объемы паллиативной медицинской помощи, оказанной в дневном стационаре, не учитываются в случаях лечения в условиях дневного стационара (</w:t>
            </w:r>
            <w:hyperlink w:anchor="Par14878">
              <w:r>
                <w:rPr>
                  <w:rStyle w:val="Style9"/>
                  <w:color w:val="0000FF"/>
                </w:rPr>
                <w:t>п. 2.2</w:t>
              </w:r>
            </w:hyperlink>
            <w:r>
              <w:rPr/>
              <w:t xml:space="preserve">, </w:t>
            </w:r>
            <w:hyperlink w:anchor="Par14759">
              <w:r>
                <w:rPr>
                  <w:rStyle w:val="Style9"/>
                  <w:color w:val="0000FF"/>
                </w:rPr>
                <w:t>3</w:t>
              </w:r>
            </w:hyperlink>
            <w:r>
              <w:rPr/>
              <w:t xml:space="preserve">, </w:t>
            </w:r>
            <w:hyperlink w:anchor="Par14953">
              <w:r>
                <w:rPr>
                  <w:rStyle w:val="Style9"/>
                  <w:color w:val="0000FF"/>
                </w:rPr>
                <w:t>4.1</w:t>
              </w:r>
            </w:hyperlink>
            <w:r>
              <w:rPr/>
              <w:t>).</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4" w:name="Par15379"/>
            <w:bookmarkEnd w:id="264"/>
            <w:r>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13">
              <w:r>
                <w:rPr>
                  <w:rStyle w:val="Style9"/>
                  <w:color w:val="0000FF"/>
                </w:rPr>
                <w:t>разделе III</w:t>
              </w:r>
            </w:hyperlink>
            <w:r>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5" w:name="Par15380"/>
            <w:bookmarkEnd w:id="265"/>
            <w:r>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14">
              <w:r>
                <w:rPr>
                  <w:rStyle w:val="Style9"/>
                  <w:color w:val="0000FF"/>
                </w:rPr>
                <w:t>разделу I</w:t>
              </w:r>
            </w:hyperlink>
            <w:r>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tc>
      </w:tr>
      <w:tr>
        <w:trPr/>
        <w:tc>
          <w:tcPr>
            <w:tcW w:w="24914"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6" w:name="Par15381"/>
            <w:bookmarkEnd w:id="266"/>
            <w:r>
              <w:rPr/>
              <w:t>&lt;*********&gt; Не включены бюджетные ассигнования федерального бюджета, направляемые в бюджет субъекта Российской Федерации в виде субвенций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юношеских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trPr/>
        <w:tc>
          <w:tcPr>
            <w:tcW w:w="24914" w:type="dxa"/>
            <w:gridSpan w:val="15"/>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267" w:name="Par15382"/>
            <w:bookmarkEnd w:id="267"/>
            <w:r>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115">
              <w:r>
                <w:rPr>
                  <w:rStyle w:val="Style9"/>
                  <w:color w:val="0000FF"/>
                </w:rPr>
                <w:t>приказ</w:t>
              </w:r>
            </w:hyperlink>
            <w:r>
              <w:rPr/>
              <w:t xml:space="preserve"> Министерства финансов субъекта Российской Федерации от 24 мая 2022 года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tc>
      </w:tr>
    </w:tbl>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Раздел IV. УТВЕРЖДЕННАЯ СТОИМОСТЬ ТЕРРИТОРИАЛЬНОЙ ПРОГРАММЫ</w:t>
      </w:r>
    </w:p>
    <w:p>
      <w:pPr>
        <w:pStyle w:val="ConsPlusNormal"/>
        <w:bidi w:val="0"/>
        <w:ind w:hanging="0" w:left="0"/>
        <w:jc w:val="center"/>
        <w:rPr>
          <w:b/>
        </w:rPr>
      </w:pPr>
      <w:r>
        <w:rPr>
          <w:b/>
        </w:rPr>
        <w:t>ОБЯЗАТЕЛЬНОГО МЕДИЦИНСКОГО СТРАХОВАНИЯ УДМУРТСКОЙ РЕСПУБЛИКИ</w:t>
      </w:r>
    </w:p>
    <w:p>
      <w:pPr>
        <w:pStyle w:val="ConsPlusNormal"/>
        <w:bidi w:val="0"/>
        <w:ind w:hanging="0" w:left="0"/>
        <w:jc w:val="center"/>
        <w:rPr>
          <w:b/>
        </w:rPr>
      </w:pPr>
      <w:r>
        <w:rPr>
          <w:b/>
        </w:rPr>
        <w:t>ПО ВИДАМ И УСЛОВИЯМ ОКАЗАНИЯ МЕДИЦИНСКОЙ ПОМОЩИ НА 2027 ГОД</w:t>
      </w:r>
    </w:p>
    <w:p>
      <w:pPr>
        <w:pStyle w:val="ConsPlusNormal"/>
        <w:bidi w:val="0"/>
        <w:ind w:hanging="0" w:left="0"/>
        <w:jc w:val="both"/>
        <w:rPr/>
      </w:pPr>
      <w:r>
        <w:rPr/>
      </w:r>
    </w:p>
    <w:tbl>
      <w:tblPr>
        <w:tblW w:w="15276" w:type="dxa"/>
        <w:jc w:val="left"/>
        <w:tblInd w:w="67" w:type="dxa"/>
        <w:tblLayout w:type="fixed"/>
        <w:tblCellMar>
          <w:top w:w="102" w:type="dxa"/>
          <w:left w:w="62" w:type="dxa"/>
          <w:bottom w:w="102" w:type="dxa"/>
          <w:right w:w="62" w:type="dxa"/>
        </w:tblCellMar>
      </w:tblPr>
      <w:tblGrid>
        <w:gridCol w:w="2720"/>
        <w:gridCol w:w="1021"/>
        <w:gridCol w:w="1361"/>
        <w:gridCol w:w="1813"/>
        <w:gridCol w:w="1645"/>
        <w:gridCol w:w="1586"/>
        <w:gridCol w:w="1248"/>
        <w:gridCol w:w="1190"/>
        <w:gridCol w:w="1702"/>
        <w:gridCol w:w="990"/>
      </w:tblGrid>
      <w:tr>
        <w:trPr/>
        <w:tc>
          <w:tcPr>
            <w:tcW w:w="27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Виды и условия оказания медицинской помощи</w:t>
            </w:r>
          </w:p>
        </w:tc>
        <w:tc>
          <w:tcPr>
            <w:tcW w:w="10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единицы объема медицинской помощи (норматив финансовых затрат на единицу объема предоставления медицинской помощи), руб.</w:t>
            </w:r>
          </w:p>
        </w:tc>
        <w:tc>
          <w:tcPr>
            <w:tcW w:w="283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Подушевые нормативы финансирования Территориальной программы</w:t>
            </w:r>
          </w:p>
        </w:tc>
        <w:tc>
          <w:tcPr>
            <w:tcW w:w="3882"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Территориальной программы по источникам ее финансового обеспечения</w:t>
            </w:r>
          </w:p>
        </w:tc>
      </w:tr>
      <w:tr>
        <w:trPr/>
        <w:tc>
          <w:tcPr>
            <w:tcW w:w="27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83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w:t>
            </w:r>
          </w:p>
        </w:tc>
        <w:tc>
          <w:tcPr>
            <w:tcW w:w="289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 к итогу</w:t>
            </w:r>
          </w:p>
        </w:tc>
      </w:tr>
      <w:tr>
        <w:trPr/>
        <w:tc>
          <w:tcPr>
            <w:tcW w:w="27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Удмуртской Республики</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ОМС</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Удмуртской Республики</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ОМС</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Медицинская помощь в рамках Территориальной программы ОМС:</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68" w:name="Par15414"/>
            <w:bookmarkEnd w:id="268"/>
            <w:r>
              <w:rPr/>
              <w:t>20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Скорая, в том числе скорая специализированная, медицинская помощь (сумма </w:t>
            </w:r>
            <w:hyperlink w:anchor="Par16063">
              <w:r>
                <w:rPr>
                  <w:rStyle w:val="Style9"/>
                  <w:color w:val="0000FF"/>
                </w:rPr>
                <w:t>строк 31</w:t>
              </w:r>
            </w:hyperlink>
            <w:r>
              <w:rPr/>
              <w:t xml:space="preserve"> + </w:t>
            </w:r>
            <w:hyperlink w:anchor="Par16623">
              <w:r>
                <w:rPr>
                  <w:rStyle w:val="Style9"/>
                  <w:color w:val="0000FF"/>
                </w:rPr>
                <w:t>39</w:t>
              </w:r>
            </w:hyperlink>
            <w:r>
              <w:rPr/>
              <w:t xml:space="preserve"> + </w:t>
            </w:r>
            <w:hyperlink w:anchor="Par17183">
              <w:r>
                <w:rPr>
                  <w:rStyle w:val="Style9"/>
                  <w:color w:val="0000FF"/>
                </w:rPr>
                <w:t>47</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6045,68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1577,92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2304800,60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 для проведения профилактических медицинских осмотров (сумма </w:t>
            </w:r>
            <w:hyperlink w:anchor="Par16093">
              <w:r>
                <w:rPr>
                  <w:rStyle w:val="Style9"/>
                  <w:color w:val="0000FF"/>
                </w:rPr>
                <w:t>строк 33.1</w:t>
              </w:r>
            </w:hyperlink>
            <w:r>
              <w:rPr/>
              <w:t xml:space="preserve"> + </w:t>
            </w:r>
            <w:hyperlink w:anchor="Par16653">
              <w:r>
                <w:rPr>
                  <w:rStyle w:val="Style9"/>
                  <w:color w:val="0000FF"/>
                </w:rPr>
                <w:t>41.1</w:t>
              </w:r>
            </w:hyperlink>
            <w:r>
              <w:rPr/>
              <w:t xml:space="preserve"> + </w:t>
            </w:r>
            <w:hyperlink w:anchor="Par17213">
              <w:r>
                <w:rPr>
                  <w:rStyle w:val="Style9"/>
                  <w:color w:val="0000FF"/>
                </w:rPr>
                <w:t>49.1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3091,57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804,33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1174843,00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для проведения диспансеризации, всего (сумма </w:t>
            </w:r>
            <w:hyperlink w:anchor="Par16103">
              <w:r>
                <w:rPr>
                  <w:rStyle w:val="Style9"/>
                  <w:color w:val="0000FF"/>
                </w:rPr>
                <w:t>строк 33.2</w:t>
              </w:r>
            </w:hyperlink>
            <w:r>
              <w:rPr/>
              <w:t xml:space="preserve"> + </w:t>
            </w:r>
            <w:hyperlink w:anchor="Par16663">
              <w:r>
                <w:rPr>
                  <w:rStyle w:val="Style9"/>
                  <w:color w:val="0000FF"/>
                </w:rPr>
                <w:t>41.2</w:t>
              </w:r>
            </w:hyperlink>
            <w:r>
              <w:rPr/>
              <w:t xml:space="preserve"> + </w:t>
            </w:r>
            <w:hyperlink w:anchor="Par17223">
              <w:r>
                <w:rPr>
                  <w:rStyle w:val="Style9"/>
                  <w:color w:val="0000FF"/>
                </w:rPr>
                <w:t>49.2</w:t>
              </w:r>
            </w:hyperlink>
            <w:r>
              <w:rPr/>
              <w:t>),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3697,77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1626,83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2376231,40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2.1.2.1) для проведения углубленной диспансеризации (сумма </w:t>
            </w:r>
            <w:hyperlink w:anchor="Par16113">
              <w:r>
                <w:rPr>
                  <w:rStyle w:val="Style9"/>
                  <w:color w:val="0000FF"/>
                </w:rPr>
                <w:t>строк 33.2.1</w:t>
              </w:r>
            </w:hyperlink>
            <w:r>
              <w:rPr/>
              <w:t xml:space="preserve"> + </w:t>
            </w:r>
            <w:hyperlink w:anchor="Par16673">
              <w:r>
                <w:rPr>
                  <w:rStyle w:val="Style9"/>
                  <w:color w:val="0000FF"/>
                </w:rPr>
                <w:t>41.2.1</w:t>
              </w:r>
            </w:hyperlink>
            <w:r>
              <w:rPr/>
              <w:t xml:space="preserve"> + </w:t>
            </w:r>
            <w:hyperlink w:anchor="Par17233">
              <w:r>
                <w:rPr>
                  <w:rStyle w:val="Style9"/>
                  <w:color w:val="0000FF"/>
                </w:rPr>
                <w:t>49.2.1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2781,95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141,21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206253,80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2.1.3) для проведения диспансеризации для оценки репродуктивного здоровья женщин и мужчин (сумма </w:t>
            </w:r>
            <w:hyperlink w:anchor="Par16123">
              <w:r>
                <w:rPr>
                  <w:rStyle w:val="Style9"/>
                  <w:color w:val="0000FF"/>
                </w:rPr>
                <w:t>строк 33.3</w:t>
              </w:r>
            </w:hyperlink>
            <w:r>
              <w:rPr/>
              <w:t xml:space="preserve"> + </w:t>
            </w:r>
            <w:hyperlink w:anchor="Par16683">
              <w:r>
                <w:rPr>
                  <w:rStyle w:val="Style9"/>
                  <w:color w:val="0000FF"/>
                </w:rPr>
                <w:t>41.3</w:t>
              </w:r>
            </w:hyperlink>
            <w:r>
              <w:rPr/>
              <w:t xml:space="preserve"> + </w:t>
            </w:r>
            <w:hyperlink w:anchor="Par17243">
              <w:r>
                <w:rPr>
                  <w:rStyle w:val="Style9"/>
                  <w:color w:val="0000FF"/>
                </w:rPr>
                <w:t>49.3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0,158198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2290,49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362,36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529271,10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женщины (сумма </w:t>
            </w:r>
            <w:hyperlink w:anchor="Par16133">
              <w:r>
                <w:rPr>
                  <w:rStyle w:val="Style9"/>
                  <w:color w:val="0000FF"/>
                </w:rPr>
                <w:t>строк 33.3.1</w:t>
              </w:r>
            </w:hyperlink>
            <w:r>
              <w:rPr/>
              <w:t xml:space="preserve"> + </w:t>
            </w:r>
            <w:hyperlink w:anchor="Par16693">
              <w:r>
                <w:rPr>
                  <w:rStyle w:val="Style9"/>
                  <w:color w:val="0000FF"/>
                </w:rPr>
                <w:t>41.3.1</w:t>
              </w:r>
            </w:hyperlink>
            <w:r>
              <w:rPr/>
              <w:t xml:space="preserve"> + </w:t>
            </w:r>
            <w:hyperlink w:anchor="Par17253">
              <w:r>
                <w:rPr>
                  <w:rStyle w:val="Style9"/>
                  <w:color w:val="0000FF"/>
                </w:rPr>
                <w:t>49.3.1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0,080980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3617,00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292,91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427833,20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мужчины (сумма </w:t>
            </w:r>
            <w:hyperlink w:anchor="Par16143">
              <w:r>
                <w:rPr>
                  <w:rStyle w:val="Style9"/>
                  <w:color w:val="0000FF"/>
                </w:rPr>
                <w:t>строк 33.3.2</w:t>
              </w:r>
            </w:hyperlink>
            <w:r>
              <w:rPr/>
              <w:t xml:space="preserve"> + </w:t>
            </w:r>
            <w:hyperlink w:anchor="Par16703">
              <w:r>
                <w:rPr>
                  <w:rStyle w:val="Style9"/>
                  <w:color w:val="0000FF"/>
                </w:rPr>
                <w:t>41.3.2</w:t>
              </w:r>
            </w:hyperlink>
            <w:r>
              <w:rPr/>
              <w:t xml:space="preserve"> + </w:t>
            </w:r>
            <w:hyperlink w:anchor="Par17263">
              <w:r>
                <w:rPr>
                  <w:rStyle w:val="Style9"/>
                  <w:color w:val="0000FF"/>
                </w:rPr>
                <w:t>49.3.2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0,077218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899,36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69,45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101437,90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2.1.4) для посещений с иными целями (сумма </w:t>
            </w:r>
            <w:hyperlink w:anchor="Par16153">
              <w:r>
                <w:rPr>
                  <w:rStyle w:val="Style9"/>
                  <w:color w:val="0000FF"/>
                </w:rPr>
                <w:t>строк 33.4</w:t>
              </w:r>
            </w:hyperlink>
            <w:r>
              <w:rPr/>
              <w:t xml:space="preserve"> + </w:t>
            </w:r>
            <w:hyperlink w:anchor="Par16713">
              <w:r>
                <w:rPr>
                  <w:rStyle w:val="Style9"/>
                  <w:color w:val="0000FF"/>
                </w:rPr>
                <w:t>41.4</w:t>
              </w:r>
            </w:hyperlink>
            <w:r>
              <w:rPr/>
              <w:t xml:space="preserve"> + </w:t>
            </w:r>
            <w:hyperlink w:anchor="Par17273">
              <w:r>
                <w:rPr>
                  <w:rStyle w:val="Style9"/>
                  <w:color w:val="0000FF"/>
                </w:rPr>
                <w:t>49.4</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521,23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1364,70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1993360,70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2.1.5) в неотложной форме (сумма </w:t>
            </w:r>
            <w:hyperlink w:anchor="Par16163">
              <w:r>
                <w:rPr>
                  <w:rStyle w:val="Style9"/>
                  <w:color w:val="0000FF"/>
                </w:rPr>
                <w:t>строк 33.5</w:t>
              </w:r>
            </w:hyperlink>
            <w:r>
              <w:rPr/>
              <w:t xml:space="preserve"> + </w:t>
            </w:r>
            <w:hyperlink w:anchor="Par16723">
              <w:r>
                <w:rPr>
                  <w:rStyle w:val="Style9"/>
                  <w:color w:val="0000FF"/>
                </w:rPr>
                <w:t>41.5</w:t>
              </w:r>
            </w:hyperlink>
            <w:r>
              <w:rPr/>
              <w:t xml:space="preserve"> + </w:t>
            </w:r>
            <w:hyperlink w:anchor="Par17283">
              <w:r>
                <w:rPr>
                  <w:rStyle w:val="Style9"/>
                  <w:color w:val="0000FF"/>
                </w:rPr>
                <w:t>49.5</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1244,01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671,77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981216,60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 в связи с заболеваниями (обращений) - всего (сумма </w:t>
            </w:r>
            <w:hyperlink w:anchor="Par16173">
              <w:r>
                <w:rPr>
                  <w:rStyle w:val="Style9"/>
                  <w:color w:val="0000FF"/>
                </w:rPr>
                <w:t>строк 33.6</w:t>
              </w:r>
            </w:hyperlink>
            <w:r>
              <w:rPr/>
              <w:t xml:space="preserve"> + </w:t>
            </w:r>
            <w:hyperlink w:anchor="Par16733">
              <w:r>
                <w:rPr>
                  <w:rStyle w:val="Style9"/>
                  <w:color w:val="0000FF"/>
                </w:rPr>
                <w:t>41.6</w:t>
              </w:r>
            </w:hyperlink>
            <w:r>
              <w:rPr/>
              <w:t xml:space="preserve"> + </w:t>
            </w:r>
            <w:hyperlink w:anchor="Par17293">
              <w:r>
                <w:rPr>
                  <w:rStyle w:val="Style9"/>
                  <w:color w:val="0000FF"/>
                </w:rPr>
                <w:t>49.6</w:t>
              </w:r>
            </w:hyperlink>
            <w:r>
              <w:rPr/>
              <w:t>), из них: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2444,70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3266,04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4770558,20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ar16183">
              <w:r>
                <w:rPr>
                  <w:rStyle w:val="Style9"/>
                  <w:color w:val="0000FF"/>
                </w:rPr>
                <w:t>строк 33.6.1</w:t>
              </w:r>
            </w:hyperlink>
            <w:r>
              <w:rPr/>
              <w:t xml:space="preserve"> + </w:t>
            </w:r>
            <w:hyperlink w:anchor="Par16743">
              <w:r>
                <w:rPr>
                  <w:rStyle w:val="Style9"/>
                  <w:color w:val="0000FF"/>
                </w:rPr>
                <w:t>41.6.1</w:t>
              </w:r>
            </w:hyperlink>
            <w:r>
              <w:rPr/>
              <w:t xml:space="preserve"> + </w:t>
            </w:r>
            <w:hyperlink w:anchor="Par17303">
              <w:r>
                <w:rPr>
                  <w:rStyle w:val="Style9"/>
                  <w:color w:val="0000FF"/>
                </w:rPr>
                <w:t>49.6.1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444,85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53004,50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ar16193">
              <w:r>
                <w:rPr>
                  <w:rStyle w:val="Style9"/>
                  <w:color w:val="0000FF"/>
                </w:rPr>
                <w:t>строк 33.6.2</w:t>
              </w:r>
            </w:hyperlink>
            <w:r>
              <w:rPr/>
              <w:t xml:space="preserve"> + </w:t>
            </w:r>
            <w:hyperlink w:anchor="Par16753">
              <w:r>
                <w:rPr>
                  <w:rStyle w:val="Style9"/>
                  <w:color w:val="0000FF"/>
                </w:rPr>
                <w:t>41.6.2</w:t>
              </w:r>
            </w:hyperlink>
            <w:r>
              <w:rPr/>
              <w:t xml:space="preserve"> + </w:t>
            </w:r>
            <w:hyperlink w:anchor="Par17313">
              <w:r>
                <w:rPr>
                  <w:rStyle w:val="Style9"/>
                  <w:color w:val="0000FF"/>
                </w:rPr>
                <w:t>49.6.2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398,24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17773,50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 проведение отдельных диагностических (лабораторных) исследований (медицинских услуг) (сумма </w:t>
            </w:r>
            <w:hyperlink w:anchor="Par16203">
              <w:r>
                <w:rPr>
                  <w:rStyle w:val="Style9"/>
                  <w:color w:val="0000FF"/>
                </w:rPr>
                <w:t>строк 33.7</w:t>
              </w:r>
            </w:hyperlink>
            <w:r>
              <w:rPr/>
              <w:t xml:space="preserve"> + </w:t>
            </w:r>
            <w:hyperlink w:anchor="Par16763">
              <w:r>
                <w:rPr>
                  <w:rStyle w:val="Style9"/>
                  <w:color w:val="0000FF"/>
                </w:rPr>
                <w:t>41.7</w:t>
              </w:r>
            </w:hyperlink>
            <w:r>
              <w:rPr/>
              <w:t xml:space="preserve"> + </w:t>
            </w:r>
            <w:hyperlink w:anchor="Par17323">
              <w:r>
                <w:rPr>
                  <w:rStyle w:val="Style9"/>
                  <w:color w:val="0000FF"/>
                </w:rPr>
                <w:t>49.7</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0,274786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2731,49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750,58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1096328,70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 компьютерная томография (сумма </w:t>
            </w:r>
            <w:hyperlink w:anchor="Par16213">
              <w:r>
                <w:rPr>
                  <w:rStyle w:val="Style9"/>
                  <w:color w:val="0000FF"/>
                </w:rPr>
                <w:t>строк 33.7.1</w:t>
              </w:r>
            </w:hyperlink>
            <w:r>
              <w:rPr/>
              <w:t xml:space="preserve"> + </w:t>
            </w:r>
            <w:hyperlink w:anchor="Par16773">
              <w:r>
                <w:rPr>
                  <w:rStyle w:val="Style9"/>
                  <w:color w:val="0000FF"/>
                </w:rPr>
                <w:t>41.7.1</w:t>
              </w:r>
            </w:hyperlink>
            <w:r>
              <w:rPr/>
              <w:t xml:space="preserve"> + </w:t>
            </w:r>
            <w:hyperlink w:anchor="Par17333">
              <w:r>
                <w:rPr>
                  <w:rStyle w:val="Style9"/>
                  <w:color w:val="0000FF"/>
                </w:rPr>
                <w:t>49.7.1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4071,81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235,07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343359,50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2.1.7.2) магнитно-резонансная томография (сумма </w:t>
            </w:r>
            <w:hyperlink w:anchor="Par16223">
              <w:r>
                <w:rPr>
                  <w:rStyle w:val="Style9"/>
                  <w:color w:val="0000FF"/>
                </w:rPr>
                <w:t>строк 33.7.2</w:t>
              </w:r>
            </w:hyperlink>
            <w:r>
              <w:rPr/>
              <w:t xml:space="preserve"> + </w:t>
            </w:r>
            <w:hyperlink w:anchor="Par16783">
              <w:r>
                <w:rPr>
                  <w:rStyle w:val="Style9"/>
                  <w:color w:val="0000FF"/>
                </w:rPr>
                <w:t>41.7.2</w:t>
              </w:r>
            </w:hyperlink>
            <w:r>
              <w:rPr/>
              <w:t xml:space="preserve"> + </w:t>
            </w:r>
            <w:hyperlink w:anchor="Par17343">
              <w:r>
                <w:rPr>
                  <w:rStyle w:val="Style9"/>
                  <w:color w:val="0000FF"/>
                </w:rPr>
                <w:t>49.7.2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5559,59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122,50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178924,30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2.1.7.3) ультразвуковое исследование сердечно-сосудистой системы (сумма </w:t>
            </w:r>
            <w:hyperlink w:anchor="Par16233">
              <w:r>
                <w:rPr>
                  <w:rStyle w:val="Style9"/>
                  <w:color w:val="0000FF"/>
                </w:rPr>
                <w:t>строк 33.7.3</w:t>
              </w:r>
            </w:hyperlink>
            <w:r>
              <w:rPr/>
              <w:t xml:space="preserve"> + </w:t>
            </w:r>
            <w:hyperlink w:anchor="Par16793">
              <w:r>
                <w:rPr>
                  <w:rStyle w:val="Style9"/>
                  <w:color w:val="0000FF"/>
                </w:rPr>
                <w:t>41.7.3</w:t>
              </w:r>
            </w:hyperlink>
            <w:r>
              <w:rPr/>
              <w:t xml:space="preserve"> + </w:t>
            </w:r>
            <w:hyperlink w:anchor="Par17353">
              <w:r>
                <w:rPr>
                  <w:rStyle w:val="Style9"/>
                  <w:color w:val="0000FF"/>
                </w:rPr>
                <w:t>49.7.3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878,36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107,52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157047,30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2.1.7.4) эндоскопическое диагностическое исследование (сумма </w:t>
            </w:r>
            <w:hyperlink w:anchor="Par16243">
              <w:r>
                <w:rPr>
                  <w:rStyle w:val="Style9"/>
                  <w:color w:val="0000FF"/>
                </w:rPr>
                <w:t>строк 33.7.4</w:t>
              </w:r>
            </w:hyperlink>
            <w:r>
              <w:rPr/>
              <w:t xml:space="preserve"> + </w:t>
            </w:r>
            <w:hyperlink w:anchor="Par16803">
              <w:r>
                <w:rPr>
                  <w:rStyle w:val="Style9"/>
                  <w:color w:val="0000FF"/>
                </w:rPr>
                <w:t>41.7.4</w:t>
              </w:r>
            </w:hyperlink>
            <w:r>
              <w:rPr/>
              <w:t xml:space="preserve"> + </w:t>
            </w:r>
            <w:hyperlink w:anchor="Par17363">
              <w:r>
                <w:rPr>
                  <w:rStyle w:val="Style9"/>
                  <w:color w:val="0000FF"/>
                </w:rPr>
                <w:t>49.7.4</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1610,54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56,96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83205,30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2.1.7.5) молекулярно-генетическое исследование с целью диагностики онкологических заболеваний (сумма </w:t>
            </w:r>
            <w:hyperlink w:anchor="Par16253">
              <w:r>
                <w:rPr>
                  <w:rStyle w:val="Style9"/>
                  <w:color w:val="0000FF"/>
                </w:rPr>
                <w:t>строк 33.7.5</w:t>
              </w:r>
            </w:hyperlink>
            <w:r>
              <w:rPr/>
              <w:t xml:space="preserve"> + </w:t>
            </w:r>
            <w:hyperlink w:anchor="Par16813">
              <w:r>
                <w:rPr>
                  <w:rStyle w:val="Style9"/>
                  <w:color w:val="0000FF"/>
                </w:rPr>
                <w:t>41.7.5</w:t>
              </w:r>
            </w:hyperlink>
            <w:r>
              <w:rPr/>
              <w:t xml:space="preserve"> + </w:t>
            </w:r>
            <w:hyperlink w:anchor="Par17373">
              <w:r>
                <w:rPr>
                  <w:rStyle w:val="Style9"/>
                  <w:color w:val="0000FF"/>
                </w:rPr>
                <w:t>49.7.5</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12661,09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18,89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27588,50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ar16263">
              <w:r>
                <w:rPr>
                  <w:rStyle w:val="Style9"/>
                  <w:color w:val="0000FF"/>
                </w:rPr>
                <w:t>строк 33.7.6</w:t>
              </w:r>
            </w:hyperlink>
            <w:r>
              <w:rPr/>
              <w:t xml:space="preserve"> + </w:t>
            </w:r>
            <w:hyperlink w:anchor="Par16823">
              <w:r>
                <w:rPr>
                  <w:rStyle w:val="Style9"/>
                  <w:color w:val="0000FF"/>
                </w:rPr>
                <w:t>41.7.6</w:t>
              </w:r>
            </w:hyperlink>
            <w:r>
              <w:rPr/>
              <w:t xml:space="preserve"> + </w:t>
            </w:r>
            <w:hyperlink w:anchor="Par17383">
              <w:r>
                <w:rPr>
                  <w:rStyle w:val="Style9"/>
                  <w:color w:val="0000FF"/>
                </w:rPr>
                <w:t>49.7.6</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3122,40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84,63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123609,60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2.1.7.7) позитронная эмиссионная томография/позитронная эмиссионная томография, совмещенная с компьютерной томографией при онкологических заболеваниях (сумма </w:t>
            </w:r>
            <w:hyperlink w:anchor="Par16273">
              <w:r>
                <w:rPr>
                  <w:rStyle w:val="Style9"/>
                  <w:color w:val="0000FF"/>
                </w:rPr>
                <w:t>строк 33.7.7</w:t>
              </w:r>
            </w:hyperlink>
            <w:r>
              <w:rPr/>
              <w:t xml:space="preserve"> + </w:t>
            </w:r>
            <w:hyperlink w:anchor="Par16833">
              <w:r>
                <w:rPr>
                  <w:rStyle w:val="Style9"/>
                  <w:color w:val="0000FF"/>
                </w:rPr>
                <w:t>41.7.7</w:t>
              </w:r>
            </w:hyperlink>
            <w:r>
              <w:rPr/>
              <w:t xml:space="preserve"> + </w:t>
            </w:r>
            <w:hyperlink w:anchor="Par17393">
              <w:r>
                <w:rPr>
                  <w:rStyle w:val="Style9"/>
                  <w:color w:val="0000FF"/>
                </w:rPr>
                <w:t>49.7.7</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0,002141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41028,87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87,83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128297,30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 (сумма строк </w:t>
            </w:r>
            <w:hyperlink w:anchor="Par16283">
              <w:r>
                <w:rPr>
                  <w:rStyle w:val="Style9"/>
                  <w:color w:val="0000FF"/>
                </w:rPr>
                <w:t>33.7.8</w:t>
              </w:r>
            </w:hyperlink>
            <w:r>
              <w:rPr/>
              <w:t xml:space="preserve"> + </w:t>
            </w:r>
            <w:hyperlink w:anchor="Par16843">
              <w:r>
                <w:rPr>
                  <w:rStyle w:val="Style9"/>
                  <w:color w:val="0000FF"/>
                </w:rPr>
                <w:t>41.7.8</w:t>
              </w:r>
            </w:hyperlink>
            <w:r>
              <w:rPr/>
              <w:t xml:space="preserve"> + </w:t>
            </w:r>
            <w:hyperlink w:anchor="Par17403">
              <w:r>
                <w:rPr>
                  <w:rStyle w:val="Style9"/>
                  <w:color w:val="0000FF"/>
                </w:rPr>
                <w:t>49.7.8</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0,003997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5753,96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23,00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33591,60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2.1.7.9) неинвазивное пренатальное тестирование (определение внеклеточной ДНК плода по крови матери) (сумма </w:t>
            </w:r>
            <w:hyperlink w:anchor="Par16293">
              <w:r>
                <w:rPr>
                  <w:rStyle w:val="Style9"/>
                  <w:color w:val="0000FF"/>
                </w:rPr>
                <w:t>строк 33.7.9</w:t>
              </w:r>
            </w:hyperlink>
            <w:r>
              <w:rPr/>
              <w:t xml:space="preserve"> + </w:t>
            </w:r>
            <w:hyperlink w:anchor="Par16853">
              <w:r>
                <w:rPr>
                  <w:rStyle w:val="Style9"/>
                  <w:color w:val="0000FF"/>
                </w:rPr>
                <w:t>41.7.9</w:t>
              </w:r>
            </w:hyperlink>
            <w:r>
              <w:rPr/>
              <w:t xml:space="preserve"> + </w:t>
            </w:r>
            <w:hyperlink w:anchor="Par17413">
              <w:r>
                <w:rPr>
                  <w:rStyle w:val="Style9"/>
                  <w:color w:val="0000FF"/>
                </w:rPr>
                <w:t>49.7.9</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17180,87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16235,90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2.1.7.10) определение РНК вируса гепатита C (Hepatitis C virus) в крови методом ПЦР (сумма </w:t>
            </w:r>
            <w:hyperlink w:anchor="Par16303">
              <w:r>
                <w:rPr>
                  <w:rStyle w:val="Style9"/>
                  <w:color w:val="0000FF"/>
                </w:rPr>
                <w:t>строк 33.7.10</w:t>
              </w:r>
            </w:hyperlink>
            <w:r>
              <w:rPr/>
              <w:t xml:space="preserve"> + </w:t>
            </w:r>
            <w:hyperlink w:anchor="Par16863">
              <w:r>
                <w:rPr>
                  <w:rStyle w:val="Style9"/>
                  <w:color w:val="0000FF"/>
                </w:rPr>
                <w:t>41.7.10</w:t>
              </w:r>
            </w:hyperlink>
            <w:r>
              <w:rPr/>
              <w:t xml:space="preserve"> + </w:t>
            </w:r>
            <w:hyperlink w:anchor="Par17423">
              <w:r>
                <w:rPr>
                  <w:rStyle w:val="Style9"/>
                  <w:color w:val="0000FF"/>
                </w:rPr>
                <w:t>49.7.10</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1305,12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2366,20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ar16313">
              <w:r>
                <w:rPr>
                  <w:rStyle w:val="Style9"/>
                  <w:color w:val="0000FF"/>
                </w:rPr>
                <w:t>строк 33.7.11</w:t>
              </w:r>
            </w:hyperlink>
            <w:r>
              <w:rPr/>
              <w:t xml:space="preserve"> + </w:t>
            </w:r>
            <w:hyperlink w:anchor="Par16873">
              <w:r>
                <w:rPr>
                  <w:rStyle w:val="Style9"/>
                  <w:color w:val="0000FF"/>
                </w:rPr>
                <w:t>41.7.11</w:t>
              </w:r>
            </w:hyperlink>
            <w:r>
              <w:rPr/>
              <w:t xml:space="preserve"> + </w:t>
            </w:r>
            <w:hyperlink w:anchor="Par17433">
              <w:r>
                <w:rPr>
                  <w:rStyle w:val="Style9"/>
                  <w:color w:val="0000FF"/>
                </w:rPr>
                <w:t>49.7.11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2313,76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2103,20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2.1.8) школа для больных с хроническими заболеваниями, школ для беременных и по вопросам грудного вскармливания (сумма </w:t>
            </w:r>
            <w:hyperlink w:anchor="Par16323">
              <w:r>
                <w:rPr>
                  <w:rStyle w:val="Style9"/>
                  <w:color w:val="0000FF"/>
                </w:rPr>
                <w:t>строк 33.8</w:t>
              </w:r>
            </w:hyperlink>
            <w:r>
              <w:rPr/>
              <w:t xml:space="preserve"> + </w:t>
            </w:r>
            <w:hyperlink w:anchor="Par16883">
              <w:r>
                <w:rPr>
                  <w:rStyle w:val="Style9"/>
                  <w:color w:val="0000FF"/>
                </w:rPr>
                <w:t>41.8</w:t>
              </w:r>
            </w:hyperlink>
            <w:r>
              <w:rPr/>
              <w:t xml:space="preserve"> + </w:t>
            </w:r>
            <w:hyperlink w:anchor="Par17443">
              <w:r>
                <w:rPr>
                  <w:rStyle w:val="Style9"/>
                  <w:color w:val="0000FF"/>
                </w:rPr>
                <w:t>49.8</w:t>
              </w:r>
            </w:hyperlink>
            <w:r>
              <w:rPr/>
              <w:t>),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1137,60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239,21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349404,70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2.1.8.1) школа сахарного диабета (сумма </w:t>
            </w:r>
            <w:hyperlink w:anchor="Par16333">
              <w:r>
                <w:rPr>
                  <w:rStyle w:val="Style9"/>
                  <w:color w:val="0000FF"/>
                </w:rPr>
                <w:t>строк 33.8.1</w:t>
              </w:r>
            </w:hyperlink>
            <w:r>
              <w:rPr/>
              <w:t xml:space="preserve"> + </w:t>
            </w:r>
            <w:hyperlink w:anchor="Par16893">
              <w:r>
                <w:rPr>
                  <w:rStyle w:val="Style9"/>
                  <w:color w:val="0000FF"/>
                </w:rPr>
                <w:t>41.8.1</w:t>
              </w:r>
            </w:hyperlink>
            <w:r>
              <w:rPr/>
              <w:t xml:space="preserve"> + </w:t>
            </w:r>
            <w:hyperlink w:anchor="Par17453">
              <w:r>
                <w:rPr>
                  <w:rStyle w:val="Style9"/>
                  <w:color w:val="0000FF"/>
                </w:rPr>
                <w:t>49.8.1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1675,18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13751,60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 диспансерное наблюдение (сумма </w:t>
            </w:r>
            <w:hyperlink w:anchor="Par16343">
              <w:r>
                <w:rPr>
                  <w:rStyle w:val="Style9"/>
                  <w:color w:val="0000FF"/>
                </w:rPr>
                <w:t>строк 33.9</w:t>
              </w:r>
            </w:hyperlink>
            <w:r>
              <w:rPr/>
              <w:t xml:space="preserve"> + </w:t>
            </w:r>
            <w:hyperlink w:anchor="Par16903">
              <w:r>
                <w:rPr>
                  <w:rStyle w:val="Style9"/>
                  <w:color w:val="0000FF"/>
                </w:rPr>
                <w:t>41.9</w:t>
              </w:r>
            </w:hyperlink>
            <w:r>
              <w:rPr/>
              <w:t xml:space="preserve"> + </w:t>
            </w:r>
            <w:hyperlink w:anchor="Par17463">
              <w:r>
                <w:rPr>
                  <w:rStyle w:val="Style9"/>
                  <w:color w:val="0000FF"/>
                </w:rPr>
                <w:t>49.9</w:t>
              </w:r>
            </w:hyperlink>
            <w:r>
              <w:rPr/>
              <w:t>), в том числе по поводу:</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3686,39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1015,63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1483488,10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2.1.9.1) онкологических заболеваний (сумма </w:t>
            </w:r>
            <w:hyperlink w:anchor="Par16353">
              <w:r>
                <w:rPr>
                  <w:rStyle w:val="Style9"/>
                  <w:color w:val="0000FF"/>
                </w:rPr>
                <w:t>строк 33.9.1</w:t>
              </w:r>
            </w:hyperlink>
            <w:r>
              <w:rPr/>
              <w:t xml:space="preserve"> + </w:t>
            </w:r>
            <w:hyperlink w:anchor="Par16913">
              <w:r>
                <w:rPr>
                  <w:rStyle w:val="Style9"/>
                  <w:color w:val="0000FF"/>
                </w:rPr>
                <w:t>41.9.1</w:t>
              </w:r>
            </w:hyperlink>
            <w:r>
              <w:rPr/>
              <w:t xml:space="preserve"> + </w:t>
            </w:r>
            <w:hyperlink w:anchor="Par17473">
              <w:r>
                <w:rPr>
                  <w:rStyle w:val="Style9"/>
                  <w:color w:val="0000FF"/>
                </w:rPr>
                <w:t>49.9.1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5128,86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337489,20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2.1.9.2) сахарного диабета (сумма </w:t>
            </w:r>
            <w:hyperlink w:anchor="Par16363">
              <w:r>
                <w:rPr>
                  <w:rStyle w:val="Style9"/>
                  <w:color w:val="0000FF"/>
                </w:rPr>
                <w:t>строк 33.9.2 +</w:t>
              </w:r>
            </w:hyperlink>
            <w:r>
              <w:rPr/>
              <w:t xml:space="preserve"> </w:t>
            </w:r>
            <w:hyperlink w:anchor="Par16923">
              <w:r>
                <w:rPr>
                  <w:rStyle w:val="Style9"/>
                  <w:color w:val="0000FF"/>
                </w:rPr>
                <w:t>41.9.2</w:t>
              </w:r>
            </w:hyperlink>
            <w:r>
              <w:rPr/>
              <w:t xml:space="preserve">. + </w:t>
            </w:r>
            <w:hyperlink w:anchor="Par17483">
              <w:r>
                <w:rPr>
                  <w:rStyle w:val="Style9"/>
                  <w:color w:val="0000FF"/>
                </w:rPr>
                <w:t>49.9.2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2229,67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194755,00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2.1.9.3) болезней системы кровообращения (сумма </w:t>
            </w:r>
            <w:hyperlink w:anchor="Par16373">
              <w:r>
                <w:rPr>
                  <w:rStyle w:val="Style9"/>
                  <w:color w:val="0000FF"/>
                </w:rPr>
                <w:t>строк 33.9.3</w:t>
              </w:r>
            </w:hyperlink>
            <w:r>
              <w:rPr/>
              <w:t xml:space="preserve"> + </w:t>
            </w:r>
            <w:hyperlink w:anchor="Par16933">
              <w:r>
                <w:rPr>
                  <w:rStyle w:val="Style9"/>
                  <w:color w:val="0000FF"/>
                </w:rPr>
                <w:t>41.9.3</w:t>
              </w:r>
            </w:hyperlink>
            <w:r>
              <w:rPr/>
              <w:t xml:space="preserve"> + </w:t>
            </w:r>
            <w:hyperlink w:anchor="Par17493">
              <w:r>
                <w:rPr>
                  <w:rStyle w:val="Style9"/>
                  <w:color w:val="0000FF"/>
                </w:rPr>
                <w:t>49.9.3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4358,01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605,69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884702,20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 дистанционное наблюдение за состоянием здоровья пациентов (сумма </w:t>
            </w:r>
            <w:hyperlink w:anchor="Par16383">
              <w:r>
                <w:rPr>
                  <w:rStyle w:val="Style9"/>
                  <w:color w:val="0000FF"/>
                </w:rPr>
                <w:t>строк 33.10</w:t>
              </w:r>
            </w:hyperlink>
            <w:r>
              <w:rPr/>
              <w:t xml:space="preserve"> + </w:t>
            </w:r>
            <w:hyperlink w:anchor="Par16943">
              <w:r>
                <w:rPr>
                  <w:rStyle w:val="Style9"/>
                  <w:color w:val="0000FF"/>
                </w:rPr>
                <w:t>41.10</w:t>
              </w:r>
            </w:hyperlink>
            <w:r>
              <w:rPr/>
              <w:t xml:space="preserve"> + </w:t>
            </w:r>
            <w:hyperlink w:anchor="Par17503">
              <w:r>
                <w:rPr>
                  <w:rStyle w:val="Style9"/>
                  <w:color w:val="0000FF"/>
                </w:rPr>
                <w:t>49.10</w:t>
              </w:r>
            </w:hyperlink>
            <w:r>
              <w:rPr/>
              <w:t>),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0,040988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1415,43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58,01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84741,70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2.1.10.1) пациентов с сахарным диабетом (сумма </w:t>
            </w:r>
            <w:hyperlink w:anchor="Par16393">
              <w:r>
                <w:rPr>
                  <w:rStyle w:val="Style9"/>
                  <w:color w:val="0000FF"/>
                </w:rPr>
                <w:t>строк 33.10.1</w:t>
              </w:r>
            </w:hyperlink>
            <w:r>
              <w:rPr/>
              <w:t xml:space="preserve"> + </w:t>
            </w:r>
            <w:hyperlink w:anchor="Par16953">
              <w:r>
                <w:rPr>
                  <w:rStyle w:val="Style9"/>
                  <w:color w:val="0000FF"/>
                </w:rPr>
                <w:t>41.10.1</w:t>
              </w:r>
            </w:hyperlink>
            <w:r>
              <w:rPr/>
              <w:t xml:space="preserve"> + </w:t>
            </w:r>
            <w:hyperlink w:anchor="Par17513">
              <w:r>
                <w:rPr>
                  <w:rStyle w:val="Style9"/>
                  <w:color w:val="0000FF"/>
                </w:rPr>
                <w:t>49.10.1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0,001293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4285,85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8096,00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2.1.10.2) пациентов с артериальной гипертензией (сумма </w:t>
            </w:r>
            <w:hyperlink w:anchor="Par16403">
              <w:r>
                <w:rPr>
                  <w:rStyle w:val="Style9"/>
                  <w:color w:val="0000FF"/>
                </w:rPr>
                <w:t>строк 33.10.2</w:t>
              </w:r>
            </w:hyperlink>
            <w:r>
              <w:rPr/>
              <w:t xml:space="preserve"> + </w:t>
            </w:r>
            <w:hyperlink w:anchor="Par16963">
              <w:r>
                <w:rPr>
                  <w:rStyle w:val="Style9"/>
                  <w:color w:val="0000FF"/>
                </w:rPr>
                <w:t>41.10.2</w:t>
              </w:r>
            </w:hyperlink>
            <w:r>
              <w:rPr/>
              <w:t xml:space="preserve"> + </w:t>
            </w:r>
            <w:hyperlink w:anchor="Par17523">
              <w:r>
                <w:rPr>
                  <w:rStyle w:val="Style9"/>
                  <w:color w:val="0000FF"/>
                </w:rPr>
                <w:t>49.10.2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0,039695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1321,91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76645,70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2.1.11) посещения с профилактическими целями центров здоровья, включая диспансерное наблюдение (сумма </w:t>
            </w:r>
            <w:hyperlink w:anchor="Par16413">
              <w:r>
                <w:rPr>
                  <w:rStyle w:val="Style9"/>
                  <w:color w:val="0000FF"/>
                </w:rPr>
                <w:t>строк 33.11</w:t>
              </w:r>
            </w:hyperlink>
            <w:r>
              <w:rPr/>
              <w:t xml:space="preserve"> + </w:t>
            </w:r>
            <w:hyperlink w:anchor="Par16973">
              <w:r>
                <w:rPr>
                  <w:rStyle w:val="Style9"/>
                  <w:color w:val="0000FF"/>
                </w:rPr>
                <w:t>41.11</w:t>
              </w:r>
            </w:hyperlink>
            <w:r>
              <w:rPr/>
              <w:t xml:space="preserve"> + </w:t>
            </w:r>
            <w:hyperlink w:anchor="Par17533">
              <w:r>
                <w:rPr>
                  <w:rStyle w:val="Style9"/>
                  <w:color w:val="0000FF"/>
                </w:rPr>
                <w:t>49.11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1986,24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65,21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95250,10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2.1.12) вакцинация для профилактики пневмококковых инфекций (сумма </w:t>
            </w:r>
            <w:hyperlink w:anchor="Par16423">
              <w:r>
                <w:rPr>
                  <w:rStyle w:val="Style9"/>
                  <w:color w:val="0000FF"/>
                </w:rPr>
                <w:t>строк 33.12</w:t>
              </w:r>
            </w:hyperlink>
            <w:r>
              <w:rPr/>
              <w:t xml:space="preserve"> + </w:t>
            </w:r>
            <w:hyperlink w:anchor="Par16983">
              <w:r>
                <w:rPr>
                  <w:rStyle w:val="Style9"/>
                  <w:color w:val="0000FF"/>
                </w:rPr>
                <w:t>41.12</w:t>
              </w:r>
            </w:hyperlink>
            <w:r>
              <w:rPr/>
              <w:t xml:space="preserve"> + </w:t>
            </w:r>
            <w:hyperlink w:anchor="Par17543">
              <w:r>
                <w:rPr>
                  <w:rStyle w:val="Style9"/>
                  <w:color w:val="0000FF"/>
                </w:rPr>
                <w:t>49.12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2778,08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60,19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87917,90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ar16433">
              <w:r>
                <w:rPr>
                  <w:rStyle w:val="Style9"/>
                  <w:color w:val="0000FF"/>
                </w:rPr>
                <w:t>строк 34</w:t>
              </w:r>
            </w:hyperlink>
            <w:r>
              <w:rPr/>
              <w:t xml:space="preserve"> + </w:t>
            </w:r>
            <w:hyperlink w:anchor="Par16993">
              <w:r>
                <w:rPr>
                  <w:rStyle w:val="Style9"/>
                  <w:color w:val="0000FF"/>
                </w:rPr>
                <w:t>42</w:t>
              </w:r>
            </w:hyperlink>
            <w:r>
              <w:rPr/>
              <w:t xml:space="preserve"> + </w:t>
            </w:r>
            <w:hyperlink w:anchor="Par17553">
              <w:r>
                <w:rPr>
                  <w:rStyle w:val="Style9"/>
                  <w:color w:val="0000FF"/>
                </w:rPr>
                <w:t>50</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37960,84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2632,39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3845015,50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3.1) для медицинской помощи по профилю "онкология" (сумма </w:t>
            </w:r>
            <w:hyperlink w:anchor="Par16443">
              <w:r>
                <w:rPr>
                  <w:rStyle w:val="Style9"/>
                  <w:color w:val="0000FF"/>
                </w:rPr>
                <w:t>строк 34.1</w:t>
              </w:r>
            </w:hyperlink>
            <w:r>
              <w:rPr/>
              <w:t xml:space="preserve"> + </w:t>
            </w:r>
            <w:hyperlink w:anchor="Par17003">
              <w:r>
                <w:rPr>
                  <w:rStyle w:val="Style9"/>
                  <w:color w:val="0000FF"/>
                </w:rPr>
                <w:t>42.1</w:t>
              </w:r>
            </w:hyperlink>
            <w:r>
              <w:rPr/>
              <w:t xml:space="preserve"> + </w:t>
            </w:r>
            <w:hyperlink w:anchor="Par17563">
              <w:r>
                <w:rPr>
                  <w:rStyle w:val="Style9"/>
                  <w:color w:val="0000FF"/>
                </w:rPr>
                <w:t>50.1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93322,55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1342,73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1961266,70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3.2) для медицинской помощи при экстракорпоральном оплодотворении (сумма </w:t>
            </w:r>
            <w:hyperlink w:anchor="Par16453">
              <w:r>
                <w:rPr>
                  <w:rStyle w:val="Style9"/>
                  <w:color w:val="0000FF"/>
                </w:rPr>
                <w:t>строк 34.2</w:t>
              </w:r>
            </w:hyperlink>
            <w:r>
              <w:rPr/>
              <w:t xml:space="preserve"> + </w:t>
            </w:r>
            <w:hyperlink w:anchor="Par17013">
              <w:r>
                <w:rPr>
                  <w:rStyle w:val="Style9"/>
                  <w:color w:val="0000FF"/>
                </w:rPr>
                <w:t>42.2</w:t>
              </w:r>
            </w:hyperlink>
            <w:r>
              <w:rPr/>
              <w:t xml:space="preserve"> + </w:t>
            </w:r>
            <w:hyperlink w:anchor="Par17573">
              <w:r>
                <w:rPr>
                  <w:rStyle w:val="Style9"/>
                  <w:color w:val="0000FF"/>
                </w:rPr>
                <w:t>50.2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136477,67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101,10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147668,80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3.3) для медицинской помощи больным с вирусным гепатитом C (сумма </w:t>
            </w:r>
            <w:hyperlink w:anchor="Par16463">
              <w:r>
                <w:rPr>
                  <w:rStyle w:val="Style9"/>
                  <w:color w:val="0000FF"/>
                </w:rPr>
                <w:t>строк 34.3</w:t>
              </w:r>
            </w:hyperlink>
            <w:r>
              <w:rPr/>
              <w:t xml:space="preserve"> + </w:t>
            </w:r>
            <w:hyperlink w:anchor="Par17023">
              <w:r>
                <w:rPr>
                  <w:rStyle w:val="Style9"/>
                  <w:color w:val="0000FF"/>
                </w:rPr>
                <w:t>42.3</w:t>
              </w:r>
            </w:hyperlink>
            <w:r>
              <w:rPr/>
              <w:t xml:space="preserve"> + </w:t>
            </w:r>
            <w:hyperlink w:anchor="Par17583">
              <w:r>
                <w:rPr>
                  <w:rStyle w:val="Style9"/>
                  <w:color w:val="0000FF"/>
                </w:rPr>
                <w:t>50.3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72179,26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92,95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135769,20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3.4) высокотехнологичная медицинская помощь (сумма </w:t>
            </w:r>
            <w:hyperlink w:anchor="Par16473">
              <w:r>
                <w:rPr>
                  <w:rStyle w:val="Style9"/>
                  <w:color w:val="0000FF"/>
                </w:rPr>
                <w:t>строк 34.4</w:t>
              </w:r>
            </w:hyperlink>
            <w:r>
              <w:rPr/>
              <w:t xml:space="preserve"> + </w:t>
            </w:r>
            <w:hyperlink w:anchor="Par17033">
              <w:r>
                <w:rPr>
                  <w:rStyle w:val="Style9"/>
                  <w:color w:val="0000FF"/>
                </w:rPr>
                <w:t>42.4</w:t>
              </w:r>
            </w:hyperlink>
            <w:r>
              <w:rPr/>
              <w:t xml:space="preserve"> + </w:t>
            </w:r>
            <w:hyperlink w:anchor="Par17593">
              <w:r>
                <w:rPr>
                  <w:rStyle w:val="Style9"/>
                  <w:color w:val="0000FF"/>
                </w:rPr>
                <w:t>50.4</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ar16483">
              <w:r>
                <w:rPr>
                  <w:rStyle w:val="Style9"/>
                  <w:color w:val="0000FF"/>
                </w:rPr>
                <w:t>строк 35</w:t>
              </w:r>
            </w:hyperlink>
            <w:r>
              <w:rPr/>
              <w:t xml:space="preserve"> + </w:t>
            </w:r>
            <w:hyperlink w:anchor="Par17043">
              <w:r>
                <w:rPr>
                  <w:rStyle w:val="Style9"/>
                  <w:color w:val="0000FF"/>
                </w:rPr>
                <w:t>43</w:t>
              </w:r>
            </w:hyperlink>
            <w:r>
              <w:rPr/>
              <w:t xml:space="preserve"> + </w:t>
            </w:r>
            <w:hyperlink w:anchor="Par17603">
              <w:r>
                <w:rPr>
                  <w:rStyle w:val="Style9"/>
                  <w:color w:val="0000FF"/>
                </w:rPr>
                <w:t>51</w:t>
              </w:r>
            </w:hyperlink>
            <w:r>
              <w:rPr/>
              <w:t>)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66985,43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11824,51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17271523,30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4.1) медицинская помощь по профилю "онкология" (сумма </w:t>
            </w:r>
            <w:hyperlink w:anchor="Par16493">
              <w:r>
                <w:rPr>
                  <w:rStyle w:val="Style9"/>
                  <w:color w:val="0000FF"/>
                </w:rPr>
                <w:t>строк 35.1</w:t>
              </w:r>
            </w:hyperlink>
            <w:r>
              <w:rPr/>
              <w:t xml:space="preserve"> + </w:t>
            </w:r>
            <w:hyperlink w:anchor="Par17053">
              <w:r>
                <w:rPr>
                  <w:rStyle w:val="Style9"/>
                  <w:color w:val="0000FF"/>
                </w:rPr>
                <w:t>43.1</w:t>
              </w:r>
            </w:hyperlink>
            <w:r>
              <w:rPr/>
              <w:t xml:space="preserve"> + </w:t>
            </w:r>
            <w:hyperlink w:anchor="Par17613">
              <w:r>
                <w:rPr>
                  <w:rStyle w:val="Style9"/>
                  <w:color w:val="0000FF"/>
                </w:rPr>
                <w:t>51.1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121273,20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1244,90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1818370,40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4.2) стентирование коронарных артерий медицинскими организациями (за исключением федеральных медицинских организаций) (сумма </w:t>
            </w:r>
            <w:hyperlink w:anchor="Par16503">
              <w:r>
                <w:rPr>
                  <w:rStyle w:val="Style9"/>
                  <w:color w:val="0000FF"/>
                </w:rPr>
                <w:t>строк 35.2</w:t>
              </w:r>
            </w:hyperlink>
            <w:r>
              <w:rPr/>
              <w:t xml:space="preserve"> + </w:t>
            </w:r>
            <w:hyperlink w:anchor="Par17063">
              <w:r>
                <w:rPr>
                  <w:rStyle w:val="Style9"/>
                  <w:color w:val="0000FF"/>
                </w:rPr>
                <w:t>43.2</w:t>
              </w:r>
            </w:hyperlink>
            <w:r>
              <w:rPr/>
              <w:t xml:space="preserve"> + </w:t>
            </w:r>
            <w:hyperlink w:anchor="Par17623">
              <w:r>
                <w:rPr>
                  <w:rStyle w:val="Style9"/>
                  <w:color w:val="0000FF"/>
                </w:rPr>
                <w:t>51.2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194784,87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453,27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662073,80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4.3) имплантация частотно адаптированного кардиостимулятора взрослым медицинскими организациями (сумма </w:t>
            </w:r>
            <w:hyperlink w:anchor="Par16513">
              <w:r>
                <w:rPr>
                  <w:rStyle w:val="Style9"/>
                  <w:color w:val="0000FF"/>
                </w:rPr>
                <w:t>строк 35.3</w:t>
              </w:r>
            </w:hyperlink>
            <w:r>
              <w:rPr/>
              <w:t xml:space="preserve"> + </w:t>
            </w:r>
            <w:hyperlink w:anchor="Par17073">
              <w:r>
                <w:rPr>
                  <w:rStyle w:val="Style9"/>
                  <w:color w:val="0000FF"/>
                </w:rPr>
                <w:t>43.3</w:t>
              </w:r>
            </w:hyperlink>
            <w:r>
              <w:rPr/>
              <w:t xml:space="preserve"> + </w:t>
            </w:r>
            <w:hyperlink w:anchor="Par17633">
              <w:r>
                <w:rPr>
                  <w:rStyle w:val="Style9"/>
                  <w:color w:val="0000FF"/>
                </w:rPr>
                <w:t>51.3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298864,05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128,49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187686,60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4.4) эндоваскулярная деструкция дополнительных проводящих путей и аритмогенных зон сердца (сумма </w:t>
            </w:r>
            <w:hyperlink w:anchor="Par16523">
              <w:r>
                <w:rPr>
                  <w:rStyle w:val="Style9"/>
                  <w:color w:val="0000FF"/>
                </w:rPr>
                <w:t>строк 35.4</w:t>
              </w:r>
            </w:hyperlink>
            <w:r>
              <w:rPr/>
              <w:t xml:space="preserve"> + </w:t>
            </w:r>
            <w:hyperlink w:anchor="Par17083">
              <w:r>
                <w:rPr>
                  <w:rStyle w:val="Style9"/>
                  <w:color w:val="0000FF"/>
                </w:rPr>
                <w:t>43.4</w:t>
              </w:r>
            </w:hyperlink>
            <w:r>
              <w:rPr/>
              <w:t xml:space="preserve"> + </w:t>
            </w:r>
            <w:hyperlink w:anchor="Par17643">
              <w:r>
                <w:rPr>
                  <w:rStyle w:val="Style9"/>
                  <w:color w:val="0000FF"/>
                </w:rPr>
                <w:t>51.4</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405313,45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76,59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111866,50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4.5) оперативные вмешательства на брахиоцефальных артериях (стентирование или эндартерэктомия) медицинскими организациями (сумма </w:t>
            </w:r>
            <w:hyperlink w:anchor="Par16533">
              <w:r>
                <w:rPr>
                  <w:rStyle w:val="Style9"/>
                  <w:color w:val="0000FF"/>
                </w:rPr>
                <w:t>строк 35.5</w:t>
              </w:r>
            </w:hyperlink>
            <w:r>
              <w:rPr/>
              <w:t xml:space="preserve"> + </w:t>
            </w:r>
            <w:hyperlink w:anchor="Par17093">
              <w:r>
                <w:rPr>
                  <w:rStyle w:val="Style9"/>
                  <w:color w:val="0000FF"/>
                </w:rPr>
                <w:t>43.5</w:t>
              </w:r>
            </w:hyperlink>
            <w:r>
              <w:rPr/>
              <w:t xml:space="preserve"> + </w:t>
            </w:r>
            <w:hyperlink w:anchor="Par17653">
              <w:r>
                <w:rPr>
                  <w:rStyle w:val="Style9"/>
                  <w:color w:val="0000FF"/>
                </w:rPr>
                <w:t>51.5</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247463,87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116,73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170502,60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4.6) трансплантация почки (сумма </w:t>
            </w:r>
            <w:hyperlink w:anchor="Par16543">
              <w:r>
                <w:rPr>
                  <w:rStyle w:val="Style9"/>
                  <w:color w:val="0000FF"/>
                </w:rPr>
                <w:t>строк 35.6</w:t>
              </w:r>
            </w:hyperlink>
            <w:r>
              <w:rPr/>
              <w:t xml:space="preserve"> + </w:t>
            </w:r>
            <w:hyperlink w:anchor="Par17103">
              <w:r>
                <w:rPr>
                  <w:rStyle w:val="Style9"/>
                  <w:color w:val="0000FF"/>
                </w:rPr>
                <w:t>43.6</w:t>
              </w:r>
            </w:hyperlink>
            <w:r>
              <w:rPr/>
              <w:t xml:space="preserve"> + </w:t>
            </w:r>
            <w:hyperlink w:anchor="Par17663">
              <w:r>
                <w:rPr>
                  <w:rStyle w:val="Style9"/>
                  <w:color w:val="0000FF"/>
                </w:rPr>
                <w:t>51.6</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1513296,17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55992,00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4.7) высокотехнологическая медицинская помощь (сумма </w:t>
            </w:r>
            <w:hyperlink w:anchor="Par16553">
              <w:r>
                <w:rPr>
                  <w:rStyle w:val="Style9"/>
                  <w:color w:val="0000FF"/>
                </w:rPr>
                <w:t>строк 35.7</w:t>
              </w:r>
            </w:hyperlink>
            <w:r>
              <w:rPr/>
              <w:t xml:space="preserve"> + </w:t>
            </w:r>
            <w:hyperlink w:anchor="Par17113">
              <w:r>
                <w:rPr>
                  <w:rStyle w:val="Style9"/>
                  <w:color w:val="0000FF"/>
                </w:rPr>
                <w:t>43.7</w:t>
              </w:r>
            </w:hyperlink>
            <w:r>
              <w:rPr/>
              <w:t xml:space="preserve"> + </w:t>
            </w:r>
            <w:hyperlink w:anchor="Par17673">
              <w:r>
                <w:rPr>
                  <w:rStyle w:val="Style9"/>
                  <w:color w:val="0000FF"/>
                </w:rPr>
                <w:t>51.7</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5.1) в амбулаторных условиях (сумма </w:t>
            </w:r>
            <w:hyperlink w:anchor="Par16573">
              <w:r>
                <w:rPr>
                  <w:rStyle w:val="Style9"/>
                  <w:color w:val="0000FF"/>
                </w:rPr>
                <w:t>строк 36.1</w:t>
              </w:r>
            </w:hyperlink>
            <w:r>
              <w:rPr/>
              <w:t xml:space="preserve"> + </w:t>
            </w:r>
            <w:hyperlink w:anchor="Par17133">
              <w:r>
                <w:rPr>
                  <w:rStyle w:val="Style9"/>
                  <w:color w:val="0000FF"/>
                </w:rPr>
                <w:t>44.1</w:t>
              </w:r>
            </w:hyperlink>
            <w:r>
              <w:rPr/>
              <w:t xml:space="preserve"> + </w:t>
            </w:r>
            <w:hyperlink w:anchor="Par17693">
              <w:r>
                <w:rPr>
                  <w:rStyle w:val="Style9"/>
                  <w:color w:val="0000FF"/>
                </w:rPr>
                <w:t>52.1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0,003506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32178,82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112,82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164787,70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5.2) в условиях дневных стационаров (первичная медико-санитарная помощь, специализированная медицинская помощь) (сумма </w:t>
            </w:r>
            <w:hyperlink w:anchor="Par16583">
              <w:r>
                <w:rPr>
                  <w:rStyle w:val="Style9"/>
                  <w:color w:val="0000FF"/>
                </w:rPr>
                <w:t>строк 36.2</w:t>
              </w:r>
            </w:hyperlink>
            <w:r>
              <w:rPr/>
              <w:t xml:space="preserve"> + </w:t>
            </w:r>
            <w:hyperlink w:anchor="Par17143">
              <w:r>
                <w:rPr>
                  <w:rStyle w:val="Style9"/>
                  <w:color w:val="0000FF"/>
                </w:rPr>
                <w:t>44.2</w:t>
              </w:r>
            </w:hyperlink>
            <w:r>
              <w:rPr/>
              <w:t xml:space="preserve"> + </w:t>
            </w:r>
            <w:hyperlink w:anchor="Par17703">
              <w:r>
                <w:rPr>
                  <w:rStyle w:val="Style9"/>
                  <w:color w:val="0000FF"/>
                </w:rPr>
                <w:t>52.2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0,002926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35291,38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103,27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150835,40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5.3) в условиях круглосуточного стационара (специализированная, в том числе высокотехнологичная, медицинская помощь) (сумма </w:t>
            </w:r>
            <w:hyperlink w:anchor="Par16593">
              <w:r>
                <w:rPr>
                  <w:rStyle w:val="Style9"/>
                  <w:color w:val="0000FF"/>
                </w:rPr>
                <w:t>строк 36.3</w:t>
              </w:r>
            </w:hyperlink>
            <w:r>
              <w:rPr/>
              <w:t xml:space="preserve"> + </w:t>
            </w:r>
            <w:hyperlink w:anchor="Par17153">
              <w:r>
                <w:rPr>
                  <w:rStyle w:val="Style9"/>
                  <w:color w:val="0000FF"/>
                </w:rPr>
                <w:t>44.3</w:t>
              </w:r>
            </w:hyperlink>
            <w:r>
              <w:rPr/>
              <w:t xml:space="preserve"> + </w:t>
            </w:r>
            <w:hyperlink w:anchor="Par17713">
              <w:r>
                <w:rPr>
                  <w:rStyle w:val="Style9"/>
                  <w:color w:val="0000FF"/>
                </w:rPr>
                <w:t>52.3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0,006104</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68191,76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416,25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607997,70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w:t>
            </w:r>
            <w:hyperlink w:anchor="Par17819">
              <w:r>
                <w:rPr>
                  <w:rStyle w:val="Style9"/>
                  <w:color w:val="0000FF"/>
                </w:rPr>
                <w:t>&lt;********&gt;</w:t>
              </w:r>
            </w:hyperlink>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 первичная медицинская помощь, в том числе доврачебная и врачебная </w:t>
            </w:r>
            <w:hyperlink w:anchor="Par17818">
              <w:r>
                <w:rPr>
                  <w:rStyle w:val="Style9"/>
                  <w:color w:val="0000FF"/>
                </w:rPr>
                <w:t>&lt;*******&gt;</w:t>
              </w:r>
            </w:hyperlink>
            <w:r>
              <w:rPr/>
              <w:t xml:space="preserve">, всего (равно </w:t>
            </w:r>
            <w:hyperlink w:anchor="Par17733">
              <w:r>
                <w:rPr>
                  <w:rStyle w:val="Style9"/>
                  <w:color w:val="0000FF"/>
                </w:rPr>
                <w:t>строке 53.1</w:t>
              </w:r>
            </w:hyperlink>
            <w:r>
              <w:rPr/>
              <w:t>),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6.1.1) посещение по паллиативной медицинской помощи без учета посещений на дому патронажными бригадами (равно </w:t>
            </w:r>
            <w:hyperlink w:anchor="Par17743">
              <w:r>
                <w:rPr>
                  <w:rStyle w:val="Style9"/>
                  <w:color w:val="0000FF"/>
                </w:rPr>
                <w:t>строке 53.1.1</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6.1.2) посещения на дому выездными патронажными бригадами (равно </w:t>
            </w:r>
            <w:hyperlink w:anchor="Par17753">
              <w:r>
                <w:rPr>
                  <w:rStyle w:val="Style9"/>
                  <w:color w:val="0000FF"/>
                </w:rPr>
                <w:t>строке 53.1.2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6.2) оказываемая в стационарных условиях (включая койки паллиативной медицинской помощи и койки сестринского ухода) (равно </w:t>
            </w:r>
            <w:hyperlink w:anchor="Par17763">
              <w:r>
                <w:rPr>
                  <w:rStyle w:val="Style9"/>
                  <w:color w:val="0000FF"/>
                </w:rPr>
                <w:t>строке 53.2</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6.3) оказываемая в условиях дневного стационара (равно </w:t>
            </w:r>
            <w:hyperlink w:anchor="Par17773">
              <w:r>
                <w:rPr>
                  <w:rStyle w:val="Style9"/>
                  <w:color w:val="0000FF"/>
                </w:rPr>
                <w:t>строке 53.3</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 Расходы на ведение дела СМО (сумма </w:t>
            </w:r>
            <w:hyperlink w:anchor="Par17163">
              <w:r>
                <w:rPr>
                  <w:rStyle w:val="Style9"/>
                  <w:color w:val="0000FF"/>
                </w:rPr>
                <w:t>строк 45</w:t>
              </w:r>
            </w:hyperlink>
            <w:r>
              <w:rPr/>
              <w:t xml:space="preserve"> + </w:t>
            </w:r>
            <w:hyperlink w:anchor="Par17783">
              <w:r>
                <w:rPr>
                  <w:rStyle w:val="Style9"/>
                  <w:color w:val="0000FF"/>
                </w:rPr>
                <w:t>54</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209,31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305734,70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8. Иные расходы (равно </w:t>
            </w:r>
            <w:hyperlink w:anchor="Par17793">
              <w:r>
                <w:rPr>
                  <w:rStyle w:val="Style9"/>
                  <w:color w:val="0000FF"/>
                </w:rPr>
                <w:t>строке 55</w:t>
              </w:r>
            </w:hyperlink>
            <w:r>
              <w:rPr/>
              <w:t>)</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из строки </w:t>
            </w:r>
            <w:hyperlink w:anchor="Par15414">
              <w:r>
                <w:rPr>
                  <w:rStyle w:val="Style9"/>
                  <w:color w:val="0000FF"/>
                </w:rPr>
                <w:t>20</w:t>
              </w:r>
            </w:hyperlink>
            <w:r>
              <w:rPr/>
              <w:t>:</w:t>
            </w:r>
          </w:p>
        </w:tc>
        <w:tc>
          <w:tcPr>
            <w:tcW w:w="10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Медицинская помощь, предоставляемая в рамках базовой программы ОМС застрахованным лицам (за счет субвенции ФОМС)</w:t>
            </w:r>
          </w:p>
        </w:tc>
        <w:tc>
          <w:tcPr>
            <w:tcW w:w="10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69" w:name="Par16063"/>
            <w:bookmarkEnd w:id="269"/>
            <w:r>
              <w:rPr/>
              <w:t>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6045,68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1577,92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2304800,60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0" w:name="Par16093"/>
            <w:bookmarkEnd w:id="270"/>
            <w:r>
              <w:rPr/>
              <w:t>33.1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3091,57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804,33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1174843,00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1" w:name="Par16103"/>
            <w:bookmarkEnd w:id="271"/>
            <w:r>
              <w:rPr/>
              <w:t>33.2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3697,77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1626,83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2376231,40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2" w:name="Par16113"/>
            <w:bookmarkEnd w:id="272"/>
            <w:r>
              <w:rPr/>
              <w:t>33.2.1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2781,95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141,21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206253,80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3" w:name="Par16123"/>
            <w:bookmarkEnd w:id="273"/>
            <w:r>
              <w:rPr/>
              <w:t>33.3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0,158198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2290,49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362,36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529271,10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4" w:name="Par16133"/>
            <w:bookmarkEnd w:id="274"/>
            <w:r>
              <w:rPr/>
              <w:t>33.3.1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0,080980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3617,00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292,91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427833,20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5" w:name="Par16143"/>
            <w:bookmarkEnd w:id="275"/>
            <w:r>
              <w:rPr/>
              <w:t>33.3.2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0,077218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899,36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69,45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101437,90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6" w:name="Par16153"/>
            <w:bookmarkEnd w:id="276"/>
            <w:r>
              <w:rPr/>
              <w:t>33.4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521,23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1364,70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1993360,70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7" w:name="Par16163"/>
            <w:bookmarkEnd w:id="277"/>
            <w:r>
              <w:rPr/>
              <w:t>33.5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1244,01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671,77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981216,60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8" w:name="Par16173"/>
            <w:bookmarkEnd w:id="278"/>
            <w:r>
              <w:rPr/>
              <w:t>33.6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2444,70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3266,04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4770558,20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79" w:name="Par16183"/>
            <w:bookmarkEnd w:id="279"/>
            <w:r>
              <w:rPr/>
              <w:t>33.6.1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444,85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53004,50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0" w:name="Par16193"/>
            <w:bookmarkEnd w:id="280"/>
            <w:r>
              <w:rPr/>
              <w:t>33.6.2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398,24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17773,50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1" w:name="Par16203"/>
            <w:bookmarkEnd w:id="281"/>
            <w:r>
              <w:rPr/>
              <w:t>33.7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0,274786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2731,49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750,58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1096328,70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2" w:name="Par16213"/>
            <w:bookmarkEnd w:id="282"/>
            <w:r>
              <w:rPr/>
              <w:t>33.7.1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4071,81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235,07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343359,50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3" w:name="Par16223"/>
            <w:bookmarkEnd w:id="283"/>
            <w:r>
              <w:rPr/>
              <w:t>33.7.2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5559,59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122,50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178924,30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4" w:name="Par16233"/>
            <w:bookmarkEnd w:id="284"/>
            <w:r>
              <w:rPr/>
              <w:t>33.7.3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878,36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107,52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157047,30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5" w:name="Par16243"/>
            <w:bookmarkEnd w:id="285"/>
            <w:r>
              <w:rPr/>
              <w:t>33.7.4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1610,54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56,96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83205,30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6" w:name="Par16253"/>
            <w:bookmarkEnd w:id="286"/>
            <w:r>
              <w:rPr/>
              <w:t>33.7.5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12661,09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18,89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27588,50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7" w:name="Par16263"/>
            <w:bookmarkEnd w:id="287"/>
            <w:r>
              <w:rPr/>
              <w:t>33.7.6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3122,40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84,63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123609,60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8" w:name="Par16273"/>
            <w:bookmarkEnd w:id="288"/>
            <w:r>
              <w:rPr/>
              <w:t>33.7.7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0,002141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41028,87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87,83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128297,30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89" w:name="Par16283"/>
            <w:bookmarkEnd w:id="289"/>
            <w:r>
              <w:rPr/>
              <w:t>33.7.8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0,003997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5753,96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23,00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33591,60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0" w:name="Par16293"/>
            <w:bookmarkEnd w:id="290"/>
            <w:r>
              <w:rPr/>
              <w:t>33.7.9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17180,87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16235,90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1" w:name="Par16303"/>
            <w:bookmarkEnd w:id="291"/>
            <w:r>
              <w:rPr/>
              <w:t>33.7.10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1305,12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2366,20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2" w:name="Par16313"/>
            <w:bookmarkEnd w:id="292"/>
            <w:r>
              <w:rPr/>
              <w:t>33.7.11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2313,76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2103,20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3" w:name="Par16323"/>
            <w:bookmarkEnd w:id="293"/>
            <w:r>
              <w:rPr/>
              <w:t>33.8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1137,60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239,21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349404,70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4" w:name="Par16333"/>
            <w:bookmarkEnd w:id="294"/>
            <w:r>
              <w:rPr/>
              <w:t>33.8.1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1675,18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13751,60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5" w:name="Par16343"/>
            <w:bookmarkEnd w:id="295"/>
            <w:r>
              <w:rPr/>
              <w:t>33.9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3686,39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1015,63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1483488,10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6" w:name="Par16353"/>
            <w:bookmarkEnd w:id="296"/>
            <w:r>
              <w:rPr/>
              <w:t>33.9.1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5128,86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337489,20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7" w:name="Par16363"/>
            <w:bookmarkEnd w:id="297"/>
            <w:r>
              <w:rPr/>
              <w:t>33.9.2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2229,67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194755,00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8" w:name="Par16373"/>
            <w:bookmarkEnd w:id="298"/>
            <w:r>
              <w:rPr/>
              <w:t>33.9.3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4358,01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605,69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884702,20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299" w:name="Par16383"/>
            <w:bookmarkEnd w:id="299"/>
            <w:r>
              <w:rPr/>
              <w:t>33.10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0,040988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1415,43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58,01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84741,70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0" w:name="Par16393"/>
            <w:bookmarkEnd w:id="300"/>
            <w:r>
              <w:rPr/>
              <w:t>33.10.1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0,001293</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4285,85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8096,00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1" w:name="Par16403"/>
            <w:bookmarkEnd w:id="301"/>
            <w:r>
              <w:rPr/>
              <w:t>33.10.2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0,039695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1321,91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76645,70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2" w:name="Par16413"/>
            <w:bookmarkEnd w:id="302"/>
            <w:r>
              <w:rPr/>
              <w:t>33.11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1986,24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65,21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95250,10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3" w:name="Par16423"/>
            <w:bookmarkEnd w:id="303"/>
            <w:r>
              <w:rPr/>
              <w:t>33.12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2778,08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60,19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87917,90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4" w:name="Par16433"/>
            <w:bookmarkEnd w:id="304"/>
            <w:r>
              <w:rPr/>
              <w:t>34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37960,84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2632,39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3845015,50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5" w:name="Par16443"/>
            <w:bookmarkEnd w:id="305"/>
            <w:r>
              <w:rPr/>
              <w:t>34.1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93322,55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1342,73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1961266,70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6" w:name="Par16453"/>
            <w:bookmarkEnd w:id="306"/>
            <w:r>
              <w:rPr/>
              <w:t>34.2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136477,67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101,10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147668,80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7" w:name="Par16463"/>
            <w:bookmarkEnd w:id="307"/>
            <w:r>
              <w:rPr/>
              <w:t>34.3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72179,26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92,95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135769,20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8" w:name="Par16473"/>
            <w:bookmarkEnd w:id="308"/>
            <w:r>
              <w:rPr/>
              <w:t>34.4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09" w:name="Par16483"/>
            <w:bookmarkEnd w:id="309"/>
            <w:r>
              <w:rPr/>
              <w:t>35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66985,43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11824,51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17271523,30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0" w:name="Par16493"/>
            <w:bookmarkEnd w:id="310"/>
            <w:r>
              <w:rPr/>
              <w:t>35.1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121273,20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1244,90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1818370,40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1" w:name="Par16503"/>
            <w:bookmarkEnd w:id="311"/>
            <w:r>
              <w:rPr/>
              <w:t>35.2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194784,87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453,27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662073,80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2" w:name="Par16513"/>
            <w:bookmarkEnd w:id="312"/>
            <w:r>
              <w:rPr/>
              <w:t>35.3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298864,05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128,49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187686,60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3" w:name="Par16523"/>
            <w:bookmarkEnd w:id="313"/>
            <w:r>
              <w:rPr/>
              <w:t>35.4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405313,45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76,59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111866,50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4" w:name="Par16533"/>
            <w:bookmarkEnd w:id="314"/>
            <w:r>
              <w:rPr/>
              <w:t>35.5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247463,87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116,73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170502,60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5" w:name="Par16543"/>
            <w:bookmarkEnd w:id="315"/>
            <w:r>
              <w:rPr/>
              <w:t>35.6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1513296,17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55992,00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6" w:name="Par16553"/>
            <w:bookmarkEnd w:id="316"/>
            <w:r>
              <w:rPr/>
              <w:t>35.7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7" w:name="Par16573"/>
            <w:bookmarkEnd w:id="317"/>
            <w:r>
              <w:rPr/>
              <w:t>36.1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0,003506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32178,82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112,82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164787,70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8" w:name="Par16583"/>
            <w:bookmarkEnd w:id="318"/>
            <w:r>
              <w:rPr/>
              <w:t>36.2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0,002926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35291,38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103,27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150835,40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19" w:name="Par16593"/>
            <w:bookmarkEnd w:id="319"/>
            <w:r>
              <w:rPr/>
              <w:t>36.3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0,006104</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68191,76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416,25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607997,70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Расходы на ведение дела СМО</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209,31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305734,70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Медицинская помощь по видам и заболеваниям, установленным базовой программой (за счет межбюджетных трансфертов бюджета Удмуртской Республики и прочих поступлений):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0" w:name="Par16623"/>
            <w:bookmarkEnd w:id="320"/>
            <w:r>
              <w:rPr/>
              <w:t>39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1" w:name="Par16653"/>
            <w:bookmarkEnd w:id="321"/>
            <w:r>
              <w:rPr/>
              <w:t>41.1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2" w:name="Par16663"/>
            <w:bookmarkEnd w:id="322"/>
            <w:r>
              <w:rPr/>
              <w:t>41.2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3" w:name="Par16673"/>
            <w:bookmarkEnd w:id="323"/>
            <w:r>
              <w:rPr/>
              <w:t>41.2.1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4" w:name="Par16683"/>
            <w:bookmarkEnd w:id="324"/>
            <w:r>
              <w:rPr/>
              <w:t>41.3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5" w:name="Par16693"/>
            <w:bookmarkEnd w:id="325"/>
            <w:r>
              <w:rPr/>
              <w:t>41.3.1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6" w:name="Par16703"/>
            <w:bookmarkEnd w:id="326"/>
            <w:r>
              <w:rPr/>
              <w:t>41.3.2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7" w:name="Par16713"/>
            <w:bookmarkEnd w:id="327"/>
            <w:r>
              <w:rPr/>
              <w:t>41.4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8" w:name="Par16723"/>
            <w:bookmarkEnd w:id="328"/>
            <w:r>
              <w:rPr/>
              <w:t>41.5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29" w:name="Par16733"/>
            <w:bookmarkEnd w:id="329"/>
            <w:r>
              <w:rPr/>
              <w:t>41.6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0" w:name="Par16743"/>
            <w:bookmarkEnd w:id="330"/>
            <w:r>
              <w:rPr/>
              <w:t>41.6.1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1" w:name="Par16753"/>
            <w:bookmarkEnd w:id="331"/>
            <w:r>
              <w:rPr/>
              <w:t>41.6.2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2" w:name="Par16763"/>
            <w:bookmarkEnd w:id="332"/>
            <w:r>
              <w:rPr/>
              <w:t>41.7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3" w:name="Par16773"/>
            <w:bookmarkEnd w:id="333"/>
            <w:r>
              <w:rPr/>
              <w:t>41.7.1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4" w:name="Par16783"/>
            <w:bookmarkEnd w:id="334"/>
            <w:r>
              <w:rPr/>
              <w:t>41.7.2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5" w:name="Par16793"/>
            <w:bookmarkEnd w:id="335"/>
            <w:r>
              <w:rPr/>
              <w:t>41.7.3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6" w:name="Par16803"/>
            <w:bookmarkEnd w:id="336"/>
            <w:r>
              <w:rPr/>
              <w:t>41.7.4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7" w:name="Par16813"/>
            <w:bookmarkEnd w:id="337"/>
            <w:r>
              <w:rPr/>
              <w:t>41.7.5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8" w:name="Par16823"/>
            <w:bookmarkEnd w:id="338"/>
            <w:r>
              <w:rPr/>
              <w:t>41.7.6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39" w:name="Par16833"/>
            <w:bookmarkEnd w:id="339"/>
            <w:r>
              <w:rPr/>
              <w:t>41.7.7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0" w:name="Par16843"/>
            <w:bookmarkEnd w:id="340"/>
            <w:r>
              <w:rPr/>
              <w:t>41.7.8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1" w:name="Par16853"/>
            <w:bookmarkEnd w:id="341"/>
            <w:r>
              <w:rPr/>
              <w:t>41.7.9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2" w:name="Par16863"/>
            <w:bookmarkEnd w:id="342"/>
            <w:r>
              <w:rPr/>
              <w:t>41.7.10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3" w:name="Par16873"/>
            <w:bookmarkEnd w:id="343"/>
            <w:r>
              <w:rPr/>
              <w:t>41.7.11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4" w:name="Par16883"/>
            <w:bookmarkEnd w:id="344"/>
            <w:r>
              <w:rPr/>
              <w:t>41.8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5" w:name="Par16893"/>
            <w:bookmarkEnd w:id="345"/>
            <w:r>
              <w:rPr/>
              <w:t>41.8.1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6" w:name="Par16903"/>
            <w:bookmarkEnd w:id="346"/>
            <w:r>
              <w:rPr/>
              <w:t>41.9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7" w:name="Par16913"/>
            <w:bookmarkEnd w:id="347"/>
            <w:r>
              <w:rPr/>
              <w:t>41.9.1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8" w:name="Par16923"/>
            <w:bookmarkEnd w:id="348"/>
            <w:r>
              <w:rPr/>
              <w:t>41.9.2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49" w:name="Par16933"/>
            <w:bookmarkEnd w:id="349"/>
            <w:r>
              <w:rPr/>
              <w:t>41.9.3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0" w:name="Par16943"/>
            <w:bookmarkEnd w:id="350"/>
            <w:r>
              <w:rPr/>
              <w:t>41.10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1" w:name="Par16953"/>
            <w:bookmarkEnd w:id="351"/>
            <w:r>
              <w:rPr/>
              <w:t>41.10.1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2" w:name="Par16963"/>
            <w:bookmarkEnd w:id="352"/>
            <w:r>
              <w:rPr/>
              <w:t>41.10.2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3" w:name="Par16973"/>
            <w:bookmarkEnd w:id="353"/>
            <w:r>
              <w:rPr/>
              <w:t>41.11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4" w:name="Par16983"/>
            <w:bookmarkEnd w:id="354"/>
            <w:r>
              <w:rPr/>
              <w:t>41.12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5" w:name="Par16993"/>
            <w:bookmarkEnd w:id="355"/>
            <w:r>
              <w:rPr/>
              <w:t>42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6" w:name="Par17003"/>
            <w:bookmarkEnd w:id="356"/>
            <w:r>
              <w:rPr/>
              <w:t>42.1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7" w:name="Par17013"/>
            <w:bookmarkEnd w:id="357"/>
            <w:r>
              <w:rPr/>
              <w:t>42.2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8" w:name="Par17023"/>
            <w:bookmarkEnd w:id="358"/>
            <w:r>
              <w:rPr/>
              <w:t>42.3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59" w:name="Par17033"/>
            <w:bookmarkEnd w:id="359"/>
            <w:r>
              <w:rPr/>
              <w:t>42.4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0" w:name="Par17043"/>
            <w:bookmarkEnd w:id="360"/>
            <w:r>
              <w:rPr/>
              <w:t>43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1" w:name="Par17053"/>
            <w:bookmarkEnd w:id="361"/>
            <w:r>
              <w:rPr/>
              <w:t>43.1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2" w:name="Par17063"/>
            <w:bookmarkEnd w:id="362"/>
            <w:r>
              <w:rPr/>
              <w:t>43.2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3" w:name="Par17073"/>
            <w:bookmarkEnd w:id="363"/>
            <w:r>
              <w:rPr/>
              <w:t>43.3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4" w:name="Par17083"/>
            <w:bookmarkEnd w:id="364"/>
            <w:r>
              <w:rPr/>
              <w:t>43.4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5" w:name="Par17093"/>
            <w:bookmarkEnd w:id="365"/>
            <w:r>
              <w:rPr/>
              <w:t>43.5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6" w:name="Par17103"/>
            <w:bookmarkEnd w:id="366"/>
            <w:r>
              <w:rPr/>
              <w:t>43.6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7" w:name="Par17113"/>
            <w:bookmarkEnd w:id="367"/>
            <w:r>
              <w:rPr/>
              <w:t>43.7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8" w:name="Par17133"/>
            <w:bookmarkEnd w:id="368"/>
            <w:r>
              <w:rPr/>
              <w:t>44.1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69" w:name="Par17143"/>
            <w:bookmarkEnd w:id="369"/>
            <w:r>
              <w:rPr/>
              <w:t>44.2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0" w:name="Par17153"/>
            <w:bookmarkEnd w:id="370"/>
            <w:r>
              <w:rPr/>
              <w:t>44.3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Расходы на ведение дела СМО</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1" w:name="Par17163"/>
            <w:bookmarkEnd w:id="371"/>
            <w:r>
              <w:rPr/>
              <w:t>45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Медицинская помощь по видам и заболеваниям, не установленным базовой программой: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2" w:name="Par17183"/>
            <w:bookmarkEnd w:id="372"/>
            <w:r>
              <w:rPr/>
              <w:t>47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3" w:name="Par17213"/>
            <w:bookmarkEnd w:id="373"/>
            <w:r>
              <w:rPr/>
              <w:t>49.1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4" w:name="Par17223"/>
            <w:bookmarkEnd w:id="374"/>
            <w:r>
              <w:rPr/>
              <w:t>49.2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5" w:name="Par17233"/>
            <w:bookmarkEnd w:id="375"/>
            <w:r>
              <w:rPr/>
              <w:t>49.2.1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6" w:name="Par17243"/>
            <w:bookmarkEnd w:id="376"/>
            <w:r>
              <w:rPr/>
              <w:t>49.3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7" w:name="Par17253"/>
            <w:bookmarkEnd w:id="377"/>
            <w:r>
              <w:rPr/>
              <w:t>49.3.1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8" w:name="Par17263"/>
            <w:bookmarkEnd w:id="378"/>
            <w:r>
              <w:rPr/>
              <w:t>49.3.2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79" w:name="Par17273"/>
            <w:bookmarkEnd w:id="379"/>
            <w:r>
              <w:rPr/>
              <w:t>49.4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0" w:name="Par17283"/>
            <w:bookmarkEnd w:id="380"/>
            <w:r>
              <w:rPr/>
              <w:t>49.5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1" w:name="Par17293"/>
            <w:bookmarkEnd w:id="381"/>
            <w:r>
              <w:rPr/>
              <w:t>49.6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2" w:name="Par17303"/>
            <w:bookmarkEnd w:id="382"/>
            <w:r>
              <w:rPr/>
              <w:t>49.6.1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3" w:name="Par17313"/>
            <w:bookmarkEnd w:id="383"/>
            <w:r>
              <w:rPr/>
              <w:t>49.6.2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4" w:name="Par17323"/>
            <w:bookmarkEnd w:id="384"/>
            <w:r>
              <w:rPr/>
              <w:t>49.7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5" w:name="Par17333"/>
            <w:bookmarkEnd w:id="385"/>
            <w:r>
              <w:rPr/>
              <w:t>49.7.1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6" w:name="Par17343"/>
            <w:bookmarkEnd w:id="386"/>
            <w:r>
              <w:rPr/>
              <w:t>49.7.2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7" w:name="Par17353"/>
            <w:bookmarkEnd w:id="387"/>
            <w:r>
              <w:rPr/>
              <w:t>49.7.3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8" w:name="Par17363"/>
            <w:bookmarkEnd w:id="388"/>
            <w:r>
              <w:rPr/>
              <w:t>49.7.4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89" w:name="Par17373"/>
            <w:bookmarkEnd w:id="389"/>
            <w:r>
              <w:rPr/>
              <w:t>49.7.5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0" w:name="Par17383"/>
            <w:bookmarkEnd w:id="390"/>
            <w:r>
              <w:rPr/>
              <w:t>49.7.6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1" w:name="Par17393"/>
            <w:bookmarkEnd w:id="391"/>
            <w:r>
              <w:rPr/>
              <w:t>49.7.7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2" w:name="Par17403"/>
            <w:bookmarkEnd w:id="392"/>
            <w:r>
              <w:rPr/>
              <w:t>49.7.8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3" w:name="Par17413"/>
            <w:bookmarkEnd w:id="393"/>
            <w:r>
              <w:rPr/>
              <w:t>49.7.9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4" w:name="Par17423"/>
            <w:bookmarkEnd w:id="394"/>
            <w:r>
              <w:rPr/>
              <w:t>49.7.10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5" w:name="Par17433"/>
            <w:bookmarkEnd w:id="395"/>
            <w:r>
              <w:rPr/>
              <w:t>49.7.11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6" w:name="Par17443"/>
            <w:bookmarkEnd w:id="396"/>
            <w:r>
              <w:rPr/>
              <w:t>49.8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7" w:name="Par17453"/>
            <w:bookmarkEnd w:id="397"/>
            <w:r>
              <w:rPr/>
              <w:t>49.8.1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8" w:name="Par17463"/>
            <w:bookmarkEnd w:id="398"/>
            <w:r>
              <w:rPr/>
              <w:t>49.9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399" w:name="Par17473"/>
            <w:bookmarkEnd w:id="399"/>
            <w:r>
              <w:rPr/>
              <w:t>49.9.1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0" w:name="Par17483"/>
            <w:bookmarkEnd w:id="400"/>
            <w:r>
              <w:rPr/>
              <w:t>49.9.2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1" w:name="Par17493"/>
            <w:bookmarkEnd w:id="401"/>
            <w:r>
              <w:rPr/>
              <w:t>49.9.3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2" w:name="Par17503"/>
            <w:bookmarkEnd w:id="402"/>
            <w:r>
              <w:rPr/>
              <w:t>49.10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3" w:name="Par17513"/>
            <w:bookmarkEnd w:id="403"/>
            <w:r>
              <w:rPr/>
              <w:t>49.10.1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4" w:name="Par17523"/>
            <w:bookmarkEnd w:id="404"/>
            <w:r>
              <w:rPr/>
              <w:t>49.10.2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5" w:name="Par17533"/>
            <w:bookmarkEnd w:id="405"/>
            <w:r>
              <w:rPr/>
              <w:t>49.11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6" w:name="Par17543"/>
            <w:bookmarkEnd w:id="406"/>
            <w:r>
              <w:rPr/>
              <w:t>49.12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7" w:name="Par17553"/>
            <w:bookmarkEnd w:id="407"/>
            <w:r>
              <w:rPr/>
              <w:t>50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8" w:name="Par17563"/>
            <w:bookmarkEnd w:id="408"/>
            <w:r>
              <w:rPr/>
              <w:t>50.1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09" w:name="Par17573"/>
            <w:bookmarkEnd w:id="409"/>
            <w:r>
              <w:rPr/>
              <w:t>50.2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0" w:name="Par17583"/>
            <w:bookmarkEnd w:id="410"/>
            <w:r>
              <w:rPr/>
              <w:t>50.3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1" w:name="Par17593"/>
            <w:bookmarkEnd w:id="411"/>
            <w:r>
              <w:rPr/>
              <w:t>50.4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2" w:name="Par17603"/>
            <w:bookmarkEnd w:id="412"/>
            <w:r>
              <w:rPr/>
              <w:t>51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3" w:name="Par17613"/>
            <w:bookmarkEnd w:id="413"/>
            <w:r>
              <w:rPr/>
              <w:t>51.1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4" w:name="Par17623"/>
            <w:bookmarkEnd w:id="414"/>
            <w:r>
              <w:rPr/>
              <w:t>51.2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5" w:name="Par17633"/>
            <w:bookmarkEnd w:id="415"/>
            <w:r>
              <w:rPr/>
              <w:t>51.3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6" w:name="Par17643"/>
            <w:bookmarkEnd w:id="416"/>
            <w:r>
              <w:rPr/>
              <w:t>51.4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7" w:name="Par17653"/>
            <w:bookmarkEnd w:id="417"/>
            <w:r>
              <w:rPr/>
              <w:t>51.5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8" w:name="Par17663"/>
            <w:bookmarkEnd w:id="418"/>
            <w:r>
              <w:rPr/>
              <w:t>51.6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19" w:name="Par17673"/>
            <w:bookmarkEnd w:id="419"/>
            <w:r>
              <w:rPr/>
              <w:t>51.7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0" w:name="Par17693"/>
            <w:bookmarkEnd w:id="420"/>
            <w:r>
              <w:rPr/>
              <w:t>52.1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1" w:name="Par17703"/>
            <w:bookmarkEnd w:id="421"/>
            <w:r>
              <w:rPr/>
              <w:t>52.2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2" w:name="Par17713"/>
            <w:bookmarkEnd w:id="422"/>
            <w:r>
              <w:rPr/>
              <w:t>52.3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w:t>
            </w:r>
            <w:hyperlink w:anchor="Par20982">
              <w:r>
                <w:rPr>
                  <w:rStyle w:val="Style9"/>
                  <w:color w:val="0000FF"/>
                </w:rPr>
                <w:t>&lt;********&gt;</w:t>
              </w:r>
            </w:hyperlink>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 первичная медицинская помощь, в том числе доврачебная и врачебная </w:t>
            </w:r>
            <w:hyperlink w:anchor="Par17818">
              <w:r>
                <w:rPr>
                  <w:rStyle w:val="Style9"/>
                  <w:color w:val="0000FF"/>
                </w:rPr>
                <w:t>&lt;*******&gt;</w:t>
              </w:r>
            </w:hyperlink>
            <w:r>
              <w:rPr/>
              <w:t>, всего, 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3" w:name="Par17733"/>
            <w:bookmarkEnd w:id="423"/>
            <w:r>
              <w:rPr/>
              <w:t>53.1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6.1.1) посещение по паллиативной медицинской помощи без учета посещений на дому патронажными бригадами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4" w:name="Par17743"/>
            <w:bookmarkEnd w:id="424"/>
            <w:r>
              <w:rPr/>
              <w:t>53.1.1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5" w:name="Par17753"/>
            <w:bookmarkEnd w:id="425"/>
            <w:r>
              <w:rPr/>
              <w:t>53.1.2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 оказываемая в стационарных условиях (включая койки паллиативной медицинской помощи и койки сестринского ухода)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6" w:name="Par17763"/>
            <w:bookmarkEnd w:id="426"/>
            <w:r>
              <w:rPr/>
              <w:t>53.2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6.3) оказываемая в условиях дневного стационара</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7" w:name="Par17773"/>
            <w:bookmarkEnd w:id="427"/>
            <w:r>
              <w:rPr/>
              <w:t>53.3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 Расходы на ведение дела СМО</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8" w:name="Par17783"/>
            <w:bookmarkEnd w:id="428"/>
            <w:r>
              <w:rPr/>
              <w:t>54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 Иные расходы</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29" w:name="Par17793"/>
            <w:bookmarkEnd w:id="429"/>
            <w:r>
              <w:rPr/>
              <w:t>55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7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27161,33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39673307,10</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15276" w:type="dxa"/>
            <w:gridSpan w:val="10"/>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tc>
      </w:tr>
      <w:tr>
        <w:trPr/>
        <w:tc>
          <w:tcPr>
            <w:tcW w:w="15276"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2027 год 17044,89 рубля.</w:t>
            </w:r>
          </w:p>
        </w:tc>
      </w:tr>
      <w:tr>
        <w:trPr/>
        <w:tc>
          <w:tcPr>
            <w:tcW w:w="15276"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tc>
      </w:tr>
      <w:tr>
        <w:trPr/>
        <w:tc>
          <w:tcPr>
            <w:tcW w:w="15276"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Законченных случаев лечения заболевания в амбулаторных условиях с кратностью посещений по поводу одного заболевания - не менее 2.</w:t>
            </w:r>
          </w:p>
        </w:tc>
      </w:tr>
      <w:tr>
        <w:trPr/>
        <w:tc>
          <w:tcPr>
            <w:tcW w:w="15276"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tc>
      </w:tr>
      <w:tr>
        <w:trPr/>
        <w:tc>
          <w:tcPr>
            <w:tcW w:w="15276" w:type="dxa"/>
            <w:gridSpan w:val="10"/>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16">
              <w:r>
                <w:rPr>
                  <w:rStyle w:val="Style9"/>
                  <w:color w:val="0000FF"/>
                </w:rPr>
                <w:t>Программы</w:t>
              </w:r>
            </w:hyperlink>
            <w:r>
              <w:rPr/>
              <w:t xml:space="preserve"> государственных гарантий бесплатного оказания гражданам медицинской помощи на 2026 - 2028 годы, утвержденных постановлением Правительства Российской Федерации.</w:t>
            </w:r>
          </w:p>
        </w:tc>
      </w:tr>
      <w:tr>
        <w:trPr/>
        <w:tc>
          <w:tcPr>
            <w:tcW w:w="15276" w:type="dxa"/>
            <w:gridSpan w:val="10"/>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30" w:name="Par17818"/>
            <w:bookmarkEnd w:id="430"/>
            <w:r>
              <w:rP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tc>
      </w:tr>
      <w:tr>
        <w:trPr/>
        <w:tc>
          <w:tcPr>
            <w:tcW w:w="15276" w:type="dxa"/>
            <w:gridSpan w:val="10"/>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31" w:name="Par17819"/>
            <w:bookmarkEnd w:id="431"/>
            <w:r>
              <w:rP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tc>
      </w:tr>
    </w:tbl>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Раздел V. УТВЕРЖДЕННАЯ СТОИМОСТЬ ТЕРРИТОРИАЛЬНОЙ ПРОГРАММЫ</w:t>
      </w:r>
    </w:p>
    <w:p>
      <w:pPr>
        <w:pStyle w:val="ConsPlusNormal"/>
        <w:bidi w:val="0"/>
        <w:ind w:hanging="0" w:left="0"/>
        <w:jc w:val="center"/>
        <w:rPr>
          <w:b/>
        </w:rPr>
      </w:pPr>
      <w:r>
        <w:rPr>
          <w:b/>
        </w:rPr>
        <w:t>ГОСУДАРСТВЕННЫХ ГАРАНТИЙ БЕСПЛАТНОГО ОКАЗАНИЯ ГРАЖДАНАМ</w:t>
      </w:r>
    </w:p>
    <w:p>
      <w:pPr>
        <w:pStyle w:val="ConsPlusNormal"/>
        <w:bidi w:val="0"/>
        <w:ind w:hanging="0" w:left="0"/>
        <w:jc w:val="center"/>
        <w:rPr>
          <w:b/>
        </w:rPr>
      </w:pPr>
      <w:r>
        <w:rPr>
          <w:b/>
        </w:rPr>
        <w:t>МЕДИЦИНСКОЙ ПОМОЩИ ПО ВИДАМ И УСЛОВИЯМ ЕЕ ОКАЗАНИЯ ЗА СЧЕТ</w:t>
      </w:r>
    </w:p>
    <w:p>
      <w:pPr>
        <w:pStyle w:val="ConsPlusNormal"/>
        <w:bidi w:val="0"/>
        <w:ind w:hanging="0" w:left="0"/>
        <w:jc w:val="center"/>
        <w:rPr>
          <w:b/>
        </w:rPr>
      </w:pPr>
      <w:r>
        <w:rPr>
          <w:b/>
        </w:rPr>
        <w:t>БЮДЖЕТНЫХ АССИГНОВАНИЙ КОНСОЛИДИРОВАННОГО БЮДЖЕТА УДМУРТСКОЙ</w:t>
      </w:r>
    </w:p>
    <w:p>
      <w:pPr>
        <w:pStyle w:val="ConsPlusNormal"/>
        <w:bidi w:val="0"/>
        <w:ind w:hanging="0" w:left="0"/>
        <w:jc w:val="center"/>
        <w:rPr>
          <w:b/>
        </w:rPr>
      </w:pPr>
      <w:r>
        <w:rPr>
          <w:b/>
        </w:rPr>
        <w:t>РЕСПУБЛИКИ НА 2028 ГОД</w:t>
      </w:r>
    </w:p>
    <w:p>
      <w:pPr>
        <w:pStyle w:val="ConsPlusNormal"/>
        <w:bidi w:val="0"/>
        <w:ind w:hanging="0" w:left="0"/>
        <w:jc w:val="both"/>
        <w:rPr/>
      </w:pPr>
      <w:r>
        <w:rPr/>
      </w:r>
    </w:p>
    <w:tbl>
      <w:tblPr>
        <w:tblW w:w="28347" w:type="dxa"/>
        <w:jc w:val="left"/>
        <w:tblInd w:w="67" w:type="dxa"/>
        <w:tblLayout w:type="fixed"/>
        <w:tblCellMar>
          <w:top w:w="102" w:type="dxa"/>
          <w:left w:w="62" w:type="dxa"/>
          <w:bottom w:w="102" w:type="dxa"/>
          <w:right w:w="62" w:type="dxa"/>
        </w:tblCellMar>
      </w:tblPr>
      <w:tblGrid>
        <w:gridCol w:w="2891"/>
        <w:gridCol w:w="952"/>
        <w:gridCol w:w="1418"/>
        <w:gridCol w:w="1805"/>
        <w:gridCol w:w="1985"/>
        <w:gridCol w:w="2041"/>
        <w:gridCol w:w="1805"/>
        <w:gridCol w:w="2050"/>
        <w:gridCol w:w="2171"/>
        <w:gridCol w:w="2169"/>
        <w:gridCol w:w="2171"/>
        <w:gridCol w:w="2169"/>
        <w:gridCol w:w="1304"/>
        <w:gridCol w:w="2168"/>
        <w:gridCol w:w="1248"/>
      </w:tblGrid>
      <w:tr>
        <w:trPr/>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5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w:t>
            </w:r>
          </w:p>
        </w:tc>
        <w:tc>
          <w:tcPr>
            <w:tcW w:w="583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Установленный ТПГГ объем медицинской помощи, не входящей в базовую программу ОМС, в расчете на одного жителя</w:t>
            </w:r>
          </w:p>
        </w:tc>
        <w:tc>
          <w:tcPr>
            <w:tcW w:w="6026"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tcW w:w="434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tcW w:w="6889"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rPr/>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5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общий норматив объема медицинской помощи, оказываемой за счет бюджетных ассигнований, включая средства МБТ в бюджет ТФОМС, в том числе:</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anchor="Par18536">
              <w:r>
                <w:rPr>
                  <w:rStyle w:val="Style9"/>
                  <w:color w:val="0000FF"/>
                </w:rPr>
                <w:t>&lt;*&gt;</w:t>
              </w:r>
            </w:hyperlink>
            <w:r>
              <w:rPr/>
              <w:t xml:space="preserve"> в том числе:</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доли в структуре расходов</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доли в структуре расходов</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рубли</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рублей</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32" w:name="Par17864"/>
            <w:bookmarkEnd w:id="432"/>
            <w:r>
              <w:rPr/>
              <w:t xml:space="preserve">4 = </w:t>
            </w:r>
            <w:hyperlink w:anchor="Par17865">
              <w:r>
                <w:rPr>
                  <w:rStyle w:val="Style9"/>
                  <w:color w:val="0000FF"/>
                </w:rPr>
                <w:t>5</w:t>
              </w:r>
            </w:hyperlink>
            <w:r>
              <w:rPr/>
              <w:t xml:space="preserve"> + </w:t>
            </w:r>
            <w:hyperlink w:anchor="Par17866">
              <w:r>
                <w:rPr>
                  <w:rStyle w:val="Style9"/>
                  <w:color w:val="0000FF"/>
                </w:rPr>
                <w:t>6</w:t>
              </w:r>
            </w:hyperlink>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33" w:name="Par17865"/>
            <w:bookmarkEnd w:id="433"/>
            <w:r>
              <w:rPr/>
              <w:t>5</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34" w:name="Par17866"/>
            <w:bookmarkEnd w:id="434"/>
            <w:r>
              <w:rPr/>
              <w:t>6</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35" w:name="Par17867"/>
            <w:bookmarkEnd w:id="435"/>
            <w:r>
              <w:rPr/>
              <w:t>7= (</w:t>
            </w:r>
            <w:hyperlink w:anchor="Par17865">
              <w:r>
                <w:rPr>
                  <w:rStyle w:val="Style9"/>
                  <w:color w:val="0000FF"/>
                </w:rPr>
                <w:t>5</w:t>
              </w:r>
            </w:hyperlink>
            <w:r>
              <w:rPr/>
              <w:t xml:space="preserve"> x </w:t>
            </w:r>
            <w:hyperlink w:anchor="Par17868">
              <w:r>
                <w:rPr>
                  <w:rStyle w:val="Style9"/>
                  <w:color w:val="0000FF"/>
                </w:rPr>
                <w:t>8</w:t>
              </w:r>
            </w:hyperlink>
            <w:r>
              <w:rPr/>
              <w:t xml:space="preserve"> + </w:t>
            </w:r>
            <w:hyperlink w:anchor="Par17866">
              <w:r>
                <w:rPr>
                  <w:rStyle w:val="Style9"/>
                  <w:color w:val="0000FF"/>
                </w:rPr>
                <w:t>6</w:t>
              </w:r>
            </w:hyperlink>
            <w:r>
              <w:rPr/>
              <w:t xml:space="preserve"> x </w:t>
            </w:r>
            <w:hyperlink w:anchor="Par17869">
              <w:r>
                <w:rPr>
                  <w:rStyle w:val="Style9"/>
                  <w:color w:val="0000FF"/>
                </w:rPr>
                <w:t>9</w:t>
              </w:r>
            </w:hyperlink>
            <w:r>
              <w:rPr/>
              <w:t xml:space="preserve">) / </w:t>
            </w:r>
            <w:hyperlink w:anchor="Par17864">
              <w:r>
                <w:rPr>
                  <w:rStyle w:val="Style9"/>
                  <w:color w:val="0000FF"/>
                </w:rPr>
                <w:t>4</w:t>
              </w:r>
            </w:hyperlink>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36" w:name="Par17868"/>
            <w:bookmarkEnd w:id="436"/>
            <w:r>
              <w:rPr/>
              <w:t>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37" w:name="Par17869"/>
            <w:bookmarkEnd w:id="437"/>
            <w:r>
              <w:rPr/>
              <w:t>9</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7129,72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9991570,80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70,57</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 Нормируемая медицинская помощь</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3463,98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4854418,33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ar18537">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4594,08</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4594,08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137,82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193144,24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1,93</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скорая медицинская помощь при санитарно-авиационной эвакуации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0,000107</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0,000107</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17044,89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17044,89</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2556,73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предоставляемая: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38" w:name="Par17981"/>
            <w:bookmarkEnd w:id="438"/>
            <w:r>
              <w:rPr/>
              <w:t xml:space="preserve">2.1.1. С профилактической и иными целями, за исключением медицинской реабилитации и паллиативной медицинской помощи </w:t>
            </w:r>
            <w:hyperlink w:anchor="Par18538">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1055,09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1055,09</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732,87</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1027038,93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10,28</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В связи с заболеваниями - обращений </w:t>
            </w:r>
            <w:hyperlink w:anchor="Par18539">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0,1425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0,1425</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3272,50</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3272,50</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466,33</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653516,92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6,54</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39" w:name="Par18041"/>
            <w:bookmarkEnd w:id="439"/>
            <w:r>
              <w:rPr/>
              <w:t xml:space="preserve">2.2. В условиях дневных стационаров </w:t>
            </w:r>
            <w:hyperlink w:anchor="Par18540">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09.1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0" w:name="Par18071"/>
            <w:bookmarkEnd w:id="440"/>
            <w:r>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ar18540">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20284,26</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20284,26</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79,72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111715,63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1" w:name="Par18116"/>
            <w:bookmarkEnd w:id="441"/>
            <w:r>
              <w:rPr/>
              <w:t xml:space="preserve">4.1. В условиях дневных стационаров </w:t>
            </w:r>
            <w:hyperlink w:anchor="Par18540">
              <w:r>
                <w:rPr>
                  <w:rStyle w:val="Style9"/>
                  <w:color w:val="0000FF"/>
                </w:rPr>
                <w:t>&lt;*****&gt;</w:t>
              </w:r>
            </w:hyperlink>
            <w:r>
              <w:rPr/>
              <w:t>,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В условиях круглосуточных стационаров,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124872,81</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124872,81</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1690,78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2369456,11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 идентифицированным и не застрахованным в системе ОМС лицам</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0,00048</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0,00048</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58503,83</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58503,83</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28,08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39353,89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0,39</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7679,75</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7679,75</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3,07</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4304,96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27404,00</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27404,00</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1920,20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0,00006</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0,00006</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174774,20</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174774,20</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10,49</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14695,71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0,15</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Паллиативная медицинская помощь (доврачебная и врачебная), включая оказываемую ветеранам боевых действий</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2" w:name="Par18251"/>
            <w:bookmarkEnd w:id="442"/>
            <w:r>
              <w:rPr/>
              <w:t xml:space="preserve">6.1. Паллиативная медицинская помощь в амбулаторных условиях, всего, в том числе: </w:t>
            </w:r>
            <w:hyperlink w:anchor="Par18538">
              <w:r>
                <w:rPr>
                  <w:rStyle w:val="Style9"/>
                  <w:color w:val="0000FF"/>
                </w:rPr>
                <w:t>&lt;***&gt;</w:t>
              </w:r>
            </w:hyperlink>
            <w:r>
              <w:rPr/>
              <w:t>, всего,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1693,28</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1693,28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50,80</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71189,06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0,71</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6.1.1. Посещения, включая посещения на дому (без учета посещений на дому выездными патронажными бригадами)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820,63</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820,63</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18,05</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25300,59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0,25</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4093,09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4093,09</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32,75</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45888,47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0,46</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0,00065</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3454,74</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3454,74</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2,25</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3146,96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3160,17</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3160,17</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290,74</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407436,57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4,08</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0,00425</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3141,49</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3141,49</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18710,58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0,19</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3" w:name="Par18341"/>
            <w:bookmarkEnd w:id="443"/>
            <w:r>
              <w:rPr/>
              <w:t xml:space="preserve">6.3. Паллиативная медицинская помощь в условиях дневного стационара </w:t>
            </w:r>
            <w:hyperlink w:anchor="Par18541">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 Ненормируемая медицинская помощь и прочие виды медицинских и иных услуг,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1712,96</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2400529,37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24,03</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ar18542">
              <w:r>
                <w:rPr>
                  <w:rStyle w:val="Style9"/>
                  <w:color w:val="0000FF"/>
                </w:rPr>
                <w:t>&lt;*******&gt;</w:t>
              </w:r>
            </w:hyperlink>
            <w:r>
              <w:rPr/>
              <w:t>, за исключением медицинской помощи, оказываемой за счет средств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1369,72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1919519,13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19,21</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 Высокотехнологичная медицинская помощь, оказываемая в подведомственных медицинских организациях,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96,52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135264,40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7.1. Не включенная в базовую программу ОМС и предусмотренная </w:t>
            </w:r>
            <w:hyperlink r:id="rId117">
              <w:r>
                <w:rPr>
                  <w:rStyle w:val="Style9"/>
                  <w:color w:val="0000FF"/>
                </w:rPr>
                <w:t>разделом II</w:t>
              </w:r>
            </w:hyperlink>
            <w:r>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года N 1940 (далее - Программа)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96,52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135264,40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1,35</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7.2. Дополнительные объемы высокотехнологичной медицинской помощи, включенной в базовую программу ОМС в соответствии с </w:t>
            </w:r>
            <w:hyperlink r:id="rId118">
              <w:r>
                <w:rPr>
                  <w:rStyle w:val="Style9"/>
                  <w:color w:val="0000FF"/>
                </w:rPr>
                <w:t>разделом I</w:t>
              </w:r>
            </w:hyperlink>
            <w:r>
              <w:rPr/>
              <w:t xml:space="preserve"> приложения N 1 к Программе </w:t>
            </w:r>
            <w:hyperlink w:anchor="Par18543">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 Расходы на содержание и обеспечение деятельности подведомственных медицинских организаций, из них на:</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246,72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345745,84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3,46</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236,91</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332001,49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3,32</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9,81</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13744,35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1952,78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2736623,10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27,39</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ar18544">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1887,78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2645538,97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26,48</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10. Бесплатное (со скидкой) зубное протезирование </w:t>
            </w:r>
            <w:hyperlink w:anchor="Par18545">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7,42</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10399,90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0,10</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ar18545">
              <w:r>
                <w:rPr>
                  <w:rStyle w:val="Style9"/>
                  <w:color w:val="0000FF"/>
                </w:rPr>
                <w:t>&lt;**********&gt;</w:t>
              </w:r>
            </w:hyperlink>
          </w:p>
        </w:tc>
        <w:tc>
          <w:tcPr>
            <w:tcW w:w="95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05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57,58</w:t>
            </w:r>
          </w:p>
        </w:tc>
        <w:tc>
          <w:tcPr>
            <w:tcW w:w="217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80684,23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0,81</w:t>
            </w:r>
          </w:p>
        </w:tc>
        <w:tc>
          <w:tcPr>
            <w:tcW w:w="216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7" w:type="dxa"/>
            <w:gridSpan w:val="15"/>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4" w:name="Par18536"/>
            <w:bookmarkEnd w:id="444"/>
            <w:r>
              <w:rPr/>
              <w:t xml:space="preserve">&lt;*&gt; Общий норматив финансовых затрат на единицу объема медицинской помощи в </w:t>
            </w:r>
            <w:hyperlink w:anchor="Par17867">
              <w:r>
                <w:rPr>
                  <w:rStyle w:val="Style9"/>
                  <w:color w:val="0000FF"/>
                </w:rPr>
                <w:t>графе 7</w:t>
              </w:r>
            </w:hyperlink>
            <w:r>
              <w:rP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ar17865">
              <w:r>
                <w:rPr>
                  <w:rStyle w:val="Style9"/>
                  <w:color w:val="0000FF"/>
                </w:rPr>
                <w:t>графе 5</w:t>
              </w:r>
            </w:hyperlink>
            <w:r>
              <w:rPr/>
              <w:t xml:space="preserve"> на норматив финансовых затрат на единицу объема медицинской помощи в </w:t>
            </w:r>
            <w:hyperlink w:anchor="Par17868">
              <w:r>
                <w:rPr>
                  <w:rStyle w:val="Style9"/>
                  <w:color w:val="0000FF"/>
                </w:rPr>
                <w:t>графе 8</w:t>
              </w:r>
            </w:hyperlink>
            <w:r>
              <w:rPr/>
              <w:t xml:space="preserve">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ar17869">
              <w:r>
                <w:rPr>
                  <w:rStyle w:val="Style9"/>
                  <w:color w:val="0000FF"/>
                </w:rPr>
                <w:t>графе 9</w:t>
              </w:r>
            </w:hyperlink>
            <w:r>
              <w:rPr/>
              <w:t xml:space="preserve">, разделенная на общий норматив объема медицинской помощи в </w:t>
            </w:r>
            <w:hyperlink w:anchor="Par17864">
              <w:r>
                <w:rPr>
                  <w:rStyle w:val="Style9"/>
                  <w:color w:val="0000FF"/>
                </w:rPr>
                <w:t>графе 4</w:t>
              </w:r>
            </w:hyperlink>
            <w:r>
              <w:rPr/>
              <w:t>.</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5" w:name="Par18537"/>
            <w:bookmarkEnd w:id="445"/>
            <w:r>
              <w:rPr/>
              <w:t>&lt;**&gt;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случай с учетом реальной потребности (за исключением расходов на авиационные работы) составляет на 2026 год 17044,89 рубля.</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6" w:name="Par18538"/>
            <w:bookmarkEnd w:id="446"/>
            <w:r>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ar18251">
              <w:r>
                <w:rPr>
                  <w:rStyle w:val="Style9"/>
                  <w:color w:val="0000FF"/>
                </w:rPr>
                <w:t>(п. 6.1)</w:t>
              </w:r>
            </w:hyperlink>
            <w:r>
              <w:rPr/>
              <w:t xml:space="preserve">; не учитываются в посещениях с профилактической и иными целями </w:t>
            </w:r>
            <w:hyperlink w:anchor="Par17981">
              <w:r>
                <w:rPr>
                  <w:rStyle w:val="Style9"/>
                  <w:color w:val="0000FF"/>
                </w:rPr>
                <w:t>(п. 2.1.1)</w:t>
              </w:r>
            </w:hyperlink>
            <w:r>
              <w:rPr/>
              <w:t>.</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7" w:name="Par18539"/>
            <w:bookmarkEnd w:id="447"/>
            <w:r>
              <w:rPr/>
              <w:t>&lt;****&gt; Законченных случаев лечения заболевания в амбулаторных условиях с кратностью посещений по поводу одного заболевания - не менее 2.</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8" w:name="Par18540"/>
            <w:bookmarkEnd w:id="448"/>
            <w:r>
              <w:rPr/>
              <w:t xml:space="preserve">&lt;*****&gt;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ar23108">
              <w:r>
                <w:rPr>
                  <w:rStyle w:val="Style9"/>
                  <w:color w:val="0000FF"/>
                </w:rPr>
                <w:t>строке 3</w:t>
              </w:r>
            </w:hyperlink>
            <w:r>
              <w:rPr/>
              <w:t xml:space="preserve">, а отражаются в дополнительной </w:t>
            </w:r>
            <w:hyperlink w:anchor="Par18341">
              <w:r>
                <w:rPr>
                  <w:rStyle w:val="Style9"/>
                  <w:color w:val="0000FF"/>
                </w:rPr>
                <w:t>строке 6.3</w:t>
              </w:r>
            </w:hyperlink>
            <w:r>
              <w:rPr/>
              <w:t xml:space="preserve"> "паллиативная медицинская помощь в условиях дневного стационара".</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49" w:name="Par18541"/>
            <w:bookmarkEnd w:id="449"/>
            <w:r>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ar18341">
              <w:r>
                <w:rPr>
                  <w:rStyle w:val="Style9"/>
                  <w:color w:val="0000FF"/>
                </w:rPr>
                <w:t>(п. 6.3)</w:t>
              </w:r>
            </w:hyperlink>
            <w:r>
              <w:rPr/>
              <w:t>; при этом объемы паллиативной медицинской помощи, оказанной в дневном стационаре, не учитываются в случаях лечения в условиях дневного стационара (</w:t>
            </w:r>
            <w:hyperlink w:anchor="Par18041">
              <w:r>
                <w:rPr>
                  <w:rStyle w:val="Style9"/>
                  <w:color w:val="0000FF"/>
                </w:rPr>
                <w:t>п. 2.2</w:t>
              </w:r>
            </w:hyperlink>
            <w:r>
              <w:rPr/>
              <w:t xml:space="preserve">, </w:t>
            </w:r>
            <w:hyperlink w:anchor="Par18071">
              <w:r>
                <w:rPr>
                  <w:rStyle w:val="Style9"/>
                  <w:color w:val="0000FF"/>
                </w:rPr>
                <w:t>3</w:t>
              </w:r>
            </w:hyperlink>
            <w:r>
              <w:rPr/>
              <w:t xml:space="preserve">, </w:t>
            </w:r>
            <w:hyperlink w:anchor="Par18116">
              <w:r>
                <w:rPr>
                  <w:rStyle w:val="Style9"/>
                  <w:color w:val="0000FF"/>
                </w:rPr>
                <w:t>4.1</w:t>
              </w:r>
            </w:hyperlink>
            <w:r>
              <w:rPr/>
              <w:t>).</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50" w:name="Par18542"/>
            <w:bookmarkEnd w:id="450"/>
            <w:r>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19">
              <w:r>
                <w:rPr>
                  <w:rStyle w:val="Style9"/>
                  <w:color w:val="0000FF"/>
                </w:rPr>
                <w:t>разделе III</w:t>
              </w:r>
            </w:hyperlink>
            <w:r>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51" w:name="Par18543"/>
            <w:bookmarkEnd w:id="451"/>
            <w:r>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20">
              <w:r>
                <w:rPr>
                  <w:rStyle w:val="Style9"/>
                  <w:color w:val="0000FF"/>
                </w:rPr>
                <w:t>разделу I</w:t>
              </w:r>
            </w:hyperlink>
            <w:r>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tc>
      </w:tr>
      <w:tr>
        <w:trPr/>
        <w:tc>
          <w:tcPr>
            <w:tcW w:w="28347" w:type="dxa"/>
            <w:gridSpan w:val="15"/>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52" w:name="Par18544"/>
            <w:bookmarkEnd w:id="452"/>
            <w:r>
              <w:rP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trPr/>
        <w:tc>
          <w:tcPr>
            <w:tcW w:w="28347" w:type="dxa"/>
            <w:gridSpan w:val="15"/>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453" w:name="Par18545"/>
            <w:bookmarkEnd w:id="453"/>
            <w:r>
              <w:rP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121">
              <w:r>
                <w:rPr>
                  <w:rStyle w:val="Style9"/>
                  <w:color w:val="0000FF"/>
                </w:rPr>
                <w:t>приказ</w:t>
              </w:r>
            </w:hyperlink>
            <w:r>
              <w:rPr/>
              <w:t xml:space="preserve"> Министерства финансов субъекта Российской Федерации от 24 мая 2022 года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tc>
      </w:tr>
    </w:tbl>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Раздел VI. УТВЕРЖДЕННАЯ СТОИМОСТЬ ТЕРРИТОРИАЛЬНОЙ ПРОГРАММЫ</w:t>
      </w:r>
    </w:p>
    <w:p>
      <w:pPr>
        <w:pStyle w:val="ConsPlusNormal"/>
        <w:bidi w:val="0"/>
        <w:ind w:hanging="0" w:left="0"/>
        <w:jc w:val="center"/>
        <w:rPr>
          <w:b/>
        </w:rPr>
      </w:pPr>
      <w:r>
        <w:rPr>
          <w:b/>
        </w:rPr>
        <w:t>ОБЯЗАТЕЛЬНОГО МЕДИЦИНСКОГО СТРАХОВАНИЯ УДМУРТСКОЙ РЕСПУБЛИКИ</w:t>
      </w:r>
    </w:p>
    <w:p>
      <w:pPr>
        <w:pStyle w:val="ConsPlusNormal"/>
        <w:bidi w:val="0"/>
        <w:ind w:hanging="0" w:left="0"/>
        <w:jc w:val="center"/>
        <w:rPr>
          <w:b/>
        </w:rPr>
      </w:pPr>
      <w:r>
        <w:rPr>
          <w:b/>
        </w:rPr>
        <w:t>ПО ВИДАМ И УСЛОВИЯМ ОКАЗАНИЯ МЕДИЦИНСКОЙ ПОМОЩИ НА 2028 ГОД</w:t>
      </w:r>
    </w:p>
    <w:p>
      <w:pPr>
        <w:pStyle w:val="ConsPlusNormal"/>
        <w:bidi w:val="0"/>
        <w:ind w:hanging="0" w:left="0"/>
        <w:jc w:val="both"/>
        <w:rPr/>
      </w:pPr>
      <w:r>
        <w:rPr/>
      </w:r>
    </w:p>
    <w:tbl>
      <w:tblPr>
        <w:tblW w:w="15828" w:type="dxa"/>
        <w:jc w:val="left"/>
        <w:tblInd w:w="67" w:type="dxa"/>
        <w:tblLayout w:type="fixed"/>
        <w:tblCellMar>
          <w:top w:w="102" w:type="dxa"/>
          <w:left w:w="62" w:type="dxa"/>
          <w:bottom w:w="102" w:type="dxa"/>
          <w:right w:w="62" w:type="dxa"/>
        </w:tblCellMar>
      </w:tblPr>
      <w:tblGrid>
        <w:gridCol w:w="2834"/>
        <w:gridCol w:w="997"/>
        <w:gridCol w:w="1702"/>
        <w:gridCol w:w="1561"/>
        <w:gridCol w:w="1560"/>
        <w:gridCol w:w="1418"/>
        <w:gridCol w:w="1191"/>
        <w:gridCol w:w="1844"/>
        <w:gridCol w:w="1814"/>
        <w:gridCol w:w="907"/>
      </w:tblGrid>
      <w:tr>
        <w:trPr/>
        <w:tc>
          <w:tcPr>
            <w:tcW w:w="283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Виды и условия оказания медицинской помощи</w:t>
            </w:r>
          </w:p>
        </w:tc>
        <w:tc>
          <w:tcPr>
            <w:tcW w:w="9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1702"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w:t>
            </w:r>
          </w:p>
        </w:tc>
        <w:tc>
          <w:tcPr>
            <w:tcW w:w="156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6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единицы объема медицинской помощи (норматив финансовых затрат на единицу объема предоставления медицинской помощи), руб.</w:t>
            </w:r>
          </w:p>
        </w:tc>
        <w:tc>
          <w:tcPr>
            <w:tcW w:w="2609"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Подушевые нормативы финансирования Территориальной программы</w:t>
            </w:r>
          </w:p>
        </w:tc>
        <w:tc>
          <w:tcPr>
            <w:tcW w:w="456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Стоимость Территориальной программы по источникам ее финансового обеспечения</w:t>
            </w:r>
          </w:p>
        </w:tc>
      </w:tr>
      <w:tr>
        <w:trPr/>
        <w:tc>
          <w:tcPr>
            <w:tcW w:w="28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2609"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руб.</w:t>
            </w:r>
          </w:p>
        </w:tc>
        <w:tc>
          <w:tcPr>
            <w:tcW w:w="365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тыс. руб.</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 к итогу</w:t>
            </w:r>
          </w:p>
        </w:tc>
      </w:tr>
      <w:tr>
        <w:trPr/>
        <w:tc>
          <w:tcPr>
            <w:tcW w:w="283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Удмуртской Республики</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ОМС</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бюджета Удмуртской Республики</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за счет средств ОМС</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Медицинская помощь в рамках Территориальной программы ОМС:</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54" w:name="Par18577"/>
            <w:bookmarkEnd w:id="454"/>
            <w:r>
              <w:rPr/>
              <w:t>20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Скорая, в том числе скорая специализированная, медицинская помощь (сумма </w:t>
            </w:r>
            <w:hyperlink w:anchor="Par19226">
              <w:r>
                <w:rPr>
                  <w:rStyle w:val="Style9"/>
                  <w:color w:val="0000FF"/>
                </w:rPr>
                <w:t>строк 31</w:t>
              </w:r>
            </w:hyperlink>
            <w:r>
              <w:rPr/>
              <w:t xml:space="preserve"> + </w:t>
            </w:r>
            <w:hyperlink w:anchor="Par19786">
              <w:r>
                <w:rPr>
                  <w:rStyle w:val="Style9"/>
                  <w:color w:val="0000FF"/>
                </w:rPr>
                <w:t>39</w:t>
              </w:r>
            </w:hyperlink>
            <w:r>
              <w:rPr/>
              <w:t xml:space="preserve"> + </w:t>
            </w:r>
            <w:hyperlink w:anchor="Par20346">
              <w:r>
                <w:rPr>
                  <w:rStyle w:val="Style9"/>
                  <w:color w:val="0000FF"/>
                </w:rPr>
                <w:t>47</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6452,10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1684,00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2459740,50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 для проведения профилактических медицинских осмотров (сумма </w:t>
            </w:r>
            <w:hyperlink w:anchor="Par19256">
              <w:r>
                <w:rPr>
                  <w:rStyle w:val="Style9"/>
                  <w:color w:val="0000FF"/>
                </w:rPr>
                <w:t>строк 33.1</w:t>
              </w:r>
            </w:hyperlink>
            <w:r>
              <w:rPr/>
              <w:t xml:space="preserve"> + </w:t>
            </w:r>
            <w:hyperlink w:anchor="Par19816">
              <w:r>
                <w:rPr>
                  <w:rStyle w:val="Style9"/>
                  <w:color w:val="0000FF"/>
                </w:rPr>
                <w:t>41.1</w:t>
              </w:r>
            </w:hyperlink>
            <w:r>
              <w:rPr/>
              <w:t xml:space="preserve"> + </w:t>
            </w:r>
            <w:hyperlink w:anchor="Par20376">
              <w:r>
                <w:rPr>
                  <w:rStyle w:val="Style9"/>
                  <w:color w:val="0000FF"/>
                </w:rPr>
                <w:t>49.1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3296,33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857,60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1252654,80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для проведения диспансеризации, всего (сумма </w:t>
            </w:r>
            <w:hyperlink w:anchor="Par19266">
              <w:r>
                <w:rPr>
                  <w:rStyle w:val="Style9"/>
                  <w:color w:val="0000FF"/>
                </w:rPr>
                <w:t>строк 33.2</w:t>
              </w:r>
            </w:hyperlink>
            <w:r>
              <w:rPr/>
              <w:t xml:space="preserve"> + </w:t>
            </w:r>
            <w:hyperlink w:anchor="Par19826">
              <w:r>
                <w:rPr>
                  <w:rStyle w:val="Style9"/>
                  <w:color w:val="0000FF"/>
                </w:rPr>
                <w:t>41.2</w:t>
              </w:r>
            </w:hyperlink>
            <w:r>
              <w:rPr/>
              <w:t xml:space="preserve"> + </w:t>
            </w:r>
            <w:hyperlink w:anchor="Par20386">
              <w:r>
                <w:rPr>
                  <w:rStyle w:val="Style9"/>
                  <w:color w:val="0000FF"/>
                </w:rPr>
                <w:t>49.2</w:t>
              </w:r>
            </w:hyperlink>
            <w:r>
              <w:rPr/>
              <w:t>),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3942,75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1734,61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2533658,50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2.1.2.1) для проведения углубленной диспансеризации (сумма </w:t>
            </w:r>
            <w:hyperlink w:anchor="Par19276">
              <w:r>
                <w:rPr>
                  <w:rStyle w:val="Style9"/>
                  <w:color w:val="0000FF"/>
                </w:rPr>
                <w:t>строк 33.2.1</w:t>
              </w:r>
            </w:hyperlink>
            <w:r>
              <w:rPr/>
              <w:t xml:space="preserve"> + </w:t>
            </w:r>
            <w:hyperlink w:anchor="Par19836">
              <w:r>
                <w:rPr>
                  <w:rStyle w:val="Style9"/>
                  <w:color w:val="0000FF"/>
                </w:rPr>
                <w:t>41.2.1</w:t>
              </w:r>
            </w:hyperlink>
            <w:r>
              <w:rPr/>
              <w:t xml:space="preserve"> + </w:t>
            </w:r>
            <w:hyperlink w:anchor="Par20396">
              <w:r>
                <w:rPr>
                  <w:rStyle w:val="Style9"/>
                  <w:color w:val="0000FF"/>
                </w:rPr>
                <w:t>49.2.1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2966,26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150,56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219918,50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2.1.3) для проведения диспансеризации для оценки репродуктивного здоровья женщин и мужчин (сумма </w:t>
            </w:r>
            <w:hyperlink w:anchor="Par19286">
              <w:r>
                <w:rPr>
                  <w:rStyle w:val="Style9"/>
                  <w:color w:val="0000FF"/>
                </w:rPr>
                <w:t>строк 33.3</w:t>
              </w:r>
            </w:hyperlink>
            <w:r>
              <w:rPr/>
              <w:t xml:space="preserve"> + </w:t>
            </w:r>
            <w:hyperlink w:anchor="Par19846">
              <w:r>
                <w:rPr>
                  <w:rStyle w:val="Style9"/>
                  <w:color w:val="0000FF"/>
                </w:rPr>
                <w:t>41.3</w:t>
              </w:r>
            </w:hyperlink>
            <w:r>
              <w:rPr/>
              <w:t xml:space="preserve"> + </w:t>
            </w:r>
            <w:hyperlink w:anchor="Par20406">
              <w:r>
                <w:rPr>
                  <w:rStyle w:val="Style9"/>
                  <w:color w:val="0000FF"/>
                </w:rPr>
                <w:t>49.3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0,170687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2442,19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416,85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608875,80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женщины (сумма </w:t>
            </w:r>
            <w:hyperlink w:anchor="Par19296">
              <w:r>
                <w:rPr>
                  <w:rStyle w:val="Style9"/>
                  <w:color w:val="0000FF"/>
                </w:rPr>
                <w:t>строк 33.3.1</w:t>
              </w:r>
            </w:hyperlink>
            <w:r>
              <w:rPr/>
              <w:t xml:space="preserve"> + </w:t>
            </w:r>
            <w:hyperlink w:anchor="Par19856">
              <w:r>
                <w:rPr>
                  <w:rStyle w:val="Style9"/>
                  <w:color w:val="0000FF"/>
                </w:rPr>
                <w:t>41.3.1</w:t>
              </w:r>
            </w:hyperlink>
            <w:r>
              <w:rPr/>
              <w:t xml:space="preserve"> + </w:t>
            </w:r>
            <w:hyperlink w:anchor="Par20416">
              <w:r>
                <w:rPr>
                  <w:rStyle w:val="Style9"/>
                  <w:color w:val="0000FF"/>
                </w:rPr>
                <w:t>49.3.1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0,087373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3856,56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336,96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492181,90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мужчины (сумма </w:t>
            </w:r>
            <w:hyperlink w:anchor="Par19306">
              <w:r>
                <w:rPr>
                  <w:rStyle w:val="Style9"/>
                  <w:color w:val="0000FF"/>
                </w:rPr>
                <w:t>строк 33.3.2</w:t>
              </w:r>
            </w:hyperlink>
            <w:r>
              <w:rPr/>
              <w:t xml:space="preserve"> + </w:t>
            </w:r>
            <w:hyperlink w:anchor="Par19866">
              <w:r>
                <w:rPr>
                  <w:rStyle w:val="Style9"/>
                  <w:color w:val="0000FF"/>
                </w:rPr>
                <w:t>41.3.2</w:t>
              </w:r>
            </w:hyperlink>
            <w:r>
              <w:rPr/>
              <w:t xml:space="preserve"> + </w:t>
            </w:r>
            <w:hyperlink w:anchor="Par20426">
              <w:r>
                <w:rPr>
                  <w:rStyle w:val="Style9"/>
                  <w:color w:val="0000FF"/>
                </w:rPr>
                <w:t>49.3.2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0,083314</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958,92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79,89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116693,90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2.1.4) для посещений с иными целями (сумма </w:t>
            </w:r>
            <w:hyperlink w:anchor="Par19316">
              <w:r>
                <w:rPr>
                  <w:rStyle w:val="Style9"/>
                  <w:color w:val="0000FF"/>
                </w:rPr>
                <w:t>строк 33.4</w:t>
              </w:r>
            </w:hyperlink>
            <w:r>
              <w:rPr/>
              <w:t xml:space="preserve"> + </w:t>
            </w:r>
            <w:hyperlink w:anchor="Par19876">
              <w:r>
                <w:rPr>
                  <w:rStyle w:val="Style9"/>
                  <w:color w:val="0000FF"/>
                </w:rPr>
                <w:t>41.4</w:t>
              </w:r>
            </w:hyperlink>
            <w:r>
              <w:rPr/>
              <w:t xml:space="preserve"> + </w:t>
            </w:r>
            <w:hyperlink w:anchor="Par20436">
              <w:r>
                <w:rPr>
                  <w:rStyle w:val="Style9"/>
                  <w:color w:val="0000FF"/>
                </w:rPr>
                <w:t>49.4</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555,70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1454,95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2125185,70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2.1.5) в неотложной форме (сумма </w:t>
            </w:r>
            <w:hyperlink w:anchor="Par19326">
              <w:r>
                <w:rPr>
                  <w:rStyle w:val="Style9"/>
                  <w:color w:val="0000FF"/>
                </w:rPr>
                <w:t>строк 33.5</w:t>
              </w:r>
            </w:hyperlink>
            <w:r>
              <w:rPr/>
              <w:t xml:space="preserve"> + </w:t>
            </w:r>
            <w:hyperlink w:anchor="Par19886">
              <w:r>
                <w:rPr>
                  <w:rStyle w:val="Style9"/>
                  <w:color w:val="0000FF"/>
                </w:rPr>
                <w:t>41.5</w:t>
              </w:r>
            </w:hyperlink>
            <w:r>
              <w:rPr/>
              <w:t xml:space="preserve"> + </w:t>
            </w:r>
            <w:hyperlink w:anchor="Par20446">
              <w:r>
                <w:rPr>
                  <w:rStyle w:val="Style9"/>
                  <w:color w:val="0000FF"/>
                </w:rPr>
                <w:t>49.5</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1326,44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716,28</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1046233,50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 в связи с заболеваниями (обращений) - всего (сумма </w:t>
            </w:r>
            <w:hyperlink w:anchor="Par19336">
              <w:r>
                <w:rPr>
                  <w:rStyle w:val="Style9"/>
                  <w:color w:val="0000FF"/>
                </w:rPr>
                <w:t>строк 33.6</w:t>
              </w:r>
            </w:hyperlink>
            <w:r>
              <w:rPr/>
              <w:t xml:space="preserve"> + </w:t>
            </w:r>
            <w:hyperlink w:anchor="Par19896">
              <w:r>
                <w:rPr>
                  <w:rStyle w:val="Style9"/>
                  <w:color w:val="0000FF"/>
                </w:rPr>
                <w:t>41.6</w:t>
              </w:r>
            </w:hyperlink>
            <w:r>
              <w:rPr/>
              <w:t xml:space="preserve"> + </w:t>
            </w:r>
            <w:hyperlink w:anchor="Par20456">
              <w:r>
                <w:rPr>
                  <w:rStyle w:val="Style9"/>
                  <w:color w:val="0000FF"/>
                </w:rPr>
                <w:t>49.6</w:t>
              </w:r>
            </w:hyperlink>
            <w:r>
              <w:rPr/>
              <w:t>), из них: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2606,58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3482,31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5086448,90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2.1.6.1) консультация с применением телемедицинских технологий при дистанционном взаимодействии медицинских работников между собой (сумма </w:t>
            </w:r>
            <w:hyperlink w:anchor="Par19346">
              <w:r>
                <w:rPr>
                  <w:rStyle w:val="Style9"/>
                  <w:color w:val="0000FF"/>
                </w:rPr>
                <w:t>строк 33.6.1</w:t>
              </w:r>
            </w:hyperlink>
            <w:r>
              <w:rPr/>
              <w:t xml:space="preserve"> + </w:t>
            </w:r>
            <w:hyperlink w:anchor="Par19906">
              <w:r>
                <w:rPr>
                  <w:rStyle w:val="Style9"/>
                  <w:color w:val="0000FF"/>
                </w:rPr>
                <w:t>41.6.1</w:t>
              </w:r>
            </w:hyperlink>
            <w:r>
              <w:rPr/>
              <w:t xml:space="preserve"> + </w:t>
            </w:r>
            <w:hyperlink w:anchor="Par20466">
              <w:r>
                <w:rPr>
                  <w:rStyle w:val="Style9"/>
                  <w:color w:val="0000FF"/>
                </w:rPr>
                <w:t>49.6.1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479,68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38,69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56519,30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ar19356">
              <w:r>
                <w:rPr>
                  <w:rStyle w:val="Style9"/>
                  <w:color w:val="0000FF"/>
                </w:rPr>
                <w:t>строк 33.6.2</w:t>
              </w:r>
            </w:hyperlink>
            <w:r>
              <w:rPr/>
              <w:t xml:space="preserve"> + </w:t>
            </w:r>
            <w:hyperlink w:anchor="Par19916">
              <w:r>
                <w:rPr>
                  <w:rStyle w:val="Style9"/>
                  <w:color w:val="0000FF"/>
                </w:rPr>
                <w:t>41.6.2</w:t>
              </w:r>
            </w:hyperlink>
            <w:r>
              <w:rPr/>
              <w:t xml:space="preserve"> + </w:t>
            </w:r>
            <w:hyperlink w:anchor="Par20476">
              <w:r>
                <w:rPr>
                  <w:rStyle w:val="Style9"/>
                  <w:color w:val="0000FF"/>
                </w:rPr>
                <w:t>49.6.2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424,65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12,98</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18952,10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 проведение отдельных диагностических (лабораторных) исследований (медицинских услуг) (сумма </w:t>
            </w:r>
            <w:hyperlink w:anchor="Par19366">
              <w:r>
                <w:rPr>
                  <w:rStyle w:val="Style9"/>
                  <w:color w:val="0000FF"/>
                </w:rPr>
                <w:t>строк 33.7</w:t>
              </w:r>
            </w:hyperlink>
            <w:r>
              <w:rPr/>
              <w:t xml:space="preserve"> + </w:t>
            </w:r>
            <w:hyperlink w:anchor="Par19926">
              <w:r>
                <w:rPr>
                  <w:rStyle w:val="Style9"/>
                  <w:color w:val="0000FF"/>
                </w:rPr>
                <w:t>41.7</w:t>
              </w:r>
            </w:hyperlink>
            <w:r>
              <w:rPr/>
              <w:t xml:space="preserve"> + </w:t>
            </w:r>
            <w:hyperlink w:anchor="Par20486">
              <w:r>
                <w:rPr>
                  <w:rStyle w:val="Style9"/>
                  <w:color w:val="0000FF"/>
                </w:rPr>
                <w:t>49.7</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0,275063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2917,90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802,61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1172328,70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 компьютерная томография (сумма </w:t>
            </w:r>
            <w:hyperlink w:anchor="Par19376">
              <w:r>
                <w:rPr>
                  <w:rStyle w:val="Style9"/>
                  <w:color w:val="0000FF"/>
                </w:rPr>
                <w:t>строк 33.7.1</w:t>
              </w:r>
            </w:hyperlink>
            <w:r>
              <w:rPr/>
              <w:t xml:space="preserve"> + </w:t>
            </w:r>
            <w:hyperlink w:anchor="Par19936">
              <w:r>
                <w:rPr>
                  <w:rStyle w:val="Style9"/>
                  <w:color w:val="0000FF"/>
                </w:rPr>
                <w:t>41.7.1</w:t>
              </w:r>
            </w:hyperlink>
            <w:r>
              <w:rPr/>
              <w:t xml:space="preserve"> + </w:t>
            </w:r>
            <w:hyperlink w:anchor="Par20496">
              <w:r>
                <w:rPr>
                  <w:rStyle w:val="Style9"/>
                  <w:color w:val="0000FF"/>
                </w:rPr>
                <w:t>49.7.1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4341,55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250,64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366105,50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2.1.7.2) магнитно-резонансная томография (сумма </w:t>
            </w:r>
            <w:hyperlink w:anchor="Par19386">
              <w:r>
                <w:rPr>
                  <w:rStyle w:val="Style9"/>
                  <w:color w:val="0000FF"/>
                </w:rPr>
                <w:t>строк 33.7.2</w:t>
              </w:r>
            </w:hyperlink>
            <w:r>
              <w:rPr/>
              <w:t xml:space="preserve"> + </w:t>
            </w:r>
            <w:hyperlink w:anchor="Par19946">
              <w:r>
                <w:rPr>
                  <w:rStyle w:val="Style9"/>
                  <w:color w:val="0000FF"/>
                </w:rPr>
                <w:t>41.7.2</w:t>
              </w:r>
            </w:hyperlink>
            <w:r>
              <w:rPr/>
              <w:t xml:space="preserve"> + </w:t>
            </w:r>
            <w:hyperlink w:anchor="Par20506">
              <w:r>
                <w:rPr>
                  <w:rStyle w:val="Style9"/>
                  <w:color w:val="0000FF"/>
                </w:rPr>
                <w:t>49.7.2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5927,88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130,61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190777,00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2.1.7.3) ультразвуковое исследование сердечно-сосудистой системы (сумма </w:t>
            </w:r>
            <w:hyperlink w:anchor="Par19396">
              <w:r>
                <w:rPr>
                  <w:rStyle w:val="Style9"/>
                  <w:color w:val="0000FF"/>
                </w:rPr>
                <w:t>строк 33.7.3</w:t>
              </w:r>
            </w:hyperlink>
            <w:r>
              <w:rPr/>
              <w:t xml:space="preserve"> + </w:t>
            </w:r>
            <w:hyperlink w:anchor="Par19956">
              <w:r>
                <w:rPr>
                  <w:rStyle w:val="Style9"/>
                  <w:color w:val="0000FF"/>
                </w:rPr>
                <w:t>41.7.3</w:t>
              </w:r>
            </w:hyperlink>
            <w:r>
              <w:rPr/>
              <w:t xml:space="preserve"> + </w:t>
            </w:r>
            <w:hyperlink w:anchor="Par20516">
              <w:r>
                <w:rPr>
                  <w:rStyle w:val="Style9"/>
                  <w:color w:val="0000FF"/>
                </w:rPr>
                <w:t>49.7.3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936,60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114,65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167460,30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2.1.7.4) эндоскопическое диагностическое исследование (сумма </w:t>
            </w:r>
            <w:hyperlink w:anchor="Par19406">
              <w:r>
                <w:rPr>
                  <w:rStyle w:val="Style9"/>
                  <w:color w:val="0000FF"/>
                </w:rPr>
                <w:t>строк 33.7.4</w:t>
              </w:r>
            </w:hyperlink>
            <w:r>
              <w:rPr/>
              <w:t xml:space="preserve"> + </w:t>
            </w:r>
            <w:hyperlink w:anchor="Par19966">
              <w:r>
                <w:rPr>
                  <w:rStyle w:val="Style9"/>
                  <w:color w:val="0000FF"/>
                </w:rPr>
                <w:t>41.7.4</w:t>
              </w:r>
            </w:hyperlink>
            <w:r>
              <w:rPr/>
              <w:t xml:space="preserve"> + </w:t>
            </w:r>
            <w:hyperlink w:anchor="Par20526">
              <w:r>
                <w:rPr>
                  <w:rStyle w:val="Style9"/>
                  <w:color w:val="0000FF"/>
                </w:rPr>
                <w:t>49.7.4</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1717,17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60,74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88714,20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2.1.7.5) молекулярно-генетическое исследование с целью диагностики онкологических заболеваний (сумма </w:t>
            </w:r>
            <w:hyperlink w:anchor="Par19416">
              <w:r>
                <w:rPr>
                  <w:rStyle w:val="Style9"/>
                  <w:color w:val="0000FF"/>
                </w:rPr>
                <w:t>строк 33.7.5</w:t>
              </w:r>
            </w:hyperlink>
            <w:r>
              <w:rPr/>
              <w:t xml:space="preserve"> + </w:t>
            </w:r>
            <w:hyperlink w:anchor="Par19976">
              <w:r>
                <w:rPr>
                  <w:rStyle w:val="Style9"/>
                  <w:color w:val="0000FF"/>
                </w:rPr>
                <w:t>41.7.5</w:t>
              </w:r>
            </w:hyperlink>
            <w:r>
              <w:rPr/>
              <w:t xml:space="preserve"> + </w:t>
            </w:r>
            <w:hyperlink w:anchor="Par20536">
              <w:r>
                <w:rPr>
                  <w:rStyle w:val="Style9"/>
                  <w:color w:val="0000FF"/>
                </w:rPr>
                <w:t>49.7.5</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13499,79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20,14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29416,00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ar19426">
              <w:r>
                <w:rPr>
                  <w:rStyle w:val="Style9"/>
                  <w:color w:val="0000FF"/>
                </w:rPr>
                <w:t>строк 33.7.6</w:t>
              </w:r>
            </w:hyperlink>
            <w:r>
              <w:rPr/>
              <w:t xml:space="preserve"> + </w:t>
            </w:r>
            <w:hyperlink w:anchor="Par19986">
              <w:r>
                <w:rPr>
                  <w:rStyle w:val="Style9"/>
                  <w:color w:val="0000FF"/>
                </w:rPr>
                <w:t>41.7.6</w:t>
              </w:r>
            </w:hyperlink>
            <w:r>
              <w:rPr/>
              <w:t xml:space="preserve"> + </w:t>
            </w:r>
            <w:hyperlink w:anchor="Par20546">
              <w:r>
                <w:rPr>
                  <w:rStyle w:val="Style9"/>
                  <w:color w:val="0000FF"/>
                </w:rPr>
                <w:t>49.7.6</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3329,25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90,23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131798,30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2.1.7.7) позитронная эмиссионная томография/позитронная эмиссионная томография, совмещенная с компьютерной томографией при онкологических заболеваниях (сумма </w:t>
            </w:r>
            <w:hyperlink w:anchor="Par19436">
              <w:r>
                <w:rPr>
                  <w:rStyle w:val="Style9"/>
                  <w:color w:val="0000FF"/>
                </w:rPr>
                <w:t>строк 33.7.7</w:t>
              </w:r>
            </w:hyperlink>
            <w:r>
              <w:rPr/>
              <w:t xml:space="preserve"> + </w:t>
            </w:r>
            <w:hyperlink w:anchor="Par19996">
              <w:r>
                <w:rPr>
                  <w:rStyle w:val="Style9"/>
                  <w:color w:val="0000FF"/>
                </w:rPr>
                <w:t>41.7.7</w:t>
              </w:r>
            </w:hyperlink>
            <w:r>
              <w:rPr/>
              <w:t xml:space="preserve"> + </w:t>
            </w:r>
            <w:hyperlink w:anchor="Par20556">
              <w:r>
                <w:rPr>
                  <w:rStyle w:val="Style9"/>
                  <w:color w:val="0000FF"/>
                </w:rPr>
                <w:t>49.7.7</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0,002203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42957,65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94,64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138237,70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 (сумма </w:t>
            </w:r>
            <w:hyperlink w:anchor="Par19446">
              <w:r>
                <w:rPr>
                  <w:rStyle w:val="Style9"/>
                  <w:color w:val="0000FF"/>
                </w:rPr>
                <w:t>строк 33.7.8</w:t>
              </w:r>
            </w:hyperlink>
            <w:r>
              <w:rPr/>
              <w:t xml:space="preserve"> + </w:t>
            </w:r>
            <w:hyperlink w:anchor="Par20006">
              <w:r>
                <w:rPr>
                  <w:rStyle w:val="Style9"/>
                  <w:color w:val="0000FF"/>
                </w:rPr>
                <w:t>41.7.8</w:t>
              </w:r>
            </w:hyperlink>
            <w:r>
              <w:rPr/>
              <w:t xml:space="preserve"> + </w:t>
            </w:r>
            <w:hyperlink w:anchor="Par20566">
              <w:r>
                <w:rPr>
                  <w:rStyle w:val="Style9"/>
                  <w:color w:val="0000FF"/>
                </w:rPr>
                <w:t>49.7.8</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0,004212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6135,07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25,84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37743,00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2.1.7.9) неинвазивное пренатальное тестирование (определение внеклеточной ДНК плода по крови матери) (сумма </w:t>
            </w:r>
            <w:hyperlink w:anchor="Par19456">
              <w:r>
                <w:rPr>
                  <w:rStyle w:val="Style9"/>
                  <w:color w:val="0000FF"/>
                </w:rPr>
                <w:t>строк 33.7.9</w:t>
              </w:r>
            </w:hyperlink>
            <w:r>
              <w:rPr/>
              <w:t xml:space="preserve"> + </w:t>
            </w:r>
            <w:hyperlink w:anchor="Par20016">
              <w:r>
                <w:rPr>
                  <w:rStyle w:val="Style9"/>
                  <w:color w:val="0000FF"/>
                </w:rPr>
                <w:t>41.7.9</w:t>
              </w:r>
            </w:hyperlink>
            <w:r>
              <w:rPr/>
              <w:t xml:space="preserve"> + </w:t>
            </w:r>
            <w:hyperlink w:anchor="Par20576">
              <w:r>
                <w:rPr>
                  <w:rStyle w:val="Style9"/>
                  <w:color w:val="0000FF"/>
                </w:rPr>
                <w:t>49.7.9</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18318,91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17311,40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2.1.7.10) определение РНК вируса гепатита C (Hepatitis C virus) в крови методом ПЦР (сумма </w:t>
            </w:r>
            <w:hyperlink w:anchor="Par19466">
              <w:r>
                <w:rPr>
                  <w:rStyle w:val="Style9"/>
                  <w:color w:val="0000FF"/>
                </w:rPr>
                <w:t>строк 33.7.10</w:t>
              </w:r>
            </w:hyperlink>
            <w:r>
              <w:rPr/>
              <w:t xml:space="preserve"> + </w:t>
            </w:r>
            <w:hyperlink w:anchor="Par20026">
              <w:r>
                <w:rPr>
                  <w:rStyle w:val="Style9"/>
                  <w:color w:val="0000FF"/>
                </w:rPr>
                <w:t>41.7.10</w:t>
              </w:r>
            </w:hyperlink>
            <w:r>
              <w:rPr/>
              <w:t xml:space="preserve"> + </w:t>
            </w:r>
            <w:hyperlink w:anchor="Par20586">
              <w:r>
                <w:rPr>
                  <w:rStyle w:val="Style9"/>
                  <w:color w:val="0000FF"/>
                </w:rPr>
                <w:t>49.7.10</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1391,53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2522,80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2.1.7.11) лабораторная диагностика для пациентов с хроническим вирусным гепатитом C (оценка стадии фиброза, определение генотипа ВГС) (сумма </w:t>
            </w:r>
            <w:hyperlink w:anchor="Par19476">
              <w:r>
                <w:rPr>
                  <w:rStyle w:val="Style9"/>
                  <w:color w:val="0000FF"/>
                </w:rPr>
                <w:t>строк 33.7.11</w:t>
              </w:r>
            </w:hyperlink>
            <w:r>
              <w:rPr/>
              <w:t xml:space="preserve"> + </w:t>
            </w:r>
            <w:hyperlink w:anchor="Par20036">
              <w:r>
                <w:rPr>
                  <w:rStyle w:val="Style9"/>
                  <w:color w:val="0000FF"/>
                </w:rPr>
                <w:t>41.7.11</w:t>
              </w:r>
            </w:hyperlink>
            <w:r>
              <w:rPr/>
              <w:t xml:space="preserve"> + </w:t>
            </w:r>
            <w:hyperlink w:anchor="Par20596">
              <w:r>
                <w:rPr>
                  <w:rStyle w:val="Style9"/>
                  <w:color w:val="0000FF"/>
                </w:rPr>
                <w:t>49.7.11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2467,02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2242,50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2.1.8) школа для больных с хроническими заболеваниями, школ для беременных и по вопросам грудного вскармливания (сумма </w:t>
            </w:r>
            <w:hyperlink w:anchor="Par19486">
              <w:r>
                <w:rPr>
                  <w:rStyle w:val="Style9"/>
                  <w:color w:val="0000FF"/>
                </w:rPr>
                <w:t>строк 33.8</w:t>
              </w:r>
            </w:hyperlink>
            <w:r>
              <w:rPr/>
              <w:t xml:space="preserve"> + </w:t>
            </w:r>
            <w:hyperlink w:anchor="Par20046">
              <w:r>
                <w:rPr>
                  <w:rStyle w:val="Style9"/>
                  <w:color w:val="0000FF"/>
                </w:rPr>
                <w:t>41.8</w:t>
              </w:r>
            </w:hyperlink>
            <w:r>
              <w:rPr/>
              <w:t xml:space="preserve"> + </w:t>
            </w:r>
            <w:hyperlink w:anchor="Par20606">
              <w:r>
                <w:rPr>
                  <w:rStyle w:val="Style9"/>
                  <w:color w:val="0000FF"/>
                </w:rPr>
                <w:t>49.8</w:t>
              </w:r>
            </w:hyperlink>
            <w:r>
              <w:rPr/>
              <w:t>),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1212,96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255,06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372551,00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2.1.8.1) школа сахарного диабета (сумма </w:t>
            </w:r>
            <w:hyperlink w:anchor="Par19496">
              <w:r>
                <w:rPr>
                  <w:rStyle w:val="Style9"/>
                  <w:color w:val="0000FF"/>
                </w:rPr>
                <w:t>строк 33.8.1</w:t>
              </w:r>
            </w:hyperlink>
            <w:r>
              <w:rPr/>
              <w:t xml:space="preserve"> + </w:t>
            </w:r>
            <w:hyperlink w:anchor="Par20056">
              <w:r>
                <w:rPr>
                  <w:rStyle w:val="Style9"/>
                  <w:color w:val="0000FF"/>
                </w:rPr>
                <w:t>41.8.1</w:t>
              </w:r>
            </w:hyperlink>
            <w:r>
              <w:rPr/>
              <w:t xml:space="preserve"> + </w:t>
            </w:r>
            <w:hyperlink w:anchor="Par20616">
              <w:r>
                <w:rPr>
                  <w:rStyle w:val="Style9"/>
                  <w:color w:val="0000FF"/>
                </w:rPr>
                <w:t>49.8.1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23.8.1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1786,12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14662,30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 диспансерное наблюдение (сумма </w:t>
            </w:r>
            <w:hyperlink w:anchor="Par19506">
              <w:r>
                <w:rPr>
                  <w:rStyle w:val="Style9"/>
                  <w:color w:val="0000FF"/>
                </w:rPr>
                <w:t>строк 33.9</w:t>
              </w:r>
            </w:hyperlink>
            <w:r>
              <w:rPr/>
              <w:t xml:space="preserve"> + </w:t>
            </w:r>
            <w:hyperlink w:anchor="Par20066">
              <w:r>
                <w:rPr>
                  <w:rStyle w:val="Style9"/>
                  <w:color w:val="0000FF"/>
                </w:rPr>
                <w:t>41.9</w:t>
              </w:r>
            </w:hyperlink>
            <w:r>
              <w:rPr/>
              <w:t xml:space="preserve"> + </w:t>
            </w:r>
            <w:hyperlink w:anchor="Par20626">
              <w:r>
                <w:rPr>
                  <w:rStyle w:val="Style9"/>
                  <w:color w:val="0000FF"/>
                </w:rPr>
                <w:t>49.9</w:t>
              </w:r>
            </w:hyperlink>
            <w:r>
              <w:rPr/>
              <w:t>), в том числе по поводу:</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3930,60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1082,91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1581763,80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2.1.9.1) онкологических заболеваний (сумма </w:t>
            </w:r>
            <w:hyperlink w:anchor="Par19516">
              <w:r>
                <w:rPr>
                  <w:rStyle w:val="Style9"/>
                  <w:color w:val="0000FF"/>
                </w:rPr>
                <w:t>строк 33.9.1</w:t>
              </w:r>
            </w:hyperlink>
            <w:r>
              <w:rPr/>
              <w:t xml:space="preserve"> + </w:t>
            </w:r>
            <w:hyperlink w:anchor="Par20076">
              <w:r>
                <w:rPr>
                  <w:rStyle w:val="Style9"/>
                  <w:color w:val="0000FF"/>
                </w:rPr>
                <w:t>41.9.1</w:t>
              </w:r>
            </w:hyperlink>
            <w:r>
              <w:rPr/>
              <w:t xml:space="preserve"> + </w:t>
            </w:r>
            <w:hyperlink w:anchor="Par20636">
              <w:r>
                <w:rPr>
                  <w:rStyle w:val="Style9"/>
                  <w:color w:val="0000FF"/>
                </w:rPr>
                <w:t>49.9.1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5468,53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246,36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359840,20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2.1.9.2) сахарного диабета (сумма </w:t>
            </w:r>
            <w:hyperlink w:anchor="Par19526">
              <w:r>
                <w:rPr>
                  <w:rStyle w:val="Style9"/>
                  <w:color w:val="0000FF"/>
                </w:rPr>
                <w:t>строк 33.9.2</w:t>
              </w:r>
            </w:hyperlink>
            <w:r>
              <w:rPr/>
              <w:t xml:space="preserve"> + </w:t>
            </w:r>
            <w:hyperlink w:anchor="Par20086">
              <w:r>
                <w:rPr>
                  <w:rStyle w:val="Style9"/>
                  <w:color w:val="0000FF"/>
                </w:rPr>
                <w:t>41.9.2</w:t>
              </w:r>
            </w:hyperlink>
            <w:r>
              <w:rPr/>
              <w:t xml:space="preserve">. + </w:t>
            </w:r>
            <w:hyperlink w:anchor="Par20646">
              <w:r>
                <w:rPr>
                  <w:rStyle w:val="Style9"/>
                  <w:color w:val="0000FF"/>
                </w:rPr>
                <w:t>49.9.2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2377,41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142,17</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207659,60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2.1.9.3) болезней системы кровообращения (сумма </w:t>
            </w:r>
            <w:hyperlink w:anchor="Par19536">
              <w:r>
                <w:rPr>
                  <w:rStyle w:val="Style9"/>
                  <w:color w:val="0000FF"/>
                </w:rPr>
                <w:t>строк 33.9.3</w:t>
              </w:r>
            </w:hyperlink>
            <w:r>
              <w:rPr/>
              <w:t xml:space="preserve"> + </w:t>
            </w:r>
            <w:hyperlink w:anchor="Par20096">
              <w:r>
                <w:rPr>
                  <w:rStyle w:val="Style9"/>
                  <w:color w:val="0000FF"/>
                </w:rPr>
                <w:t>41.9.3</w:t>
              </w:r>
            </w:hyperlink>
            <w:r>
              <w:rPr/>
              <w:t xml:space="preserve"> + </w:t>
            </w:r>
            <w:hyperlink w:anchor="Par20656">
              <w:r>
                <w:rPr>
                  <w:rStyle w:val="Style9"/>
                  <w:color w:val="0000FF"/>
                </w:rPr>
                <w:t>49.9.3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4646,64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645,80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943295,80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 дистанционное наблюдение за состоянием здоровья пациентов (сумма </w:t>
            </w:r>
            <w:hyperlink w:anchor="Par19546">
              <w:r>
                <w:rPr>
                  <w:rStyle w:val="Style9"/>
                  <w:color w:val="0000FF"/>
                </w:rPr>
                <w:t>строк 33.10</w:t>
              </w:r>
            </w:hyperlink>
            <w:r>
              <w:rPr/>
              <w:t xml:space="preserve"> + </w:t>
            </w:r>
            <w:hyperlink w:anchor="Par20106">
              <w:r>
                <w:rPr>
                  <w:rStyle w:val="Style9"/>
                  <w:color w:val="0000FF"/>
                </w:rPr>
                <w:t>41.10</w:t>
              </w:r>
            </w:hyperlink>
            <w:r>
              <w:rPr/>
              <w:t xml:space="preserve"> + </w:t>
            </w:r>
            <w:hyperlink w:anchor="Par20666">
              <w:r>
                <w:rPr>
                  <w:rStyle w:val="Style9"/>
                  <w:color w:val="0000FF"/>
                </w:rPr>
                <w:t>49.10</w:t>
              </w:r>
            </w:hyperlink>
            <w:r>
              <w:rPr/>
              <w:t>),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0,042831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1548,74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66,33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96892,50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2.1.10.1) пациентов с сахарным диабетом (сумма </w:t>
            </w:r>
            <w:hyperlink w:anchor="Par19556">
              <w:r>
                <w:rPr>
                  <w:rStyle w:val="Style9"/>
                  <w:color w:val="0000FF"/>
                </w:rPr>
                <w:t>строк 33.10.1</w:t>
              </w:r>
            </w:hyperlink>
            <w:r>
              <w:rPr/>
              <w:t xml:space="preserve"> + </w:t>
            </w:r>
            <w:hyperlink w:anchor="Par20116">
              <w:r>
                <w:rPr>
                  <w:rStyle w:val="Style9"/>
                  <w:color w:val="0000FF"/>
                </w:rPr>
                <w:t>41.10.1</w:t>
              </w:r>
            </w:hyperlink>
            <w:r>
              <w:rPr/>
              <w:t xml:space="preserve"> + </w:t>
            </w:r>
            <w:hyperlink w:anchor="Par20676">
              <w:r>
                <w:rPr>
                  <w:rStyle w:val="Style9"/>
                  <w:color w:val="0000FF"/>
                </w:rPr>
                <w:t>49.10.1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0,001940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4573,37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8,87</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12960,90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2.1.10.2) пациентов с артериальной гипертензией (сумма </w:t>
            </w:r>
            <w:hyperlink w:anchor="Par19566">
              <w:r>
                <w:rPr>
                  <w:rStyle w:val="Style9"/>
                  <w:color w:val="0000FF"/>
                </w:rPr>
                <w:t>строк 33.10.2</w:t>
              </w:r>
            </w:hyperlink>
            <w:r>
              <w:rPr/>
              <w:t xml:space="preserve"> + </w:t>
            </w:r>
            <w:hyperlink w:anchor="Par20126">
              <w:r>
                <w:rPr>
                  <w:rStyle w:val="Style9"/>
                  <w:color w:val="0000FF"/>
                </w:rPr>
                <w:t>41.10.2</w:t>
              </w:r>
            </w:hyperlink>
            <w:r>
              <w:rPr/>
              <w:t xml:space="preserve"> + </w:t>
            </w:r>
            <w:hyperlink w:anchor="Par20686">
              <w:r>
                <w:rPr>
                  <w:rStyle w:val="Style9"/>
                  <w:color w:val="0000FF"/>
                </w:rPr>
                <w:t>49.10.2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23.10.2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0,04081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1405,23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57,46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83931,60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2.1.11) посещения с профилактическими целями центров здоровья, включая диспансерное наблюдение (сумма </w:t>
            </w:r>
            <w:hyperlink w:anchor="Par19576">
              <w:r>
                <w:rPr>
                  <w:rStyle w:val="Style9"/>
                  <w:color w:val="0000FF"/>
                </w:rPr>
                <w:t>строк 33.11</w:t>
              </w:r>
            </w:hyperlink>
            <w:r>
              <w:rPr/>
              <w:t xml:space="preserve"> + </w:t>
            </w:r>
            <w:hyperlink w:anchor="Par20136">
              <w:r>
                <w:rPr>
                  <w:rStyle w:val="Style9"/>
                  <w:color w:val="0000FF"/>
                </w:rPr>
                <w:t>41.11</w:t>
              </w:r>
            </w:hyperlink>
            <w:r>
              <w:rPr/>
              <w:t xml:space="preserve"> + </w:t>
            </w:r>
            <w:hyperlink w:anchor="Par20696">
              <w:r>
                <w:rPr>
                  <w:rStyle w:val="Style9"/>
                  <w:color w:val="0000FF"/>
                </w:rPr>
                <w:t>49.11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2117,73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69,53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101555,70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2.1.12) вакцинация для профилактики пневмококковых инфекций (сумма </w:t>
            </w:r>
            <w:hyperlink w:anchor="Par19586">
              <w:r>
                <w:rPr>
                  <w:rStyle w:val="Style9"/>
                  <w:color w:val="0000FF"/>
                </w:rPr>
                <w:t>строк 33.12</w:t>
              </w:r>
            </w:hyperlink>
            <w:r>
              <w:rPr/>
              <w:t xml:space="preserve"> + </w:t>
            </w:r>
            <w:hyperlink w:anchor="Par20146">
              <w:r>
                <w:rPr>
                  <w:rStyle w:val="Style9"/>
                  <w:color w:val="0000FF"/>
                </w:rPr>
                <w:t>41.12</w:t>
              </w:r>
            </w:hyperlink>
            <w:r>
              <w:rPr/>
              <w:t xml:space="preserve"> + </w:t>
            </w:r>
            <w:hyperlink w:anchor="Par20706">
              <w:r>
                <w:rPr>
                  <w:rStyle w:val="Style9"/>
                  <w:color w:val="0000FF"/>
                </w:rPr>
                <w:t>49.12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2962,06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64,18</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93740,30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ar19596">
              <w:r>
                <w:rPr>
                  <w:rStyle w:val="Style9"/>
                  <w:color w:val="0000FF"/>
                </w:rPr>
                <w:t>строк 34</w:t>
              </w:r>
            </w:hyperlink>
            <w:r>
              <w:rPr/>
              <w:t xml:space="preserve"> + </w:t>
            </w:r>
            <w:hyperlink w:anchor="Par20156">
              <w:r>
                <w:rPr>
                  <w:rStyle w:val="Style9"/>
                  <w:color w:val="0000FF"/>
                </w:rPr>
                <w:t>42</w:t>
              </w:r>
            </w:hyperlink>
            <w:r>
              <w:rPr/>
              <w:t xml:space="preserve"> + </w:t>
            </w:r>
            <w:hyperlink w:anchor="Par20716">
              <w:r>
                <w:rPr>
                  <w:rStyle w:val="Style9"/>
                  <w:color w:val="0000FF"/>
                </w:rPr>
                <w:t>50</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39893,26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2766,40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4040748,40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3.1) для медицинской помощи по профилю "онкология" (сумма </w:t>
            </w:r>
            <w:hyperlink w:anchor="Par19606">
              <w:r>
                <w:rPr>
                  <w:rStyle w:val="Style9"/>
                  <w:color w:val="0000FF"/>
                </w:rPr>
                <w:t>строк 34.1</w:t>
              </w:r>
            </w:hyperlink>
            <w:r>
              <w:rPr/>
              <w:t xml:space="preserve"> + </w:t>
            </w:r>
            <w:hyperlink w:anchor="Par20166">
              <w:r>
                <w:rPr>
                  <w:rStyle w:val="Style9"/>
                  <w:color w:val="0000FF"/>
                </w:rPr>
                <w:t>42.1</w:t>
              </w:r>
            </w:hyperlink>
            <w:r>
              <w:rPr/>
              <w:t xml:space="preserve"> + </w:t>
            </w:r>
            <w:hyperlink w:anchor="Par20726">
              <w:r>
                <w:rPr>
                  <w:rStyle w:val="Style9"/>
                  <w:color w:val="0000FF"/>
                </w:rPr>
                <w:t>50.1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98127,09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1411,86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2062238,90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3.2) для медицинской помощи при экстракорпоральном оплодотворении (сумма </w:t>
            </w:r>
            <w:hyperlink w:anchor="Par19616">
              <w:r>
                <w:rPr>
                  <w:rStyle w:val="Style9"/>
                  <w:color w:val="0000FF"/>
                </w:rPr>
                <w:t>строк 34.2</w:t>
              </w:r>
            </w:hyperlink>
            <w:r>
              <w:rPr/>
              <w:t xml:space="preserve"> + </w:t>
            </w:r>
            <w:hyperlink w:anchor="Par20176">
              <w:r>
                <w:rPr>
                  <w:rStyle w:val="Style9"/>
                  <w:color w:val="0000FF"/>
                </w:rPr>
                <w:t>42.2</w:t>
              </w:r>
            </w:hyperlink>
            <w:r>
              <w:rPr/>
              <w:t xml:space="preserve"> + </w:t>
            </w:r>
            <w:hyperlink w:anchor="Par20736">
              <w:r>
                <w:rPr>
                  <w:rStyle w:val="Style9"/>
                  <w:color w:val="0000FF"/>
                </w:rPr>
                <w:t>50.2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142856,83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105,82</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154571,10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3.3) для медицинской помощи больным с вирусным гепатитом C (сумма </w:t>
            </w:r>
            <w:hyperlink w:anchor="Par19626">
              <w:r>
                <w:rPr>
                  <w:rStyle w:val="Style9"/>
                  <w:color w:val="0000FF"/>
                </w:rPr>
                <w:t>строк 34.3</w:t>
              </w:r>
            </w:hyperlink>
            <w:r>
              <w:rPr/>
              <w:t xml:space="preserve"> + </w:t>
            </w:r>
            <w:hyperlink w:anchor="Par20186">
              <w:r>
                <w:rPr>
                  <w:rStyle w:val="Style9"/>
                  <w:color w:val="0000FF"/>
                </w:rPr>
                <w:t>42.3</w:t>
              </w:r>
            </w:hyperlink>
            <w:r>
              <w:rPr/>
              <w:t xml:space="preserve"> + </w:t>
            </w:r>
            <w:hyperlink w:anchor="Par20746">
              <w:r>
                <w:rPr>
                  <w:rStyle w:val="Style9"/>
                  <w:color w:val="0000FF"/>
                </w:rPr>
                <w:t>50.3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75065,30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96,67</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141197,80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3.4) высокотехнологичная медицинская помощь (сумма </w:t>
            </w:r>
            <w:hyperlink w:anchor="Par19636">
              <w:r>
                <w:rPr>
                  <w:rStyle w:val="Style9"/>
                  <w:color w:val="0000FF"/>
                </w:rPr>
                <w:t>строк 34.4</w:t>
              </w:r>
            </w:hyperlink>
            <w:r>
              <w:rPr/>
              <w:t xml:space="preserve"> + </w:t>
            </w:r>
            <w:hyperlink w:anchor="Par20196">
              <w:r>
                <w:rPr>
                  <w:rStyle w:val="Style9"/>
                  <w:color w:val="0000FF"/>
                </w:rPr>
                <w:t>42.4</w:t>
              </w:r>
            </w:hyperlink>
            <w:r>
              <w:rPr/>
              <w:t xml:space="preserve"> + </w:t>
            </w:r>
            <w:hyperlink w:anchor="Par20756">
              <w:r>
                <w:rPr>
                  <w:rStyle w:val="Style9"/>
                  <w:color w:val="0000FF"/>
                </w:rPr>
                <w:t>50.4</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ar19646">
              <w:r>
                <w:rPr>
                  <w:rStyle w:val="Style9"/>
                  <w:color w:val="0000FF"/>
                </w:rPr>
                <w:t>строк 35</w:t>
              </w:r>
            </w:hyperlink>
            <w:r>
              <w:rPr/>
              <w:t xml:space="preserve"> + </w:t>
            </w:r>
            <w:hyperlink w:anchor="Par20206">
              <w:r>
                <w:rPr>
                  <w:rStyle w:val="Style9"/>
                  <w:color w:val="0000FF"/>
                </w:rPr>
                <w:t>43</w:t>
              </w:r>
            </w:hyperlink>
            <w:r>
              <w:rPr/>
              <w:t xml:space="preserve"> + </w:t>
            </w:r>
            <w:hyperlink w:anchor="Par20766">
              <w:r>
                <w:rPr>
                  <w:rStyle w:val="Style9"/>
                  <w:color w:val="0000FF"/>
                </w:rPr>
                <w:t>51</w:t>
              </w:r>
            </w:hyperlink>
            <w:r>
              <w:rPr/>
              <w:t>)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72386,56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12777,94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18664150,60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4.1) медицинская помощь по профилю "онкология" (сумма </w:t>
            </w:r>
            <w:hyperlink w:anchor="Par19656">
              <w:r>
                <w:rPr>
                  <w:rStyle w:val="Style9"/>
                  <w:color w:val="0000FF"/>
                </w:rPr>
                <w:t>строк 35.1</w:t>
              </w:r>
            </w:hyperlink>
            <w:r>
              <w:rPr/>
              <w:t xml:space="preserve"> + </w:t>
            </w:r>
            <w:hyperlink w:anchor="Par20216">
              <w:r>
                <w:rPr>
                  <w:rStyle w:val="Style9"/>
                  <w:color w:val="0000FF"/>
                </w:rPr>
                <w:t>43.1</w:t>
              </w:r>
            </w:hyperlink>
            <w:r>
              <w:rPr/>
              <w:t xml:space="preserve"> + </w:t>
            </w:r>
            <w:hyperlink w:anchor="Par20776">
              <w:r>
                <w:rPr>
                  <w:rStyle w:val="Style9"/>
                  <w:color w:val="0000FF"/>
                </w:rPr>
                <w:t>51.1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128679,46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1320,93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1929419,80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4.2) стентирование коронарных артерий медицинскими организациями (за исключением федеральных медицинских организаций) (сумма </w:t>
            </w:r>
            <w:hyperlink w:anchor="Par19666">
              <w:r>
                <w:rPr>
                  <w:rStyle w:val="Style9"/>
                  <w:color w:val="0000FF"/>
                </w:rPr>
                <w:t>строк 35.2</w:t>
              </w:r>
            </w:hyperlink>
            <w:r>
              <w:rPr/>
              <w:t xml:space="preserve"> + </w:t>
            </w:r>
            <w:hyperlink w:anchor="Par20226">
              <w:r>
                <w:rPr>
                  <w:rStyle w:val="Style9"/>
                  <w:color w:val="0000FF"/>
                </w:rPr>
                <w:t>43.2</w:t>
              </w:r>
            </w:hyperlink>
            <w:r>
              <w:rPr/>
              <w:t xml:space="preserve"> + </w:t>
            </w:r>
            <w:hyperlink w:anchor="Par20786">
              <w:r>
                <w:rPr>
                  <w:rStyle w:val="Style9"/>
                  <w:color w:val="0000FF"/>
                </w:rPr>
                <w:t>51.2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204160,57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475,09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693941,80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4.3) имплантация частотно адаптированного кардиостимулятора взрослым медицинскими организациями (сумма </w:t>
            </w:r>
            <w:hyperlink w:anchor="Par19676">
              <w:r>
                <w:rPr>
                  <w:rStyle w:val="Style9"/>
                  <w:color w:val="0000FF"/>
                </w:rPr>
                <w:t>строк 35.3</w:t>
              </w:r>
            </w:hyperlink>
            <w:r>
              <w:rPr/>
              <w:t xml:space="preserve"> + </w:t>
            </w:r>
            <w:hyperlink w:anchor="Par20236">
              <w:r>
                <w:rPr>
                  <w:rStyle w:val="Style9"/>
                  <w:color w:val="0000FF"/>
                </w:rPr>
                <w:t>43.3</w:t>
              </w:r>
            </w:hyperlink>
            <w:r>
              <w:rPr/>
              <w:t xml:space="preserve"> + </w:t>
            </w:r>
            <w:hyperlink w:anchor="Par20796">
              <w:r>
                <w:rPr>
                  <w:rStyle w:val="Style9"/>
                  <w:color w:val="0000FF"/>
                </w:rPr>
                <w:t>51.3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311476,52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133,92</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195607,30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4.4) эндоваскулярная деструкция дополнительных проводящих путей и аритмогенных зон сердца (сумма </w:t>
            </w:r>
            <w:hyperlink w:anchor="Par19686">
              <w:r>
                <w:rPr>
                  <w:rStyle w:val="Style9"/>
                  <w:color w:val="0000FF"/>
                </w:rPr>
                <w:t>строк 35.4</w:t>
              </w:r>
            </w:hyperlink>
            <w:r>
              <w:rPr/>
              <w:t xml:space="preserve"> + </w:t>
            </w:r>
            <w:hyperlink w:anchor="Par20246">
              <w:r>
                <w:rPr>
                  <w:rStyle w:val="Style9"/>
                  <w:color w:val="0000FF"/>
                </w:rPr>
                <w:t>43.4</w:t>
              </w:r>
            </w:hyperlink>
            <w:r>
              <w:rPr/>
              <w:t xml:space="preserve"> + </w:t>
            </w:r>
            <w:hyperlink w:anchor="Par20806">
              <w:r>
                <w:rPr>
                  <w:rStyle w:val="Style9"/>
                  <w:color w:val="0000FF"/>
                </w:rPr>
                <w:t>51.4</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422808,03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79,89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116695,00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4.5) оперативные вмешательства на брахиоцефальных артериях (стентирование или эндартерэктомия) медицинскими организациями (сумма </w:t>
            </w:r>
            <w:hyperlink w:anchor="Par19696">
              <w:r>
                <w:rPr>
                  <w:rStyle w:val="Style9"/>
                  <w:color w:val="0000FF"/>
                </w:rPr>
                <w:t>строк 35.5</w:t>
              </w:r>
            </w:hyperlink>
            <w:r>
              <w:rPr/>
              <w:t xml:space="preserve"> + </w:t>
            </w:r>
            <w:hyperlink w:anchor="Par20256">
              <w:r>
                <w:rPr>
                  <w:rStyle w:val="Style9"/>
                  <w:color w:val="0000FF"/>
                </w:rPr>
                <w:t>43.5</w:t>
              </w:r>
            </w:hyperlink>
            <w:r>
              <w:rPr/>
              <w:t xml:space="preserve"> + </w:t>
            </w:r>
            <w:hyperlink w:anchor="Par20816">
              <w:r>
                <w:rPr>
                  <w:rStyle w:val="Style9"/>
                  <w:color w:val="0000FF"/>
                </w:rPr>
                <w:t>51.5</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261596,37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123,40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180239,90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4.6) трансплантация почки (сумма </w:t>
            </w:r>
            <w:hyperlink w:anchor="Par19706">
              <w:r>
                <w:rPr>
                  <w:rStyle w:val="Style9"/>
                  <w:color w:val="0000FF"/>
                </w:rPr>
                <w:t>строк 35.6</w:t>
              </w:r>
            </w:hyperlink>
            <w:r>
              <w:rPr/>
              <w:t xml:space="preserve"> + </w:t>
            </w:r>
            <w:hyperlink w:anchor="Par20266">
              <w:r>
                <w:rPr>
                  <w:rStyle w:val="Style9"/>
                  <w:color w:val="0000FF"/>
                </w:rPr>
                <w:t>43.6</w:t>
              </w:r>
            </w:hyperlink>
            <w:r>
              <w:rPr/>
              <w:t xml:space="preserve"> + </w:t>
            </w:r>
            <w:hyperlink w:anchor="Par20826">
              <w:r>
                <w:rPr>
                  <w:rStyle w:val="Style9"/>
                  <w:color w:val="0000FF"/>
                </w:rPr>
                <w:t>51.6</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1590828,72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40,30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58860,70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4.7) высокотехнологическая медицинская помощь (сумма </w:t>
            </w:r>
            <w:hyperlink w:anchor="Par19716">
              <w:r>
                <w:rPr>
                  <w:rStyle w:val="Style9"/>
                  <w:color w:val="0000FF"/>
                </w:rPr>
                <w:t>строк 35.7</w:t>
              </w:r>
            </w:hyperlink>
            <w:r>
              <w:rPr/>
              <w:t xml:space="preserve"> + </w:t>
            </w:r>
            <w:hyperlink w:anchor="Par20276">
              <w:r>
                <w:rPr>
                  <w:rStyle w:val="Style9"/>
                  <w:color w:val="0000FF"/>
                </w:rPr>
                <w:t>43.7</w:t>
              </w:r>
            </w:hyperlink>
            <w:r>
              <w:rPr/>
              <w:t xml:space="preserve"> + </w:t>
            </w:r>
            <w:hyperlink w:anchor="Par20836">
              <w:r>
                <w:rPr>
                  <w:rStyle w:val="Style9"/>
                  <w:color w:val="0000FF"/>
                </w:rPr>
                <w:t>51.7</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5.1) в амбулаторных условиях (сумма </w:t>
            </w:r>
            <w:hyperlink w:anchor="Par19736">
              <w:r>
                <w:rPr>
                  <w:rStyle w:val="Style9"/>
                  <w:color w:val="0000FF"/>
                </w:rPr>
                <w:t>строк 36.1</w:t>
              </w:r>
            </w:hyperlink>
            <w:r>
              <w:rPr/>
              <w:t xml:space="preserve"> + </w:t>
            </w:r>
            <w:hyperlink w:anchor="Par20296">
              <w:r>
                <w:rPr>
                  <w:rStyle w:val="Style9"/>
                  <w:color w:val="0000FF"/>
                </w:rPr>
                <w:t>44.1</w:t>
              </w:r>
            </w:hyperlink>
            <w:r>
              <w:rPr/>
              <w:t xml:space="preserve"> + </w:t>
            </w:r>
            <w:hyperlink w:anchor="Par20856">
              <w:r>
                <w:rPr>
                  <w:rStyle w:val="Style9"/>
                  <w:color w:val="0000FF"/>
                </w:rPr>
                <w:t>52.1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0,003647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34318,32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125,16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182813,70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5.2) в условиях дневных стационаров (первичная медико-санитарная помощь, специализированная медицинская помощь) (сумма </w:t>
            </w:r>
            <w:hyperlink w:anchor="Par19746">
              <w:r>
                <w:rPr>
                  <w:rStyle w:val="Style9"/>
                  <w:color w:val="0000FF"/>
                </w:rPr>
                <w:t>строк 36.2</w:t>
              </w:r>
            </w:hyperlink>
            <w:r>
              <w:rPr/>
              <w:t xml:space="preserve"> + </w:t>
            </w:r>
            <w:hyperlink w:anchor="Par20306">
              <w:r>
                <w:rPr>
                  <w:rStyle w:val="Style9"/>
                  <w:color w:val="0000FF"/>
                </w:rPr>
                <w:t>44.2</w:t>
              </w:r>
            </w:hyperlink>
            <w:r>
              <w:rPr/>
              <w:t xml:space="preserve"> + </w:t>
            </w:r>
            <w:hyperlink w:anchor="Par20866">
              <w:r>
                <w:rPr>
                  <w:rStyle w:val="Style9"/>
                  <w:color w:val="0000FF"/>
                </w:rPr>
                <w:t>52.2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0,003044</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37547,79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114,29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166937,50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5.3) в условиях круглосуточного стационара (специализированная, в том числе высокотехнологичная, медицинская помощь) (сумма </w:t>
            </w:r>
            <w:hyperlink w:anchor="Par19756">
              <w:r>
                <w:rPr>
                  <w:rStyle w:val="Style9"/>
                  <w:color w:val="0000FF"/>
                </w:rPr>
                <w:t>строк 36.3</w:t>
              </w:r>
            </w:hyperlink>
            <w:r>
              <w:rPr/>
              <w:t xml:space="preserve"> + </w:t>
            </w:r>
            <w:hyperlink w:anchor="Par20316">
              <w:r>
                <w:rPr>
                  <w:rStyle w:val="Style9"/>
                  <w:color w:val="0000FF"/>
                </w:rPr>
                <w:t>44.3</w:t>
              </w:r>
            </w:hyperlink>
            <w:r>
              <w:rPr/>
              <w:t xml:space="preserve"> + </w:t>
            </w:r>
            <w:hyperlink w:anchor="Par20876">
              <w:r>
                <w:rPr>
                  <w:rStyle w:val="Style9"/>
                  <w:color w:val="0000FF"/>
                </w:rPr>
                <w:t>52.3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0,006350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72451,98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460,06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671992,10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w:t>
            </w:r>
            <w:hyperlink w:anchor="Par20982">
              <w:r>
                <w:rPr>
                  <w:rStyle w:val="Style9"/>
                  <w:color w:val="0000FF"/>
                </w:rPr>
                <w:t>&lt;********&gt;</w:t>
              </w:r>
            </w:hyperlink>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 первичная медицинская помощь, в том числе доврачебная и врачебная </w:t>
            </w:r>
            <w:hyperlink w:anchor="Par20981">
              <w:r>
                <w:rPr>
                  <w:rStyle w:val="Style9"/>
                  <w:color w:val="0000FF"/>
                </w:rPr>
                <w:t>&lt;*******&gt;</w:t>
              </w:r>
            </w:hyperlink>
            <w:r>
              <w:rPr/>
              <w:t xml:space="preserve">, всего (равно </w:t>
            </w:r>
            <w:hyperlink w:anchor="Par20896">
              <w:r>
                <w:rPr>
                  <w:rStyle w:val="Style9"/>
                  <w:color w:val="0000FF"/>
                </w:rPr>
                <w:t>строке 53.1</w:t>
              </w:r>
            </w:hyperlink>
            <w:r>
              <w:rPr/>
              <w:t>),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6.1.1) посещение по паллиативной медицинской помощи без учета посещений на дому патронажными бригадами (равно </w:t>
            </w:r>
            <w:hyperlink w:anchor="Par20906">
              <w:r>
                <w:rPr>
                  <w:rStyle w:val="Style9"/>
                  <w:color w:val="0000FF"/>
                </w:rPr>
                <w:t>строке 53.1.1</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6.1.2) посещения на дому выездными патронажными бригадами (равно </w:t>
            </w:r>
            <w:hyperlink w:anchor="Par20916">
              <w:r>
                <w:rPr>
                  <w:rStyle w:val="Style9"/>
                  <w:color w:val="0000FF"/>
                </w:rPr>
                <w:t>строке 53.1.2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6.2) оказываемая в стационарных условиях (включая койки паллиативной медицинской помощи и койки сестринского ухода) (равно </w:t>
            </w:r>
            <w:hyperlink w:anchor="Par20926">
              <w:r>
                <w:rPr>
                  <w:rStyle w:val="Style9"/>
                  <w:color w:val="0000FF"/>
                </w:rPr>
                <w:t>строке 53.2</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6.3) оказываемая в условиях дневного стационара (равно </w:t>
            </w:r>
            <w:hyperlink w:anchor="Par20936">
              <w:r>
                <w:rPr>
                  <w:rStyle w:val="Style9"/>
                  <w:color w:val="0000FF"/>
                </w:rPr>
                <w:t>строке 53.3</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7. Расходы на ведение дела СМО (сумма </w:t>
            </w:r>
            <w:hyperlink w:anchor="Par20326">
              <w:r>
                <w:rPr>
                  <w:rStyle w:val="Style9"/>
                  <w:color w:val="0000FF"/>
                </w:rPr>
                <w:t>строк 45</w:t>
              </w:r>
            </w:hyperlink>
            <w:r>
              <w:rPr/>
              <w:t xml:space="preserve"> + </w:t>
            </w:r>
            <w:hyperlink w:anchor="Par20946">
              <w:r>
                <w:rPr>
                  <w:rStyle w:val="Style9"/>
                  <w:color w:val="0000FF"/>
                </w:rPr>
                <w:t>54</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236,13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344908,10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8. Иные расходы (равно </w:t>
            </w:r>
            <w:hyperlink w:anchor="Par20956">
              <w:r>
                <w:rPr>
                  <w:rStyle w:val="Style9"/>
                  <w:color w:val="0000FF"/>
                </w:rPr>
                <w:t>строке 55</w:t>
              </w:r>
            </w:hyperlink>
            <w:r>
              <w:rPr/>
              <w:t>)</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из </w:t>
            </w:r>
            <w:hyperlink w:anchor="Par18577">
              <w:r>
                <w:rPr>
                  <w:rStyle w:val="Style9"/>
                  <w:color w:val="0000FF"/>
                </w:rPr>
                <w:t>строки 20</w:t>
              </w:r>
            </w:hyperlink>
            <w:r>
              <w:rPr/>
              <w:t>:</w:t>
            </w:r>
          </w:p>
        </w:tc>
        <w:tc>
          <w:tcPr>
            <w:tcW w:w="997"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Медицинская помощь, предоставляемая в рамках базовой программы ОМС застрахованным лицам (за счет субвенции ФОМС)</w:t>
            </w:r>
          </w:p>
        </w:tc>
        <w:tc>
          <w:tcPr>
            <w:tcW w:w="997"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55" w:name="Par19226"/>
            <w:bookmarkEnd w:id="455"/>
            <w:r>
              <w:rPr/>
              <w:t>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6452,10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1684,00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2459740,50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56" w:name="Par19256"/>
            <w:bookmarkEnd w:id="456"/>
            <w:r>
              <w:rPr/>
              <w:t>33.1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3296,33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857,60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1252654,80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57" w:name="Par19266"/>
            <w:bookmarkEnd w:id="457"/>
            <w:r>
              <w:rPr/>
              <w:t>33.2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3942,75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1734,61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2533658,50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58" w:name="Par19276"/>
            <w:bookmarkEnd w:id="458"/>
            <w:r>
              <w:rPr/>
              <w:t>33.2.1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2966,26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150,56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219918,50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59" w:name="Par19286"/>
            <w:bookmarkEnd w:id="459"/>
            <w:r>
              <w:rPr/>
              <w:t>33.3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0,170687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2442,19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416,85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608875,80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0" w:name="Par19296"/>
            <w:bookmarkEnd w:id="460"/>
            <w:r>
              <w:rPr/>
              <w:t>33.3.1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0,087373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3856,56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336,96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492181,90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1" w:name="Par19306"/>
            <w:bookmarkEnd w:id="461"/>
            <w:r>
              <w:rPr/>
              <w:t>33.3.2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0,083314</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958,92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79,89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116693,90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2" w:name="Par19316"/>
            <w:bookmarkEnd w:id="462"/>
            <w:r>
              <w:rPr/>
              <w:t>33.4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555,70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1454,95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2125185,70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3" w:name="Par19326"/>
            <w:bookmarkEnd w:id="463"/>
            <w:r>
              <w:rPr/>
              <w:t>33.5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1326,44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716,28</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1046233,50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4" w:name="Par19336"/>
            <w:bookmarkEnd w:id="464"/>
            <w:r>
              <w:rPr/>
              <w:t>33.6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2606,58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3482,31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5086448,90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5" w:name="Par19346"/>
            <w:bookmarkEnd w:id="465"/>
            <w:r>
              <w:rPr/>
              <w:t>33.6.1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479,68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38,69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56519,30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6" w:name="Par19356"/>
            <w:bookmarkEnd w:id="466"/>
            <w:r>
              <w:rPr/>
              <w:t>33.6.2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424,65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12,98</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18952,10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7" w:name="Par19366"/>
            <w:bookmarkEnd w:id="467"/>
            <w:r>
              <w:rPr/>
              <w:t>33.7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0,275063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2917,90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802,61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1172328,70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8" w:name="Par19376"/>
            <w:bookmarkEnd w:id="468"/>
            <w:r>
              <w:rPr/>
              <w:t>33.7.1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4341,55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250,64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366105,50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69" w:name="Par19386"/>
            <w:bookmarkEnd w:id="469"/>
            <w:r>
              <w:rPr/>
              <w:t>33.7.2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5927,88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130,61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190777,00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0" w:name="Par19396"/>
            <w:bookmarkEnd w:id="470"/>
            <w:r>
              <w:rPr/>
              <w:t>33.7.3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936,60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114,65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167460,30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1" w:name="Par19406"/>
            <w:bookmarkEnd w:id="471"/>
            <w:r>
              <w:rPr/>
              <w:t>33.7.4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1717,17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60,74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88714,20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2" w:name="Par19416"/>
            <w:bookmarkEnd w:id="472"/>
            <w:r>
              <w:rPr/>
              <w:t>33.7.5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13499,79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20,14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29416,00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3" w:name="Par19426"/>
            <w:bookmarkEnd w:id="473"/>
            <w:r>
              <w:rPr/>
              <w:t>33.7.6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3329,25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90,23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131798,30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4" w:name="Par19436"/>
            <w:bookmarkEnd w:id="474"/>
            <w:r>
              <w:rPr/>
              <w:t>33.7.7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0,002203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42957,65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94,64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138237,70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5" w:name="Par19446"/>
            <w:bookmarkEnd w:id="475"/>
            <w:r>
              <w:rPr/>
              <w:t>33.7.8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0,004212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6135,07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25,84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37743,00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6" w:name="Par19456"/>
            <w:bookmarkEnd w:id="476"/>
            <w:r>
              <w:rPr/>
              <w:t>33.7.9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18318,91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11,85</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17311,40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7" w:name="Par19466"/>
            <w:bookmarkEnd w:id="477"/>
            <w:r>
              <w:rPr/>
              <w:t>33.7.10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1391,53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2522,80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8" w:name="Par19476"/>
            <w:bookmarkEnd w:id="478"/>
            <w:r>
              <w:rPr/>
              <w:t>33.7.11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2467,02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2242,50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79" w:name="Par19486"/>
            <w:bookmarkEnd w:id="479"/>
            <w:r>
              <w:rPr/>
              <w:t>33.8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1212,96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255,06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372551,00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0" w:name="Par19496"/>
            <w:bookmarkEnd w:id="480"/>
            <w:r>
              <w:rPr/>
              <w:t>33.8.1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1786,12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14662,30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1" w:name="Par19506"/>
            <w:bookmarkEnd w:id="481"/>
            <w:r>
              <w:rPr/>
              <w:t>33.9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3930,60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1082,91</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1581763,80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2" w:name="Par19516"/>
            <w:bookmarkEnd w:id="482"/>
            <w:r>
              <w:rPr/>
              <w:t>33.9.1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5468,53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246,36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359840,20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3" w:name="Par19526"/>
            <w:bookmarkEnd w:id="483"/>
            <w:r>
              <w:rPr/>
              <w:t>33.9.2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2377,41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142,17</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207659,60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4" w:name="Par19536"/>
            <w:bookmarkEnd w:id="484"/>
            <w:r>
              <w:rPr/>
              <w:t>33.9.3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4646,64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645,80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943295,80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5" w:name="Par19546"/>
            <w:bookmarkEnd w:id="485"/>
            <w:r>
              <w:rPr/>
              <w:t>33.10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0,042831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1548,74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66,33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96892,50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6" w:name="Par19556"/>
            <w:bookmarkEnd w:id="486"/>
            <w:r>
              <w:rPr/>
              <w:t>33.10.1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0,001940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4573,37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8,87</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12960,90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7" w:name="Par19566"/>
            <w:bookmarkEnd w:id="487"/>
            <w:r>
              <w:rPr/>
              <w:t>33.10.2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0,04081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1405,23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57,46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83931,60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8" w:name="Par19576"/>
            <w:bookmarkEnd w:id="488"/>
            <w:r>
              <w:rPr/>
              <w:t>33.11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2117,73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69,53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101555,70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89" w:name="Par19586"/>
            <w:bookmarkEnd w:id="489"/>
            <w:r>
              <w:rPr/>
              <w:t>33.12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2962,06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64,18</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93740,30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0" w:name="Par19596"/>
            <w:bookmarkEnd w:id="490"/>
            <w:r>
              <w:rPr/>
              <w:t>34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39893,26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2766,40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4040748,40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1" w:name="Par19606"/>
            <w:bookmarkEnd w:id="491"/>
            <w:r>
              <w:rPr/>
              <w:t>34.1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98127,09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1411,86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2062238,90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2" w:name="Par19616"/>
            <w:bookmarkEnd w:id="492"/>
            <w:r>
              <w:rPr/>
              <w:t>34.2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142856,83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105,82</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154571,10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3" w:name="Par19626"/>
            <w:bookmarkEnd w:id="493"/>
            <w:r>
              <w:rPr/>
              <w:t>34.3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75065,30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96,67</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141197,80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4" w:name="Par19636"/>
            <w:bookmarkEnd w:id="494"/>
            <w:r>
              <w:rPr/>
              <w:t>34.4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5" w:name="Par19646"/>
            <w:bookmarkEnd w:id="495"/>
            <w:r>
              <w:rPr/>
              <w:t>35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72386,56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12777,94</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18664150,60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6" w:name="Par19656"/>
            <w:bookmarkEnd w:id="496"/>
            <w:r>
              <w:rPr/>
              <w:t>35.1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128679,46</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1320,93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1929419,80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7" w:name="Par19666"/>
            <w:bookmarkEnd w:id="497"/>
            <w:r>
              <w:rPr/>
              <w:t>35.2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204160,57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475,09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693941,80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8" w:name="Par19676"/>
            <w:bookmarkEnd w:id="498"/>
            <w:r>
              <w:rPr/>
              <w:t>35.3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311476,52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133,92</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195607,30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499" w:name="Par19686"/>
            <w:bookmarkEnd w:id="499"/>
            <w:r>
              <w:rPr/>
              <w:t>35.4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422808,03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79,89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116695,00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0" w:name="Par19696"/>
            <w:bookmarkEnd w:id="500"/>
            <w:r>
              <w:rPr/>
              <w:t>35.5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261596,37</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123,40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180239,90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1" w:name="Par19706"/>
            <w:bookmarkEnd w:id="501"/>
            <w:r>
              <w:rPr/>
              <w:t>35.6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1590828,72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40,30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58860,70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2" w:name="Par19716"/>
            <w:bookmarkEnd w:id="502"/>
            <w:r>
              <w:rPr/>
              <w:t>35.7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3" w:name="Par19736"/>
            <w:bookmarkEnd w:id="503"/>
            <w:r>
              <w:rPr/>
              <w:t>36.1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0,003647</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34318,32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125,16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182813,70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4" w:name="Par19746"/>
            <w:bookmarkEnd w:id="504"/>
            <w:r>
              <w:rPr/>
              <w:t>36.2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0,003044</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37547,79</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114,29</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166937,50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5" w:name="Par19756"/>
            <w:bookmarkEnd w:id="505"/>
            <w:r>
              <w:rPr/>
              <w:t>36.3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0,006350</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72451,98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460,06</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671992,10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Расходы на ведение дела СМО</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236,13</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344908,10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Медицинская помощь по видам и заболеваниям, установленным базовой программой (за счет межбюджетных трансфертов бюджета Удмуртской Республики и прочих поступлений):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6" w:name="Par19786"/>
            <w:bookmarkEnd w:id="506"/>
            <w:r>
              <w:rPr/>
              <w:t>39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7" w:name="Par19816"/>
            <w:bookmarkEnd w:id="507"/>
            <w:r>
              <w:rPr/>
              <w:t>41.1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8" w:name="Par19826"/>
            <w:bookmarkEnd w:id="508"/>
            <w:r>
              <w:rPr/>
              <w:t>41.2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09" w:name="Par19836"/>
            <w:bookmarkEnd w:id="509"/>
            <w:r>
              <w:rPr/>
              <w:t>41.2.1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0" w:name="Par19846"/>
            <w:bookmarkEnd w:id="510"/>
            <w:r>
              <w:rPr/>
              <w:t>41.3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1" w:name="Par19856"/>
            <w:bookmarkEnd w:id="511"/>
            <w:r>
              <w:rPr/>
              <w:t>41.3.1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2" w:name="Par19866"/>
            <w:bookmarkEnd w:id="512"/>
            <w:r>
              <w:rPr/>
              <w:t>41.3.2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3" w:name="Par19876"/>
            <w:bookmarkEnd w:id="513"/>
            <w:r>
              <w:rPr/>
              <w:t>41.4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4" w:name="Par19886"/>
            <w:bookmarkEnd w:id="514"/>
            <w:r>
              <w:rPr/>
              <w:t>41.5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5" w:name="Par19896"/>
            <w:bookmarkEnd w:id="515"/>
            <w:r>
              <w:rPr/>
              <w:t>41.6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6" w:name="Par19906"/>
            <w:bookmarkEnd w:id="516"/>
            <w:r>
              <w:rPr/>
              <w:t>41.6.1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7" w:name="Par19916"/>
            <w:bookmarkEnd w:id="517"/>
            <w:r>
              <w:rPr/>
              <w:t>41.6.2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8" w:name="Par19926"/>
            <w:bookmarkEnd w:id="518"/>
            <w:r>
              <w:rPr/>
              <w:t>41.7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19" w:name="Par19936"/>
            <w:bookmarkEnd w:id="519"/>
            <w:r>
              <w:rPr/>
              <w:t>41.7.1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0" w:name="Par19946"/>
            <w:bookmarkEnd w:id="520"/>
            <w:r>
              <w:rPr/>
              <w:t>41.7.2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1" w:name="Par19956"/>
            <w:bookmarkEnd w:id="521"/>
            <w:r>
              <w:rPr/>
              <w:t>41.7.3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2" w:name="Par19966"/>
            <w:bookmarkEnd w:id="522"/>
            <w:r>
              <w:rPr/>
              <w:t>41.7.4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3" w:name="Par19976"/>
            <w:bookmarkEnd w:id="523"/>
            <w:r>
              <w:rPr/>
              <w:t>41.7.5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4" w:name="Par19986"/>
            <w:bookmarkEnd w:id="524"/>
            <w:r>
              <w:rPr/>
              <w:t>41.7.6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5" w:name="Par19996"/>
            <w:bookmarkEnd w:id="525"/>
            <w:r>
              <w:rPr/>
              <w:t>41.7.7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6" w:name="Par20006"/>
            <w:bookmarkEnd w:id="526"/>
            <w:r>
              <w:rPr/>
              <w:t>41.7.8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7" w:name="Par20016"/>
            <w:bookmarkEnd w:id="527"/>
            <w:r>
              <w:rPr/>
              <w:t>41.7.9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8" w:name="Par20026"/>
            <w:bookmarkEnd w:id="528"/>
            <w:r>
              <w:rPr/>
              <w:t>41.7.10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29" w:name="Par20036"/>
            <w:bookmarkEnd w:id="529"/>
            <w:r>
              <w:rPr/>
              <w:t>41.7.11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0" w:name="Par20046"/>
            <w:bookmarkEnd w:id="530"/>
            <w:r>
              <w:rPr/>
              <w:t>41.8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1" w:name="Par20056"/>
            <w:bookmarkEnd w:id="531"/>
            <w:r>
              <w:rPr/>
              <w:t>41.8.1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2" w:name="Par20066"/>
            <w:bookmarkEnd w:id="532"/>
            <w:r>
              <w:rPr/>
              <w:t>41.9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3" w:name="Par20076"/>
            <w:bookmarkEnd w:id="533"/>
            <w:r>
              <w:rPr/>
              <w:t>41.9.1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4" w:name="Par20086"/>
            <w:bookmarkEnd w:id="534"/>
            <w:r>
              <w:rPr/>
              <w:t>41.9.2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5" w:name="Par20096"/>
            <w:bookmarkEnd w:id="535"/>
            <w:r>
              <w:rPr/>
              <w:t>41.9.3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6" w:name="Par20106"/>
            <w:bookmarkEnd w:id="536"/>
            <w:r>
              <w:rPr/>
              <w:t>41.10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7" w:name="Par20116"/>
            <w:bookmarkEnd w:id="537"/>
            <w:r>
              <w:rPr/>
              <w:t>41.10.1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8" w:name="Par20126"/>
            <w:bookmarkEnd w:id="538"/>
            <w:r>
              <w:rPr/>
              <w:t>41.10.2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39" w:name="Par20136"/>
            <w:bookmarkEnd w:id="539"/>
            <w:r>
              <w:rPr/>
              <w:t>41.11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0" w:name="Par20146"/>
            <w:bookmarkEnd w:id="540"/>
            <w:r>
              <w:rPr/>
              <w:t>41.12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1" w:name="Par20156"/>
            <w:bookmarkEnd w:id="541"/>
            <w:r>
              <w:rPr/>
              <w:t>42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2" w:name="Par20166"/>
            <w:bookmarkEnd w:id="542"/>
            <w:r>
              <w:rPr/>
              <w:t>42.1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3" w:name="Par20176"/>
            <w:bookmarkEnd w:id="543"/>
            <w:r>
              <w:rPr/>
              <w:t>42.2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4" w:name="Par20186"/>
            <w:bookmarkEnd w:id="544"/>
            <w:r>
              <w:rPr/>
              <w:t>42.3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5" w:name="Par20196"/>
            <w:bookmarkEnd w:id="545"/>
            <w:r>
              <w:rPr/>
              <w:t>42.4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6" w:name="Par20206"/>
            <w:bookmarkEnd w:id="546"/>
            <w:r>
              <w:rPr/>
              <w:t>43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7" w:name="Par20216"/>
            <w:bookmarkEnd w:id="547"/>
            <w:r>
              <w:rPr/>
              <w:t>43.1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8" w:name="Par20226"/>
            <w:bookmarkEnd w:id="548"/>
            <w:r>
              <w:rPr/>
              <w:t>43.2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49" w:name="Par20236"/>
            <w:bookmarkEnd w:id="549"/>
            <w:r>
              <w:rPr/>
              <w:t>43.3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0" w:name="Par20246"/>
            <w:bookmarkEnd w:id="550"/>
            <w:r>
              <w:rPr/>
              <w:t>43.4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1" w:name="Par20256"/>
            <w:bookmarkEnd w:id="551"/>
            <w:r>
              <w:rPr/>
              <w:t>43.5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2" w:name="Par20266"/>
            <w:bookmarkEnd w:id="552"/>
            <w:r>
              <w:rPr/>
              <w:t>43.6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3" w:name="Par20276"/>
            <w:bookmarkEnd w:id="553"/>
            <w:r>
              <w:rPr/>
              <w:t>43.7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4" w:name="Par20296"/>
            <w:bookmarkEnd w:id="554"/>
            <w:r>
              <w:rPr/>
              <w:t>44.1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5" w:name="Par20306"/>
            <w:bookmarkEnd w:id="555"/>
            <w:r>
              <w:rPr/>
              <w:t>44.2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6" w:name="Par20316"/>
            <w:bookmarkEnd w:id="556"/>
            <w:r>
              <w:rPr/>
              <w:t>44.3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 Расходы на ведение дела СМО</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7" w:name="Par20326"/>
            <w:bookmarkEnd w:id="557"/>
            <w:r>
              <w:rPr/>
              <w:t>45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Медицинская помощь по видам и заболеваниям, не установленным базовой программой: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8" w:name="Par20346"/>
            <w:bookmarkEnd w:id="558"/>
            <w:r>
              <w:rPr/>
              <w:t>47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для проведения профилактических медицинских осмотров</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59" w:name="Par20376"/>
            <w:bookmarkEnd w:id="559"/>
            <w:r>
              <w:rPr/>
              <w:t>49.1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 для проведения диспансеризации, всего,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0" w:name="Par20386"/>
            <w:bookmarkEnd w:id="560"/>
            <w:r>
              <w:rPr/>
              <w:t>49.2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1" w:name="Par20396"/>
            <w:bookmarkEnd w:id="561"/>
            <w:r>
              <w:rPr/>
              <w:t>49.2.1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для проведения диспансеризации для оценки репродуктивного здоровья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2" w:name="Par20406"/>
            <w:bookmarkEnd w:id="562"/>
            <w:r>
              <w:rPr/>
              <w:t>49.3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3" w:name="Par20416"/>
            <w:bookmarkEnd w:id="563"/>
            <w:r>
              <w:rPr/>
              <w:t>49.3.1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4" w:name="Par20426"/>
            <w:bookmarkEnd w:id="564"/>
            <w:r>
              <w:rPr/>
              <w:t>49.3.2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для посещений с иными целями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5" w:name="Par20436"/>
            <w:bookmarkEnd w:id="565"/>
            <w:r>
              <w:rPr/>
              <w:t>49.4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в неотложной форме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6" w:name="Par20446"/>
            <w:bookmarkEnd w:id="566"/>
            <w:r>
              <w:rPr/>
              <w:t>49.5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в связи с заболеваниями (обращений), всего, из них: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7" w:name="Par20456"/>
            <w:bookmarkEnd w:id="567"/>
            <w:r>
              <w:rPr/>
              <w:t>49.6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2.1.6.1) консультация с применением телемедицинских технологий при дистанционном взаимодействии медицинских работников между собой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8" w:name="Par20466"/>
            <w:bookmarkEnd w:id="568"/>
            <w:r>
              <w:rPr/>
              <w:t>49.6.1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69" w:name="Par20476"/>
            <w:bookmarkEnd w:id="569"/>
            <w:r>
              <w:rPr/>
              <w:t>49.6.2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для проведения отдельных диагностических (лабораторных) исследований: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0" w:name="Par20486"/>
            <w:bookmarkEnd w:id="570"/>
            <w:r>
              <w:rPr/>
              <w:t>49.7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1" w:name="Par20496"/>
            <w:bookmarkEnd w:id="571"/>
            <w:r>
              <w:rPr/>
              <w:t>49.7.1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2" w:name="Par20506"/>
            <w:bookmarkEnd w:id="572"/>
            <w:r>
              <w:rPr/>
              <w:t>49.7.2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3" w:name="Par20516"/>
            <w:bookmarkEnd w:id="573"/>
            <w:r>
              <w:rPr/>
              <w:t>49.7.3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4" w:name="Par20526"/>
            <w:bookmarkEnd w:id="574"/>
            <w:r>
              <w:rPr/>
              <w:t>49.7.4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5" w:name="Par20536"/>
            <w:bookmarkEnd w:id="575"/>
            <w:r>
              <w:rPr/>
              <w:t>49.7.5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6" w:name="Par20546"/>
            <w:bookmarkEnd w:id="576"/>
            <w:r>
              <w:rPr/>
              <w:t>49.7.6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7" w:name="Par20556"/>
            <w:bookmarkEnd w:id="577"/>
            <w:r>
              <w:rPr/>
              <w:t>49.7.7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однофотонная эмиссионная компьютерная томография/однофотонная эмиссионная компьютерная томография, совмещенная с компьютерной томографией/сцинтиграфия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8" w:name="Par20566"/>
            <w:bookmarkEnd w:id="578"/>
            <w:r>
              <w:rPr/>
              <w:t>49.7.8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79" w:name="Par20576"/>
            <w:bookmarkEnd w:id="579"/>
            <w:r>
              <w:rPr/>
              <w:t>49.7.9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0" w:name="Par20586"/>
            <w:bookmarkEnd w:id="580"/>
            <w:r>
              <w:rPr/>
              <w:t>49.7.10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1" w:name="Par20596"/>
            <w:bookmarkEnd w:id="581"/>
            <w:r>
              <w:rPr/>
              <w:t>49.7.11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школ для беременных и по вопросам грудного вскармливания),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2" w:name="Par20606"/>
            <w:bookmarkEnd w:id="582"/>
            <w:r>
              <w:rPr/>
              <w:t>49.8</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3" w:name="Par20616"/>
            <w:bookmarkEnd w:id="583"/>
            <w:r>
              <w:rPr/>
              <w:t>49.8.1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в том числе по поводу</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4" w:name="Par20626"/>
            <w:bookmarkEnd w:id="584"/>
            <w:r>
              <w:rPr/>
              <w:t>49.9</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5" w:name="Par20636"/>
            <w:bookmarkEnd w:id="585"/>
            <w:r>
              <w:rPr/>
              <w:t>49.9.1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6" w:name="Par20646"/>
            <w:bookmarkEnd w:id="586"/>
            <w:r>
              <w:rPr/>
              <w:t>49.9.2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7" w:name="Par20656"/>
            <w:bookmarkEnd w:id="587"/>
            <w:r>
              <w:rPr/>
              <w:t>49.9.3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8" w:name="Par20666"/>
            <w:bookmarkEnd w:id="588"/>
            <w:r>
              <w:rPr/>
              <w:t>49.10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89" w:name="Par20676"/>
            <w:bookmarkEnd w:id="589"/>
            <w:r>
              <w:rPr/>
              <w:t>49.10.1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0" w:name="Par20686"/>
            <w:bookmarkEnd w:id="590"/>
            <w:r>
              <w:rPr/>
              <w:t>49.10.2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1" w:name="Par20696"/>
            <w:bookmarkEnd w:id="591"/>
            <w:r>
              <w:rPr/>
              <w:t>49.11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2" w:name="Par20706"/>
            <w:bookmarkEnd w:id="592"/>
            <w:r>
              <w:rPr/>
              <w:t>49.12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3" w:name="Par20716"/>
            <w:bookmarkEnd w:id="593"/>
            <w:r>
              <w:rPr/>
              <w:t>50</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медицинской помощи по профилю "онкология"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4" w:name="Par20726"/>
            <w:bookmarkEnd w:id="594"/>
            <w:r>
              <w:rPr/>
              <w:t>50.1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медицинской помощи при экстракорпоральном оплодотворении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5" w:name="Par20736"/>
            <w:bookmarkEnd w:id="595"/>
            <w:r>
              <w:rPr/>
              <w:t>50.2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медицинской помощи больным с вирусным гепатитом C</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6" w:name="Par20746"/>
            <w:bookmarkEnd w:id="596"/>
            <w:r>
              <w:rPr/>
              <w:t>50.3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3.4) высокотехнологичная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7" w:name="Par20756"/>
            <w:bookmarkEnd w:id="597"/>
            <w:r>
              <w:rPr/>
              <w:t>50.4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8" w:name="Par20766"/>
            <w:bookmarkEnd w:id="598"/>
            <w:r>
              <w:rPr/>
              <w:t>51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медицинская помощь по профилю "онкология"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599" w:name="Par20776"/>
            <w:bookmarkEnd w:id="599"/>
            <w:r>
              <w:rPr/>
              <w:t>51.1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 (за исключением федеральных медицинских организаций)</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0" w:name="Par20786"/>
            <w:bookmarkEnd w:id="600"/>
            <w:r>
              <w:rPr/>
              <w:t>51.2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1" w:name="Par20796"/>
            <w:bookmarkEnd w:id="601"/>
            <w:r>
              <w:rPr/>
              <w:t>51.3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2" w:name="Par20806"/>
            <w:bookmarkEnd w:id="602"/>
            <w:r>
              <w:rPr/>
              <w:t>51.4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3" w:name="Par20816"/>
            <w:bookmarkEnd w:id="603"/>
            <w:r>
              <w:rPr/>
              <w:t>51.5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4" w:name="Par20826"/>
            <w:bookmarkEnd w:id="604"/>
            <w:r>
              <w:rPr/>
              <w:t>51.6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4.7) высокотехнологическая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5" w:name="Par20836"/>
            <w:bookmarkEnd w:id="605"/>
            <w:r>
              <w:rPr/>
              <w:t>51.7</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6" w:name="Par20856"/>
            <w:bookmarkEnd w:id="606"/>
            <w:r>
              <w:rPr/>
              <w:t>52.1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комплексное 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 (первичная медико-санитарная помощь, специализированная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7" w:name="Par20866"/>
            <w:bookmarkEnd w:id="607"/>
            <w:r>
              <w:rPr/>
              <w:t>52.2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 (специализированная, в том числе высокотехнологичная, медицинская помощь)</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8" w:name="Par20876"/>
            <w:bookmarkEnd w:id="608"/>
            <w:r>
              <w:rPr/>
              <w:t>52.3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госпитализации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w:t>
            </w:r>
            <w:hyperlink w:anchor="Par20982">
              <w:r>
                <w:rPr>
                  <w:rStyle w:val="Style9"/>
                  <w:color w:val="0000FF"/>
                </w:rPr>
                <w:t>&lt;********&gt;</w:t>
              </w:r>
            </w:hyperlink>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 первичная медицинская помощь, в том числе доврачебная и врачебная </w:t>
            </w:r>
            <w:hyperlink w:anchor="Par20981">
              <w:r>
                <w:rPr>
                  <w:rStyle w:val="Style9"/>
                  <w:color w:val="0000FF"/>
                </w:rPr>
                <w:t>&lt;*******&gt;</w:t>
              </w:r>
            </w:hyperlink>
            <w:r>
              <w:rPr/>
              <w:t>, всего, в том числе:</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09" w:name="Par20896"/>
            <w:bookmarkEnd w:id="609"/>
            <w:r>
              <w:rPr/>
              <w:t>53.1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6.1.1) посещение по паллиативной медицинской помощи без учета посещений на дому патронажными бригадами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0" w:name="Par20906"/>
            <w:bookmarkEnd w:id="610"/>
            <w:r>
              <w:rPr/>
              <w:t>53.1.1</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1" w:name="Par20916"/>
            <w:bookmarkEnd w:id="611"/>
            <w:r>
              <w:rPr/>
              <w:t>53.1.2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посещение</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6.2) оказываемая в стационарных условиях (включая койки паллиативной медицинской помощи и койки сестринского ухода)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2" w:name="Par20926"/>
            <w:bookmarkEnd w:id="612"/>
            <w:r>
              <w:rPr/>
              <w:t>53.2</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койко-день</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6.3) оказываемая в условиях дневного стационара</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3" w:name="Par20936"/>
            <w:bookmarkEnd w:id="613"/>
            <w:r>
              <w:rPr/>
              <w:t>53.3</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случай лечения</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7. Расходы на ведение дела СМО</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4" w:name="Par20946"/>
            <w:bookmarkEnd w:id="614"/>
            <w:r>
              <w:rPr/>
              <w:t>54</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8. Иные расходы</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15" w:name="Par20956"/>
            <w:bookmarkEnd w:id="615"/>
            <w:r>
              <w:rPr/>
              <w:t>55</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28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Итого</w:t>
            </w:r>
          </w:p>
        </w:tc>
        <w:tc>
          <w:tcPr>
            <w:tcW w:w="99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w:t>
            </w:r>
          </w:p>
        </w:tc>
        <w:tc>
          <w:tcPr>
            <w:tcW w:w="17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56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1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29167,20</w:t>
            </w:r>
          </w:p>
        </w:tc>
        <w:tc>
          <w:tcPr>
            <w:tcW w:w="18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42603180,10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100,0</w:t>
            </w:r>
          </w:p>
        </w:tc>
      </w:tr>
      <w:tr>
        <w:trPr/>
        <w:tc>
          <w:tcPr>
            <w:tcW w:w="15828" w:type="dxa"/>
            <w:gridSpan w:val="10"/>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pPr>
            <w:r>
              <w:rP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tc>
      </w:tr>
      <w:tr>
        <w:trPr/>
        <w:tc>
          <w:tcPr>
            <w:tcW w:w="15828"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2028 год 17044,89 рубля.</w:t>
            </w:r>
          </w:p>
        </w:tc>
      </w:tr>
      <w:tr>
        <w:trPr/>
        <w:tc>
          <w:tcPr>
            <w:tcW w:w="15828"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tc>
      </w:tr>
      <w:tr>
        <w:trPr/>
        <w:tc>
          <w:tcPr>
            <w:tcW w:w="15828"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Законченных случаев лечения заболевания в амбулаторных условиях с кратностью посещений по поводу одного заболевания - не менее 2.</w:t>
            </w:r>
          </w:p>
        </w:tc>
      </w:tr>
      <w:tr>
        <w:trPr/>
        <w:tc>
          <w:tcPr>
            <w:tcW w:w="15828" w:type="dxa"/>
            <w:gridSpan w:val="10"/>
            <w:tcBorders>
              <w:left w:val="single" w:sz="4" w:space="0" w:color="000000"/>
              <w:right w:val="single" w:sz="4" w:space="0" w:color="000000"/>
            </w:tcBorders>
          </w:tcPr>
          <w:p>
            <w:pPr>
              <w:pStyle w:val="ConsPlusNormal"/>
              <w:tabs>
                <w:tab w:val="clear" w:pos="720"/>
              </w:tabs>
              <w:bidi w:val="0"/>
              <w:ind w:hanging="0" w:left="0"/>
              <w:jc w:val="left"/>
              <w:rPr/>
            </w:pPr>
            <w:r>
              <w:rPr/>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tc>
      </w:tr>
      <w:tr>
        <w:trPr/>
        <w:tc>
          <w:tcPr>
            <w:tcW w:w="15828" w:type="dxa"/>
            <w:gridSpan w:val="10"/>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22">
              <w:r>
                <w:rPr>
                  <w:rStyle w:val="Style9"/>
                  <w:color w:val="0000FF"/>
                </w:rPr>
                <w:t>Программы</w:t>
              </w:r>
            </w:hyperlink>
            <w:r>
              <w:rPr/>
              <w:t xml:space="preserve"> государственных гарантий бесплатного оказания гражданам медицинской помощи на 2026 - 2028 годы, утвержденных постановлением Правительства Российской Федерации.</w:t>
            </w:r>
          </w:p>
        </w:tc>
      </w:tr>
      <w:tr>
        <w:trPr/>
        <w:tc>
          <w:tcPr>
            <w:tcW w:w="15828" w:type="dxa"/>
            <w:gridSpan w:val="10"/>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16" w:name="Par20981"/>
            <w:bookmarkEnd w:id="616"/>
            <w:r>
              <w:rPr/>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tc>
      </w:tr>
      <w:tr>
        <w:trPr/>
        <w:tc>
          <w:tcPr>
            <w:tcW w:w="15828" w:type="dxa"/>
            <w:gridSpan w:val="10"/>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17" w:name="Par20982"/>
            <w:bookmarkEnd w:id="617"/>
            <w:r>
              <w:rP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13</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18" w:name="Par20998"/>
      <w:bookmarkEnd w:id="618"/>
      <w:r>
        <w:rPr>
          <w:b/>
        </w:rPr>
        <w:t>ПРОГНОЗ</w:t>
      </w:r>
    </w:p>
    <w:p>
      <w:pPr>
        <w:pStyle w:val="ConsPlusNormal"/>
        <w:bidi w:val="0"/>
        <w:ind w:hanging="0" w:left="0"/>
        <w:jc w:val="center"/>
        <w:rPr>
          <w:b/>
        </w:rPr>
      </w:pPr>
      <w:r>
        <w:rPr>
          <w:b/>
        </w:rPr>
        <w:t>ОБЪЕМА СПЕЦИАЛИЗИРОВАННОЙ, В ТОМ ЧИСЛЕ ВЫСОКОТЕХНОЛОГИЧНОЙ,</w:t>
      </w:r>
    </w:p>
    <w:p>
      <w:pPr>
        <w:pStyle w:val="ConsPlusNormal"/>
        <w:bidi w:val="0"/>
        <w:ind w:hanging="0" w:left="0"/>
        <w:jc w:val="center"/>
        <w:rPr>
          <w:b/>
        </w:rPr>
      </w:pPr>
      <w:r>
        <w:rPr>
          <w:b/>
        </w:rPr>
        <w:t>МЕДИЦИНСКОЙ ПОМОЩИ, ОКАЗЫВАЕМОЙ МЕДИЦИНСКИМИ ОРГАНИЗАЦИЯМИ,</w:t>
      </w:r>
    </w:p>
    <w:p>
      <w:pPr>
        <w:pStyle w:val="ConsPlusNormal"/>
        <w:bidi w:val="0"/>
        <w:ind w:hanging="0" w:left="0"/>
        <w:jc w:val="center"/>
        <w:rPr>
          <w:b/>
        </w:rPr>
      </w:pPr>
      <w:r>
        <w:rPr>
          <w:b/>
        </w:rPr>
        <w:t>ПОДВЕДОМСТВЕННЫМИ ФЕДЕРАЛЬНЫМ ОРГАНАМ ИСПОЛНИТЕЛЬНОЙ ВЛАСТИ,</w:t>
      </w:r>
    </w:p>
    <w:p>
      <w:pPr>
        <w:pStyle w:val="ConsPlusNormal"/>
        <w:bidi w:val="0"/>
        <w:ind w:hanging="0" w:left="0"/>
        <w:jc w:val="center"/>
        <w:rPr>
          <w:b/>
        </w:rPr>
      </w:pPr>
      <w:r>
        <w:rPr>
          <w:b/>
        </w:rPr>
        <w:t>В СТАЦИОНАРНЫХ УСЛОВИЯХ И В УСЛОВИЯХ ДНЕВНОГО СТАЦИОНАРА</w:t>
      </w:r>
    </w:p>
    <w:p>
      <w:pPr>
        <w:pStyle w:val="ConsPlusNormal"/>
        <w:bidi w:val="0"/>
        <w:ind w:hanging="0" w:left="0"/>
        <w:jc w:val="center"/>
        <w:rPr>
          <w:b/>
        </w:rPr>
      </w:pPr>
      <w:r>
        <w:rPr>
          <w:b/>
        </w:rPr>
        <w:t>ПО ПРОФИЛЯМ МЕДИЦИНСКОЙ ПОМОЩИ, УЧИТЫВАЕМОГО</w:t>
      </w:r>
    </w:p>
    <w:p>
      <w:pPr>
        <w:pStyle w:val="ConsPlusNormal"/>
        <w:bidi w:val="0"/>
        <w:ind w:hanging="0" w:left="0"/>
        <w:jc w:val="center"/>
        <w:rPr>
          <w:b/>
        </w:rPr>
      </w:pPr>
      <w:r>
        <w:rPr>
          <w:b/>
        </w:rPr>
        <w:t>ПРИ ФОРМИРОВАНИИ ТЕРРИТОРИАЛЬНОЙ ПРОГРАММЫ ОМС НА ТЕРРИТОРИИ</w:t>
      </w:r>
    </w:p>
    <w:p>
      <w:pPr>
        <w:pStyle w:val="ConsPlusNormal"/>
        <w:bidi w:val="0"/>
        <w:ind w:hanging="0" w:left="0"/>
        <w:jc w:val="center"/>
        <w:rPr>
          <w:b/>
        </w:rPr>
      </w:pPr>
      <w:r>
        <w:rPr>
          <w:b/>
        </w:rPr>
        <w:t>УДМУРТСКОЙ РЕСПУБЛИКИ В 2026 ГОДУ</w:t>
      </w:r>
    </w:p>
    <w:p>
      <w:pPr>
        <w:pStyle w:val="ConsPlusNormal"/>
        <w:bidi w:val="0"/>
        <w:ind w:hanging="0" w:left="0"/>
        <w:jc w:val="both"/>
        <w:rPr/>
      </w:pPr>
      <w:r>
        <w:rPr/>
      </w:r>
    </w:p>
    <w:tbl>
      <w:tblPr>
        <w:tblW w:w="15308" w:type="dxa"/>
        <w:jc w:val="left"/>
        <w:tblInd w:w="67" w:type="dxa"/>
        <w:tblLayout w:type="fixed"/>
        <w:tblCellMar>
          <w:top w:w="102" w:type="dxa"/>
          <w:left w:w="62" w:type="dxa"/>
          <w:bottom w:w="102" w:type="dxa"/>
          <w:right w:w="62" w:type="dxa"/>
        </w:tblCellMar>
      </w:tblPr>
      <w:tblGrid>
        <w:gridCol w:w="3401"/>
        <w:gridCol w:w="1361"/>
        <w:gridCol w:w="1134"/>
        <w:gridCol w:w="795"/>
        <w:gridCol w:w="964"/>
        <w:gridCol w:w="1644"/>
        <w:gridCol w:w="1586"/>
        <w:gridCol w:w="1134"/>
        <w:gridCol w:w="795"/>
        <w:gridCol w:w="1076"/>
        <w:gridCol w:w="1418"/>
      </w:tblGrid>
      <w:tr>
        <w:trPr/>
        <w:tc>
          <w:tcPr>
            <w:tcW w:w="340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Профиль медицинской помощи</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Число случаев госпитализации в круглосуточный стационар в год, всего</w:t>
            </w:r>
          </w:p>
        </w:tc>
        <w:tc>
          <w:tcPr>
            <w:tcW w:w="2893"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64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Число случаев госпитализации в круглосуточный стационар на 1000 застрахованных в год, всего</w:t>
            </w:r>
          </w:p>
        </w:tc>
        <w:tc>
          <w:tcPr>
            <w:tcW w:w="1586"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Число случаев лечения в дневном стационаре в год, всего</w:t>
            </w:r>
          </w:p>
        </w:tc>
        <w:tc>
          <w:tcPr>
            <w:tcW w:w="3005"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Число случаев лечения в дневном стационаре на 1000 застрахованных в год, всего</w:t>
            </w:r>
          </w:p>
        </w:tc>
      </w:tr>
      <w:tr>
        <w:trPr/>
        <w:tc>
          <w:tcPr>
            <w:tcW w:w="34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79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ВМП</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6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79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ВМП</w:t>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том числе</w:t>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340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дети</w:t>
            </w:r>
          </w:p>
        </w:tc>
        <w:tc>
          <w:tcPr>
            <w:tcW w:w="79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дети</w:t>
            </w:r>
          </w:p>
        </w:tc>
        <w:tc>
          <w:tcPr>
            <w:tcW w:w="164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86"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дети</w:t>
            </w:r>
          </w:p>
        </w:tc>
        <w:tc>
          <w:tcPr>
            <w:tcW w:w="79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дети</w:t>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Акушерское дело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Акушерство и гинекология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Акушерство и гинекология (использование вспомогательных репродуктивных технологий)</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Аллергология и иммунология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Гастроэнтерология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0,39</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Гематология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Гериатрия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Дерматовенерология (дерматологические койки)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Инфекционные болезни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Кардиология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0,371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Колопроктология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0,151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Медицинская реабилитация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1,398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Неврология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0,763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0,23</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Нейрохирургия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Неонатология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Нефрология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Онкология, радиология, радиотерапия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2423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1,659</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0,78</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Оториноларингология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0,370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Офтальмология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0,702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902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0,62</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Педиатрия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0,248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Пульмонология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0,355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Ревматология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0,333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295</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Сердечно-сосудистая хирургия (кардиохирургические койки)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0,961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Сердечно-сосудистая хирургия (эндоваскулярная деструкция дополнительных проводящих путей и аритмогенных зон сердца)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289</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0,198</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Сердечно-сосудистая хирургия (койки сосудистой хирургии)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0,347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Терапия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199</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0,136</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Травматология и ортопедия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3618</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138</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2,477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Трансплантация почки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0,007</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Урология (в т.ч. детская урология-андрология)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454</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0,311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Хирургия (комбустиология)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0,333</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0,29</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Торакальная хирургия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0,111</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1242</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0,850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Челюстно-лицевая хирургия, стоматология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0,114</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Эндокринология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383</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0,262</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Прочие профили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w:t>
            </w:r>
          </w:p>
        </w:tc>
      </w:tr>
      <w:tr>
        <w:trPr/>
        <w:tc>
          <w:tcPr>
            <w:tcW w:w="340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Всего по базовой программе ОМС</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21026</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1603</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4788</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718</w:t>
            </w:r>
          </w:p>
        </w:tc>
        <w:tc>
          <w:tcPr>
            <w:tcW w:w="164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14,395</w:t>
            </w:r>
          </w:p>
        </w:tc>
        <w:tc>
          <w:tcPr>
            <w:tcW w:w="158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5077</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0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3,48</w:t>
            </w:r>
          </w:p>
        </w:tc>
      </w:tr>
    </w:tbl>
    <w:p>
      <w:pPr>
        <w:sectPr>
          <w:type w:val="nextPage"/>
          <w:pgSz w:orient="landscape" w:w="16838" w:h="11906"/>
          <w:pgMar w:left="397" w:right="397" w:gutter="0" w:header="0" w:top="1133" w:footer="0" w:bottom="566"/>
          <w:pgNumType w:fmt="decimal"/>
          <w:formProt w:val="false"/>
          <w:textDirection w:val="lrTb"/>
          <w:docGrid w:type="default" w:linePitch="100" w:charSpace="4294959103"/>
        </w:sectPr>
      </w:pP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14</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19" w:name="Par21446"/>
      <w:bookmarkEnd w:id="619"/>
      <w:r>
        <w:rPr>
          <w:b/>
        </w:rPr>
        <w:t>ПЕРЕЧЕНЬ</w:t>
      </w:r>
    </w:p>
    <w:p>
      <w:pPr>
        <w:pStyle w:val="ConsPlusNormal"/>
        <w:bidi w:val="0"/>
        <w:ind w:hanging="0" w:left="0"/>
        <w:jc w:val="center"/>
        <w:rPr>
          <w:b/>
        </w:rPr>
      </w:pPr>
      <w:r>
        <w:rPr>
          <w:b/>
        </w:rPr>
        <w:t>ИССЛЕДОВАНИЙ И ИНЫХ МЕДИЦИНСКИХ ВМЕШАТЕЛЬСТВ, ПРОВОДИМЫХ</w:t>
      </w:r>
    </w:p>
    <w:p>
      <w:pPr>
        <w:pStyle w:val="ConsPlusNormal"/>
        <w:bidi w:val="0"/>
        <w:ind w:hanging="0" w:left="0"/>
        <w:jc w:val="center"/>
        <w:rPr>
          <w:b/>
        </w:rPr>
      </w:pPr>
      <w:r>
        <w:rPr>
          <w:b/>
        </w:rPr>
        <w:t>В РАМКАХ УГЛУБЛЕННОЙ ДИСПАНСЕРИЗАЦИИ</w:t>
      </w:r>
    </w:p>
    <w:p>
      <w:pPr>
        <w:pStyle w:val="ConsPlusNormal"/>
        <w:bidi w:val="0"/>
        <w:ind w:hanging="0" w:left="0"/>
        <w:jc w:val="both"/>
        <w:rPr/>
      </w:pPr>
      <w:r>
        <w:rPr/>
      </w:r>
    </w:p>
    <w:p>
      <w:pPr>
        <w:pStyle w:val="ConsPlusNormal"/>
        <w:bidi w:val="0"/>
        <w:ind w:firstLine="540" w:left="0"/>
        <w:jc w:val="both"/>
        <w:rPr/>
      </w:pPr>
      <w:bookmarkStart w:id="620" w:name="Par21450"/>
      <w:bookmarkEnd w:id="620"/>
      <w:r>
        <w:rP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ConsPlusNormal"/>
        <w:bidi w:val="0"/>
        <w:spacing w:before="160" w:after="0"/>
        <w:ind w:firstLine="540" w:left="0"/>
        <w:jc w:val="both"/>
        <w:rPr/>
      </w:pPr>
      <w:r>
        <w:rPr/>
        <w:t>1) измерение насыщения крови кислородом (сатурация) в покое;</w:t>
      </w:r>
    </w:p>
    <w:p>
      <w:pPr>
        <w:pStyle w:val="ConsPlusNormal"/>
        <w:bidi w:val="0"/>
        <w:spacing w:before="160" w:after="0"/>
        <w:ind w:firstLine="540" w:left="0"/>
        <w:jc w:val="both"/>
        <w:rPr/>
      </w:pPr>
      <w:r>
        <w:rPr/>
        <w:t>2)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ConsPlusNormal"/>
        <w:bidi w:val="0"/>
        <w:spacing w:before="160" w:after="0"/>
        <w:ind w:firstLine="540" w:left="0"/>
        <w:jc w:val="both"/>
        <w:rPr/>
      </w:pPr>
      <w:r>
        <w:rPr/>
        <w:t>3) проведение спирометрии или спирографии;</w:t>
      </w:r>
    </w:p>
    <w:p>
      <w:pPr>
        <w:pStyle w:val="ConsPlusNormal"/>
        <w:bidi w:val="0"/>
        <w:spacing w:before="160" w:after="0"/>
        <w:ind w:firstLine="540" w:left="0"/>
        <w:jc w:val="both"/>
        <w:rPr/>
      </w:pPr>
      <w:r>
        <w:rPr/>
        <w:t>4) общий (клинический) анализ крови развернутый;</w:t>
      </w:r>
    </w:p>
    <w:p>
      <w:pPr>
        <w:pStyle w:val="ConsPlusNormal"/>
        <w:bidi w:val="0"/>
        <w:spacing w:before="160" w:after="0"/>
        <w:ind w:firstLine="540" w:left="0"/>
        <w:jc w:val="both"/>
        <w:rPr/>
      </w:pPr>
      <w:r>
        <w:rPr/>
        <w:t>5)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ConsPlusNormal"/>
        <w:bidi w:val="0"/>
        <w:spacing w:before="160" w:after="0"/>
        <w:ind w:firstLine="540" w:left="0"/>
        <w:jc w:val="both"/>
        <w:rPr/>
      </w:pPr>
      <w:r>
        <w:rPr/>
        <w:t>6) определение концентрации Д-димера в крови у граждан, перенесших среднюю степень тяжести и выше новой коронавирусной инфекции (COVID-19);</w:t>
      </w:r>
    </w:p>
    <w:p>
      <w:pPr>
        <w:pStyle w:val="ConsPlusNormal"/>
        <w:bidi w:val="0"/>
        <w:spacing w:before="160" w:after="0"/>
        <w:ind w:firstLine="540" w:left="0"/>
        <w:jc w:val="both"/>
        <w:rPr/>
      </w:pPr>
      <w:r>
        <w:rPr/>
        <w:t>7) проведение рентгенографии органов грудной клетки (если не выполнялась ранее в течение года);</w:t>
      </w:r>
    </w:p>
    <w:p>
      <w:pPr>
        <w:pStyle w:val="ConsPlusNormal"/>
        <w:bidi w:val="0"/>
        <w:spacing w:before="160" w:after="0"/>
        <w:ind w:firstLine="540" w:left="0"/>
        <w:jc w:val="both"/>
        <w:rPr/>
      </w:pPr>
      <w:r>
        <w:rPr/>
        <w:t>8) прием (осмотр) врачом-терапевтом (участковым терапевтом, врачом общей практики, врачом по медицинской профилактике).</w:t>
      </w:r>
    </w:p>
    <w:p>
      <w:pPr>
        <w:pStyle w:val="ConsPlusNormal"/>
        <w:bidi w:val="0"/>
        <w:spacing w:before="160" w:after="0"/>
        <w:ind w:firstLine="540" w:left="0"/>
        <w:jc w:val="both"/>
        <w:rPr/>
      </w:pPr>
      <w:bookmarkStart w:id="621" w:name="Par21459"/>
      <w:bookmarkEnd w:id="621"/>
      <w:r>
        <w:rP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pPr>
        <w:pStyle w:val="ConsPlusNormal"/>
        <w:bidi w:val="0"/>
        <w:spacing w:before="160" w:after="0"/>
        <w:ind w:firstLine="540" w:left="0"/>
        <w:jc w:val="both"/>
        <w:rPr/>
      </w:pPr>
      <w:r>
        <w:rPr/>
        <w:t>1)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ConsPlusNormal"/>
        <w:bidi w:val="0"/>
        <w:spacing w:before="160" w:after="0"/>
        <w:ind w:firstLine="540" w:left="0"/>
        <w:jc w:val="both"/>
        <w:rPr/>
      </w:pPr>
      <w:r>
        <w:rPr/>
        <w:t>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ConsPlusNormal"/>
        <w:bidi w:val="0"/>
        <w:spacing w:before="160" w:after="0"/>
        <w:ind w:firstLine="540" w:left="0"/>
        <w:jc w:val="both"/>
        <w:rPr/>
      </w:pPr>
      <w:r>
        <w:rPr/>
        <w:t>3) дуплексное сканирование вен нижних конечностей (при наличии показаний по результатам определения концентрации Д-димера в крови).</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15</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2" w:name="Par21478"/>
      <w:bookmarkEnd w:id="622"/>
      <w:r>
        <w:rPr>
          <w:b/>
        </w:rPr>
        <w:t>ПЕРЕЧЕНЬ</w:t>
      </w:r>
    </w:p>
    <w:p>
      <w:pPr>
        <w:pStyle w:val="ConsPlusNormal"/>
        <w:bidi w:val="0"/>
        <w:ind w:hanging="0" w:left="0"/>
        <w:jc w:val="center"/>
        <w:rPr>
          <w:b/>
        </w:rPr>
      </w:pPr>
      <w:r>
        <w:rPr>
          <w:b/>
        </w:rPr>
        <w:t>ИССЛЕДОВАНИЙ И ИНЫХ МЕДИЦИНСКИХ ВМЕШАТЕЛЬСТВ, ПРОВОДИМЫХ</w:t>
      </w:r>
    </w:p>
    <w:p>
      <w:pPr>
        <w:pStyle w:val="ConsPlusNormal"/>
        <w:bidi w:val="0"/>
        <w:ind w:hanging="0" w:left="0"/>
        <w:jc w:val="center"/>
        <w:rPr>
          <w:b/>
        </w:rPr>
      </w:pPr>
      <w:r>
        <w:rPr>
          <w:b/>
        </w:rPr>
        <w:t>В РАМКАХ ДИСПАНСЕРИЗАЦИИ ВЗРОСЛОГО НАСЕЛЕНИЯ РЕПРОДУКТИВНОГО</w:t>
      </w:r>
    </w:p>
    <w:p>
      <w:pPr>
        <w:pStyle w:val="ConsPlusNormal"/>
        <w:bidi w:val="0"/>
        <w:ind w:hanging="0" w:left="0"/>
        <w:jc w:val="center"/>
        <w:rPr>
          <w:b/>
        </w:rPr>
      </w:pPr>
      <w:r>
        <w:rPr>
          <w:b/>
        </w:rPr>
        <w:t>ВОЗРАСТА ПО ОЦЕНКЕ РЕПРОДУКТИВНОГО ЗДОРОВЬЯ</w:t>
      </w:r>
    </w:p>
    <w:p>
      <w:pPr>
        <w:pStyle w:val="ConsPlusNormal"/>
        <w:bidi w:val="0"/>
        <w:ind w:hanging="0" w:left="0"/>
        <w:jc w:val="both"/>
        <w:rPr/>
      </w:pPr>
      <w:r>
        <w:rPr/>
      </w:r>
    </w:p>
    <w:p>
      <w:pPr>
        <w:pStyle w:val="ConsPlusNormal"/>
        <w:bidi w:val="0"/>
        <w:ind w:firstLine="540" w:left="0"/>
        <w:jc w:val="both"/>
        <w:rPr/>
      </w:pPr>
      <w:r>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ConsPlusNormal"/>
        <w:bidi w:val="0"/>
        <w:spacing w:before="160" w:after="0"/>
        <w:ind w:firstLine="540" w:left="0"/>
        <w:jc w:val="both"/>
        <w:rPr/>
      </w:pPr>
      <w:r>
        <w:rPr/>
        <w:t>2. Первый этап диспансеризации включает:</w:t>
      </w:r>
    </w:p>
    <w:p>
      <w:pPr>
        <w:pStyle w:val="ConsPlusNormal"/>
        <w:bidi w:val="0"/>
        <w:spacing w:before="160" w:after="0"/>
        <w:ind w:firstLine="540" w:left="0"/>
        <w:jc w:val="both"/>
        <w:rPr/>
      </w:pPr>
      <w:r>
        <w:rPr/>
        <w:t>1) у женщин:</w:t>
      </w:r>
    </w:p>
    <w:p>
      <w:pPr>
        <w:pStyle w:val="ConsPlusNormal"/>
        <w:bidi w:val="0"/>
        <w:spacing w:before="160" w:after="0"/>
        <w:ind w:firstLine="540" w:left="0"/>
        <w:jc w:val="both"/>
        <w:rPr/>
      </w:pPr>
      <w:r>
        <w:rPr/>
        <w:t>прием (осмотр) врачом - акушером-гинекологом;</w:t>
      </w:r>
    </w:p>
    <w:p>
      <w:pPr>
        <w:pStyle w:val="ConsPlusNormal"/>
        <w:bidi w:val="0"/>
        <w:spacing w:before="160" w:after="0"/>
        <w:ind w:firstLine="540" w:left="0"/>
        <w:jc w:val="both"/>
        <w:rPr/>
      </w:pPr>
      <w:r>
        <w:rPr/>
        <w:t>пальпацию молочных желез;</w:t>
      </w:r>
    </w:p>
    <w:p>
      <w:pPr>
        <w:pStyle w:val="ConsPlusNormal"/>
        <w:bidi w:val="0"/>
        <w:spacing w:before="160" w:after="0"/>
        <w:ind w:firstLine="540" w:left="0"/>
        <w:jc w:val="both"/>
        <w:rPr/>
      </w:pPr>
      <w:r>
        <w:rPr/>
        <w:t>осмотр шейки матки в зеркалах с забором материала на исследование;</w:t>
      </w:r>
    </w:p>
    <w:p>
      <w:pPr>
        <w:pStyle w:val="ConsPlusNormal"/>
        <w:bidi w:val="0"/>
        <w:spacing w:before="160" w:after="0"/>
        <w:ind w:firstLine="540" w:left="0"/>
        <w:jc w:val="both"/>
        <w:rPr/>
      </w:pPr>
      <w:r>
        <w:rPr/>
        <w:t>микроскопическое исследование влагалищных мазков;</w:t>
      </w:r>
    </w:p>
    <w:p>
      <w:pPr>
        <w:pStyle w:val="ConsPlusNormal"/>
        <w:bidi w:val="0"/>
        <w:spacing w:before="160" w:after="0"/>
        <w:ind w:firstLine="540" w:left="0"/>
        <w:jc w:val="both"/>
        <w:rPr/>
      </w:pPr>
      <w:r>
        <w:rPr/>
        <w:t>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pPr>
        <w:pStyle w:val="ConsPlusNormal"/>
        <w:bidi w:val="0"/>
        <w:spacing w:before="160" w:after="0"/>
        <w:ind w:firstLine="540" w:left="0"/>
        <w:jc w:val="both"/>
        <w:rPr/>
      </w:pPr>
      <w:r>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ConsPlusNormal"/>
        <w:bidi w:val="0"/>
        <w:spacing w:before="160" w:after="0"/>
        <w:ind w:firstLine="540" w:left="0"/>
        <w:jc w:val="both"/>
        <w:rPr/>
      </w:pPr>
      <w:r>
        <w:rPr/>
        <w:t>2) у мужчин - прием (осмотр) врачом-урологом (при его отсутствии врачом-хирургом, прошедшим подготовку по вопросам репродуктивного здоровья у мужчин).</w:t>
      </w:r>
    </w:p>
    <w:p>
      <w:pPr>
        <w:pStyle w:val="ConsPlusNormal"/>
        <w:bidi w:val="0"/>
        <w:spacing w:before="160" w:after="0"/>
        <w:ind w:firstLine="540" w:left="0"/>
        <w:jc w:val="both"/>
        <w:rPr/>
      </w:pPr>
      <w:r>
        <w:rP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ConsPlusNormal"/>
        <w:bidi w:val="0"/>
        <w:spacing w:before="160" w:after="0"/>
        <w:ind w:firstLine="540" w:left="0"/>
        <w:jc w:val="both"/>
        <w:rPr/>
      </w:pPr>
      <w:r>
        <w:rPr/>
        <w:t>1) у женщин:</w:t>
      </w:r>
    </w:p>
    <w:p>
      <w:pPr>
        <w:pStyle w:val="ConsPlusNormal"/>
        <w:bidi w:val="0"/>
        <w:spacing w:before="160" w:after="0"/>
        <w:ind w:firstLine="540" w:left="0"/>
        <w:jc w:val="both"/>
        <w:rPr/>
      </w:pPr>
      <w:r>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ConsPlusNormal"/>
        <w:bidi w:val="0"/>
        <w:spacing w:before="160" w:after="0"/>
        <w:ind w:firstLine="540" w:left="0"/>
        <w:jc w:val="both"/>
        <w:rPr/>
      </w:pPr>
      <w:r>
        <w:rPr/>
        <w:t>ультразвуковое исследование органов малого таза в начале или середине менструального цикла;</w:t>
      </w:r>
    </w:p>
    <w:p>
      <w:pPr>
        <w:pStyle w:val="ConsPlusNormal"/>
        <w:bidi w:val="0"/>
        <w:spacing w:before="160" w:after="0"/>
        <w:ind w:firstLine="540" w:left="0"/>
        <w:jc w:val="both"/>
        <w:rPr/>
      </w:pPr>
      <w:r>
        <w:rPr/>
        <w:t>ультразвуковое исследование молочных желез;</w:t>
      </w:r>
    </w:p>
    <w:p>
      <w:pPr>
        <w:pStyle w:val="ConsPlusNormal"/>
        <w:bidi w:val="0"/>
        <w:spacing w:before="160" w:after="0"/>
        <w:ind w:firstLine="540" w:left="0"/>
        <w:jc w:val="both"/>
        <w:rPr/>
      </w:pPr>
      <w:r>
        <w:rPr/>
        <w:t>повторный прием (осмотр) врачом - акушером-гинекологом;</w:t>
      </w:r>
    </w:p>
    <w:p>
      <w:pPr>
        <w:pStyle w:val="ConsPlusNormal"/>
        <w:bidi w:val="0"/>
        <w:spacing w:before="160" w:after="0"/>
        <w:ind w:firstLine="540" w:left="0"/>
        <w:jc w:val="both"/>
        <w:rPr/>
      </w:pPr>
      <w:r>
        <w:rPr/>
        <w:t>2) у мужчин:</w:t>
      </w:r>
    </w:p>
    <w:p>
      <w:pPr>
        <w:pStyle w:val="ConsPlusNormal"/>
        <w:bidi w:val="0"/>
        <w:spacing w:before="160" w:after="0"/>
        <w:ind w:firstLine="540" w:left="0"/>
        <w:jc w:val="both"/>
        <w:rPr/>
      </w:pPr>
      <w:r>
        <w:rPr/>
        <w:t>спермограмму;</w:t>
      </w:r>
    </w:p>
    <w:p>
      <w:pPr>
        <w:pStyle w:val="ConsPlusNormal"/>
        <w:bidi w:val="0"/>
        <w:spacing w:before="160" w:after="0"/>
        <w:ind w:firstLine="540" w:left="0"/>
        <w:jc w:val="both"/>
        <w:rPr/>
      </w:pPr>
      <w:r>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ConsPlusNormal"/>
        <w:bidi w:val="0"/>
        <w:spacing w:before="160" w:after="0"/>
        <w:ind w:firstLine="540" w:left="0"/>
        <w:jc w:val="both"/>
        <w:rPr/>
      </w:pPr>
      <w:r>
        <w:rPr/>
        <w:t>ультразвуковое исследование предстательной железы и органов мошонки;</w:t>
      </w:r>
    </w:p>
    <w:p>
      <w:pPr>
        <w:pStyle w:val="ConsPlusNormal"/>
        <w:bidi w:val="0"/>
        <w:spacing w:before="160" w:after="0"/>
        <w:ind w:firstLine="540" w:left="0"/>
        <w:jc w:val="both"/>
        <w:rPr/>
      </w:pPr>
      <w:r>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16</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3" w:name="Par21519"/>
      <w:bookmarkEnd w:id="623"/>
      <w:r>
        <w:rPr>
          <w:b/>
        </w:rPr>
        <w:t>ПЕРЕЧЕНЬ</w:t>
      </w:r>
    </w:p>
    <w:p>
      <w:pPr>
        <w:pStyle w:val="ConsPlusNormal"/>
        <w:bidi w:val="0"/>
        <w:ind w:hanging="0" w:left="0"/>
        <w:jc w:val="center"/>
        <w:rPr>
          <w:b/>
        </w:rPr>
      </w:pPr>
      <w:r>
        <w:rPr>
          <w:b/>
        </w:rPr>
        <w:t>ГРУПП ЗАБОЛЕВАНИЙ, СОСТОЯНИЙ С ОПТИМАЛЬНОЙ ДЛИТЕЛЬНОСТЬЮ</w:t>
      </w:r>
    </w:p>
    <w:p>
      <w:pPr>
        <w:pStyle w:val="ConsPlusNormal"/>
        <w:bidi w:val="0"/>
        <w:ind w:hanging="0" w:left="0"/>
        <w:jc w:val="center"/>
        <w:rPr>
          <w:b/>
        </w:rPr>
      </w:pPr>
      <w:r>
        <w:rPr>
          <w:b/>
        </w:rPr>
        <w:t>ЛЕЧЕНИЯ ДО 3 ДНЕЙ (ВКЛЮЧИТЕЛЬНО)</w:t>
      </w:r>
    </w:p>
    <w:p>
      <w:pPr>
        <w:pStyle w:val="ConsPlusNormal"/>
        <w:bidi w:val="0"/>
        <w:ind w:hanging="0" w:left="0"/>
        <w:jc w:val="both"/>
        <w:rPr/>
      </w:pPr>
      <w:r>
        <w:rPr/>
      </w:r>
    </w:p>
    <w:tbl>
      <w:tblPr>
        <w:tblW w:w="9071" w:type="dxa"/>
        <w:jc w:val="left"/>
        <w:tblInd w:w="67" w:type="dxa"/>
        <w:tblLayout w:type="fixed"/>
        <w:tblCellMar>
          <w:top w:w="102" w:type="dxa"/>
          <w:left w:w="62" w:type="dxa"/>
          <w:bottom w:w="102" w:type="dxa"/>
          <w:right w:w="62" w:type="dxa"/>
        </w:tblCellMar>
      </w:tblPr>
      <w:tblGrid>
        <w:gridCol w:w="1531"/>
        <w:gridCol w:w="7540"/>
      </w:tblGrid>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Код КСГ</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стационарных условиях</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Осложнения, связанные с беременностью</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Беременность, закончившаяся абортивным исходом</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Родоразрешение</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st02.004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Кесарево сечение</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st02.010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женских половых органах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st02.011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женских половых органах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st02.015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женских половых органах (уровень 5)</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st02.016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женских половых органах (уровень 6)</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st02.017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женских половых органах (уровень 7)</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st03.002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Ангионевротический отек, анафилактический шок</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st05.008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доброкачественных заболеваниях крови и пузырном заносе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st08.001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st08.002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остром лейкозе, дети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st08.003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других злокачественных новообразованиях лимфоидной и кроветворной тканей, дети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st09.011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почке и мочевыделительной системе, дети (уровень 7)</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st10.008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операции на органах брюшной полости, дети</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st12.010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Респираторные инфекции верхних дыхательных путей с осложнениями, взрослые</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st12.011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Респираторные инфекции верхних дыхательных путей, дети</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st14.002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кишечнике и анальной области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st14.004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кишечнике и анальной области (уровень 4)</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st15.008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Неврологические заболевания, лечение с применением ботулотоксина (уровень 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st15.009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Неврологические заболевания, лечение с применением ботулотоксина (уровень 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st16.005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Сотрясение головного мозга</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st19.007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при злокачественных новообразованиях почки и мочевыделительной системы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st19.038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замена порт-системы (катетера) для лекарственной терапии злокачественных новообразований</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st19.189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st19.199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st19.200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st19.201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st19.202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st19.082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Лучевая терапия (уровень 8)</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st19.090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без специального противоопухолевого лечения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st19.094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лекарственная терапия, взрослые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st19.097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лекарственная терапия с применением отдельных препаратов (по перечню), взрослые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st19.100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лекарственная терапия с применением отдельных препаратов (по перечню), взрослые (уровень 4)</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st20.005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слуха, придаточных пазухах носа и верхних дыхательных путях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st20.006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слуха, придаточных пазухах носа и верхних дыхательных путях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st20.010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речевого процессора</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3)</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4)</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5)</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6)</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st21.009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(факоэмульсификация с имплантацией ИОЛ)</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st21.010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Интравитреальное введение лекарственных препаратов</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st25.004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Диагностическое обследование сердечно-сосудистой системы</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st27.012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Отравления и другие воздействия внешних причин</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st30.006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мужских половых органах, взрослые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st30.010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почке и мочевыделительной системе, взрослые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st30.011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почке и мочевыделительной системе, взрослые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st30.012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почке и мочевыделительной системе, взрослые (уровень 3)</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st30.014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почке и мочевыделительной системе, взрослые (уровень 5)</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st30.016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почке и мочевыделительной системе, взрослые (уровень 7)</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st31.017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Доброкачественные новообразования, новообразования in situ кожи, жировой ткани и другие болезни кожи</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st32.002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желчном пузыре и желчевыводящих путях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st32.016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операции на органах брюшной полости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st32.020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операции на органах брюшной полости (уровень 4)</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st32.021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Другие операции на органах брюшной полости (уровень 5)</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st34.002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органах полости рта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Комплексное лечение с применением препаратов иммуноглобулина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Оказание услуг диализа (только для федеральных медицинских организаций)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Оказание услуг диализа (только для федеральных медицинских организаций)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Оказание услуг диализа (только для федеральных медицинских организаций) (уровень 3)</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Оказание услуг диализа (только для федеральных медицинских организаций) (уровень 4)</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st36.007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замена, заправка помп для лекарственных препаратов</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st36.009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Реинфузия аутокрови</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st36.010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Баллонная внутриаортальная контрпульсация</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st36.011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Экстракорпоральная мембранная оксигенация</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Радиойодтерапия</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Проведение иммунизации против респираторно-синцитиальной вирусной инфекции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Проведение иммунизации против респираторно-синцитиальной вирусной инфекции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st36.029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st36.039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Досуточная госпитализация в диагностических целях</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st36.049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Госпитализация маломобильных граждан в целях прохождения диспансеризации, первый этап (второй этап при наличии показаний)</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 условиях дневного стационара</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ds02.001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Осложнения беременности, родов, послеродового периода</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ds02.006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Искусственное прерывание беременности (аборт)</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ds02.007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Аборт медикаментозный</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ds02.008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Экстракорпоральное оплодотворение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ds05.005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доброкачественных заболеваниях крови и пузырном заносе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ds08.001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ds08.002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остром лейкозе, дети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ds08.003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других злокачественных новообразованиях лимфоидной и кроветворной тканей, дети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ds15.002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Неврологические заболевания, лечение с применением ботулотоксина (уровень 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ds15.003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Неврологические заболевания, лечение с применением ботулотоксина (уровень 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ds19.028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Установка, замена порт-системы (катетера) для лекарственной терапии злокачественных новообразований</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ds19.029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ds19.033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ds19.157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ds19.158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ds19.159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ds19.169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19)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ds19.179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ds19.180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Лекарственная терапия при злокачественных новообразованиях (кроме лимфоидной и кроветворной тканей), взрослые (уровень 24)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ds19.057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Лучевая терапия (уровень 8)</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ds19.063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без специального противоопухолевого лечения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ds19.067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лекарственная терапия, взрослые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ds19.071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лекарственная терапия с применением отдельных препаратов (по перечню), взрослые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ds19.075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ЗНО лимфоидной и кроветворной тканей, лекарственная терапия с применением отдельных препаратов (по перечню), взрослые (уровень 5)</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ds20.002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слуха, придаточных пазухах носа и верхних дыхательных путях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ds20.003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слуха, придаточных пазухах носа и верхних дыхательных путях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ds20.006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Замена речевого процессора</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3)</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4)</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(уровень 5)</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органе зрения (факоэмульсификация с имплантацией ИОЛ)</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ds21.008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Интравитреальное введение лекарственных препаратов</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ds25.001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Диагностическое обследование сердечно-сосудистой системы</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ds27.001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Отравления и другие воздействия внешних причин</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ds34.002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Операции на органах полости рта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ds36.001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Комплексное лечение с применением препаратов иммуноглобулина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Оказание услуг диализа (только для федеральных медицинских организаций)</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Проведение иммунизации против респираторно-синцитиальной вирусной инфекции (уровень 1)</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Проведение иммунизации против респираторно-синцитиальной вирусной инфекции (уровень 2)</w:t>
            </w:r>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ds36.019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ds36.026</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ds36.027</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ds36.028</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ds36.029</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ds36.030</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ds36.031</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ds36.032</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ds36.033</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ds36.034</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ar21911">
              <w:r>
                <w:rPr>
                  <w:rStyle w:val="Style9"/>
                  <w:color w:val="0000FF"/>
                </w:rPr>
                <w:t>&lt;*&gt;</w:t>
              </w:r>
            </w:hyperlink>
          </w:p>
        </w:tc>
      </w:tr>
      <w:tr>
        <w:trPr/>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ds36.035</w:t>
            </w:r>
          </w:p>
        </w:tc>
        <w:tc>
          <w:tcPr>
            <w:tcW w:w="754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r>
        <w:trPr/>
        <w:tc>
          <w:tcPr>
            <w:tcW w:w="9071"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24" w:name="Par21911"/>
            <w:bookmarkEnd w:id="624"/>
            <w:r>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17</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5" w:name="Par21927"/>
      <w:bookmarkEnd w:id="625"/>
      <w:r>
        <w:rPr>
          <w:b/>
        </w:rPr>
        <w:t>ПОРЯДКИ</w:t>
      </w:r>
    </w:p>
    <w:p>
      <w:pPr>
        <w:pStyle w:val="ConsPlusNormal"/>
        <w:bidi w:val="0"/>
        <w:ind w:hanging="0" w:left="0"/>
        <w:jc w:val="center"/>
        <w:rPr>
          <w:b/>
        </w:rPr>
      </w:pPr>
      <w:r>
        <w:rPr>
          <w:b/>
        </w:rPr>
        <w:t>ВЗАИМОДЕЙСТВИЯ МЕДИЦИНСКИХ ОРГАНИЗАЦИЙ УДМУРТСКОЙ РЕСПУБЛИКИ</w:t>
      </w:r>
    </w:p>
    <w:p>
      <w:pPr>
        <w:pStyle w:val="ConsPlusNormal"/>
        <w:bidi w:val="0"/>
        <w:ind w:hanging="0" w:left="0"/>
        <w:jc w:val="center"/>
        <w:rPr>
          <w:b/>
        </w:rPr>
      </w:pPr>
      <w:r>
        <w:rPr>
          <w:b/>
        </w:rPr>
        <w:t>С РЕФЕРЕНС-ЦЕНТРАМИ МИНИСТЕРСТВА ЗДРАВООХРАНЕНИЯ</w:t>
      </w:r>
    </w:p>
    <w:p>
      <w:pPr>
        <w:pStyle w:val="ConsPlusNormal"/>
        <w:bidi w:val="0"/>
        <w:ind w:hanging="0" w:left="0"/>
        <w:jc w:val="center"/>
        <w:rPr>
          <w:b/>
        </w:rPr>
      </w:pPr>
      <w:r>
        <w:rPr>
          <w:b/>
        </w:rPr>
        <w:t>РОССИЙСКОЙ ФЕДЕРАЦИИ</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I. Порядок взаимодействия с референс-центрами</w:t>
      </w:r>
    </w:p>
    <w:p>
      <w:pPr>
        <w:pStyle w:val="ConsPlusNormal"/>
        <w:bidi w:val="0"/>
        <w:ind w:hanging="0" w:left="0"/>
        <w:jc w:val="center"/>
        <w:rPr>
          <w:b/>
        </w:rPr>
      </w:pPr>
      <w:r>
        <w:rPr>
          <w:b/>
        </w:rPr>
        <w:t>по предупреждению распространения биологических</w:t>
      </w:r>
    </w:p>
    <w:p>
      <w:pPr>
        <w:pStyle w:val="ConsPlusNormal"/>
        <w:bidi w:val="0"/>
        <w:ind w:hanging="0" w:left="0"/>
        <w:jc w:val="center"/>
        <w:rPr>
          <w:b/>
        </w:rPr>
      </w:pPr>
      <w:r>
        <w:rPr>
          <w:b/>
        </w:rPr>
        <w:t>угроз (опасностей)</w:t>
      </w:r>
    </w:p>
    <w:p>
      <w:pPr>
        <w:pStyle w:val="ConsPlusNormal"/>
        <w:bidi w:val="0"/>
        <w:ind w:hanging="0" w:left="0"/>
        <w:jc w:val="both"/>
        <w:rPr/>
      </w:pPr>
      <w:r>
        <w:rPr/>
      </w:r>
    </w:p>
    <w:p>
      <w:pPr>
        <w:pStyle w:val="ConsPlusNormal"/>
        <w:bidi w:val="0"/>
        <w:ind w:firstLine="540" w:left="0"/>
        <w:jc w:val="both"/>
        <w:rPr/>
      </w:pPr>
      <w:r>
        <w:rPr/>
        <w:t xml:space="preserve">1. Медицинские организации Удмуртской Республики (далее - Медицинские организации), имеющие в составе микробиологические лаборатории и лаборатории полимеразной цепной реакции, в соответствии с </w:t>
      </w:r>
      <w:hyperlink r:id="rId123">
        <w:r>
          <w:rPr>
            <w:rStyle w:val="Style9"/>
            <w:color w:val="0000FF"/>
          </w:rPr>
          <w:t>приказом</w:t>
        </w:r>
      </w:hyperlink>
      <w:r>
        <w:rPr/>
        <w:t xml:space="preserve"> Министерства здравоохранения Российской Федерации от 24 декабря 2020 года N 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 (далее - Приказ N 1366), с целью обеспечения системного мониторинга распространения резистентности микроорганизмов, вызывающих инфекционные и паразитарные заболевания, к антимикробным и антивирусным препаратам, отслеживания изменения свойств и форм патогенов, а также для мониторинга возникновения и распространения новых инфекций, заноса редких и (или) ранее не встречавшихся на территории Российской Федерации инфекционных болезней осуществляют взаимодействие с референс-центрами, функционирующими на базе учреждений Министерства здравоохранения Российской Федерации (далее - Референс-центры по предупреждению распространения биологических угроз (опасностей).</w:t>
      </w:r>
    </w:p>
    <w:p>
      <w:pPr>
        <w:pStyle w:val="ConsPlusNormal"/>
        <w:bidi w:val="0"/>
        <w:spacing w:before="160" w:after="0"/>
        <w:ind w:firstLine="540" w:left="0"/>
        <w:jc w:val="both"/>
        <w:rPr/>
      </w:pPr>
      <w:r>
        <w:rPr/>
        <w:t>2. Сотрудничество между Медицинскими организациями и Референс-центрами по предупреждению распространения биологических угроз (опасностей) осуществляется в соответствии с договором о передаче образцов материала от пациентов с инфекционными заболеваниями, имеющими нетипичную клиническую картину, тяжелое течение, в том числе связанное с выделением резистентных возбудителей инфекционных болезней.</w:t>
      </w:r>
    </w:p>
    <w:p>
      <w:pPr>
        <w:pStyle w:val="ConsPlusNormal"/>
        <w:bidi w:val="0"/>
        <w:spacing w:before="160" w:after="0"/>
        <w:ind w:firstLine="540" w:left="0"/>
        <w:jc w:val="both"/>
        <w:rPr/>
      </w:pPr>
      <w:r>
        <w:rPr/>
        <w:t>3. Медицинские организации обеспечивают отправку биоматериала, в том числе постмортальных образцов при летальных исходах, в Референс-центры по предупреждению распространения биологических угроз (опасностей) при:</w:t>
      </w:r>
    </w:p>
    <w:p>
      <w:pPr>
        <w:pStyle w:val="ConsPlusNormal"/>
        <w:bidi w:val="0"/>
        <w:spacing w:before="160" w:after="0"/>
        <w:ind w:firstLine="540" w:left="0"/>
        <w:jc w:val="both"/>
        <w:rPr/>
      </w:pPr>
      <w:r>
        <w:rPr/>
        <w:t>невозможности идентифицировать возбудитель инфекционного заболевания от средней до тяжелой степени тяжести клинического течения инфекции, в том числе с летальным исходом (диагностический случай), при условии проведения тестирования в первые 7 дней от начала заболевания;</w:t>
      </w:r>
    </w:p>
    <w:p>
      <w:pPr>
        <w:pStyle w:val="ConsPlusNormal"/>
        <w:bidi w:val="0"/>
        <w:spacing w:before="160" w:after="0"/>
        <w:ind w:firstLine="540" w:left="0"/>
        <w:jc w:val="both"/>
        <w:rPr/>
      </w:pPr>
      <w:r>
        <w:rPr/>
        <w:t>клинической неэффективности применения противовирусных, антибактериальных, противопаразитарных препаратов у стационарных пациентов с инфекционными и паразитарными заболеваниями, с целью проведения Референс-центром исследований по оценке (в том числе по генетической и фенотипической) чувствительности изолята, к препаратам, используемым для лечения инфекционного заболевания.</w:t>
      </w:r>
    </w:p>
    <w:p>
      <w:pPr>
        <w:pStyle w:val="ConsPlusNormal"/>
        <w:bidi w:val="0"/>
        <w:spacing w:before="160" w:after="0"/>
        <w:ind w:firstLine="540" w:left="0"/>
        <w:jc w:val="both"/>
        <w:rPr/>
      </w:pPr>
      <w:r>
        <w:rPr/>
        <w:t>4. Взаимодействие Медицинских организаций с Референс-центрами по предупреждению распространения биологических угроз (опасностей) осуществляется с соблюдением соответствующих требований:</w:t>
      </w:r>
    </w:p>
    <w:p>
      <w:pPr>
        <w:pStyle w:val="ConsPlusNormal"/>
        <w:bidi w:val="0"/>
        <w:spacing w:before="160" w:after="0"/>
        <w:ind w:firstLine="540" w:left="0"/>
        <w:jc w:val="both"/>
        <w:rPr/>
      </w:pPr>
      <w:r>
        <w:rPr/>
        <w:t>1) со стороны медицинской организации:</w:t>
      </w:r>
    </w:p>
    <w:p>
      <w:pPr>
        <w:pStyle w:val="ConsPlusNormal"/>
        <w:bidi w:val="0"/>
        <w:spacing w:before="160" w:after="0"/>
        <w:ind w:firstLine="540" w:left="0"/>
        <w:jc w:val="both"/>
        <w:rPr/>
      </w:pPr>
      <w:r>
        <w:rPr/>
        <w:t>временное хранение биологического материала с соблюдением температурных условий до момента отправки в Референс-центры по предупреждению распространения биологических угроз (опасностей), согласно инструкции;</w:t>
      </w:r>
    </w:p>
    <w:p>
      <w:pPr>
        <w:pStyle w:val="ConsPlusNormal"/>
        <w:bidi w:val="0"/>
        <w:spacing w:before="160" w:after="0"/>
        <w:ind w:firstLine="540" w:left="0"/>
        <w:jc w:val="both"/>
        <w:rPr/>
      </w:pPr>
      <w:r>
        <w:rPr/>
        <w:t>отправку биоматериала по мере накопления собранных образцов, но не реже 1 раза в месяц;</w:t>
      </w:r>
    </w:p>
    <w:p>
      <w:pPr>
        <w:pStyle w:val="ConsPlusNormal"/>
        <w:bidi w:val="0"/>
        <w:spacing w:before="160" w:after="0"/>
        <w:ind w:firstLine="540" w:left="0"/>
        <w:jc w:val="both"/>
        <w:rPr/>
      </w:pPr>
      <w:r>
        <w:rPr/>
        <w:t xml:space="preserve">обеспечение упаковки биологических образцов для транспортировки в Референс-центры по предупреждению распространения биологических угроз (опасностей) в соответствии с требованиями </w:t>
      </w:r>
      <w:hyperlink r:id="rId124">
        <w:r>
          <w:rPr>
            <w:rStyle w:val="Style9"/>
            <w:color w:val="0000FF"/>
          </w:rPr>
          <w:t>СанПиН 3.3686-21</w:t>
        </w:r>
      </w:hyperlink>
      <w:r>
        <w:rPr/>
        <w:t>, "Санитарно-эпидемиологические требования по профилактике инфекционных болезней";</w:t>
      </w:r>
    </w:p>
    <w:p>
      <w:pPr>
        <w:pStyle w:val="ConsPlusNormal"/>
        <w:bidi w:val="0"/>
        <w:spacing w:before="160" w:after="0"/>
        <w:ind w:firstLine="540" w:left="0"/>
        <w:jc w:val="both"/>
        <w:rPr/>
      </w:pPr>
      <w:r>
        <w:rPr/>
        <w:t>предоставление сопроводительной информации по отобранным для передачи образцам и сведений о пациенте в удобном для реализации и предварительно согласованном с Референс-центрами по предупреждению распространения биологических угроз (опасностей) формате в максимально доступном объеме;</w:t>
      </w:r>
    </w:p>
    <w:p>
      <w:pPr>
        <w:pStyle w:val="ConsPlusNormal"/>
        <w:bidi w:val="0"/>
        <w:spacing w:before="160" w:after="0"/>
        <w:ind w:firstLine="540" w:left="0"/>
        <w:jc w:val="both"/>
        <w:rPr/>
      </w:pPr>
      <w:r>
        <w:rPr/>
        <w:t>2) со стороны Референс-центров по предупреждению распространения биологических угроз (опасностей):</w:t>
      </w:r>
    </w:p>
    <w:p>
      <w:pPr>
        <w:pStyle w:val="ConsPlusNormal"/>
        <w:bidi w:val="0"/>
        <w:spacing w:before="160" w:after="0"/>
        <w:ind w:firstLine="540" w:left="0"/>
        <w:jc w:val="both"/>
        <w:rPr/>
      </w:pPr>
      <w:r>
        <w:rPr/>
        <w:t>заблаговременное предоставление транспортных сред;</w:t>
      </w:r>
    </w:p>
    <w:p>
      <w:pPr>
        <w:pStyle w:val="ConsPlusNormal"/>
        <w:bidi w:val="0"/>
        <w:spacing w:before="160" w:after="0"/>
        <w:ind w:firstLine="540" w:left="0"/>
        <w:jc w:val="both"/>
        <w:rPr/>
      </w:pPr>
      <w:r>
        <w:rPr/>
        <w:t>осуществление транспортировки биологических образцов с соблюдением холодовой цепи;</w:t>
      </w:r>
    </w:p>
    <w:p>
      <w:pPr>
        <w:pStyle w:val="ConsPlusNormal"/>
        <w:bidi w:val="0"/>
        <w:spacing w:before="160" w:after="0"/>
        <w:ind w:firstLine="540" w:left="0"/>
        <w:jc w:val="both"/>
        <w:rPr/>
      </w:pPr>
      <w:r>
        <w:rPr/>
        <w:t>5. Референс-центры по предупреждению распространения биологических угроз (опасностей) по запросу Медицинских организаций обеспечивают предоставление информации о результатах, полученных на основании исследований биоматериала, предоставленного Медицинскими организациями, в том числе сопоставление результатов выполняемых вирусологических и молекулярно-биологических исследований с данными научных исследований.</w:t>
      </w:r>
    </w:p>
    <w:p>
      <w:pPr>
        <w:pStyle w:val="ConsPlusNormal"/>
        <w:bidi w:val="0"/>
        <w:spacing w:before="160" w:after="0"/>
        <w:ind w:firstLine="540" w:left="0"/>
        <w:jc w:val="both"/>
        <w:rPr/>
      </w:pPr>
      <w:r>
        <w:rPr/>
        <w:t>6. Референс-центры по предупреждению распространения биологических угроз (опасностей) в рамках договора о сотрудничестве осуществляют оказание Медицинским организациям методологической поддержки, консультации по диагностике, эпидемиологии по профилю возбудителя инфекционного заболевания (бактериологическим, микологическим, паразитологическим, вирусологическим и молекулярно-биологическим методам исследования) возбудителей, а также по вопросам контроля качества выполняемых диагностических исследований.</w:t>
      </w:r>
    </w:p>
    <w:p>
      <w:pPr>
        <w:pStyle w:val="ConsPlusNormal"/>
        <w:bidi w:val="0"/>
        <w:spacing w:before="160" w:after="0"/>
        <w:ind w:firstLine="540" w:left="0"/>
        <w:jc w:val="both"/>
        <w:rPr/>
      </w:pPr>
      <w:r>
        <w:rPr/>
        <w:t xml:space="preserve">7. В целях обеспечения системного мониторинга распространения антимикробной резистентности Медицинские организации осуществляют взаимодействие с референс-центрами по отдельным видам медицинской деятельности, перечень которых утвержден в </w:t>
      </w:r>
      <w:hyperlink r:id="rId125">
        <w:r>
          <w:rPr>
            <w:rStyle w:val="Style9"/>
            <w:color w:val="0000FF"/>
          </w:rPr>
          <w:t>Приказе</w:t>
        </w:r>
      </w:hyperlink>
      <w:r>
        <w:rPr/>
        <w:t xml:space="preserve"> N 1366.</w:t>
      </w:r>
    </w:p>
    <w:p>
      <w:pPr>
        <w:pStyle w:val="ConsPlusNormal"/>
        <w:bidi w:val="0"/>
        <w:ind w:hanging="0" w:left="0"/>
        <w:jc w:val="both"/>
        <w:rPr/>
      </w:pPr>
      <w:r>
        <w:rPr/>
      </w:r>
    </w:p>
    <w:p>
      <w:pPr>
        <w:pStyle w:val="ConsPlusNormal"/>
        <w:numPr>
          <w:ilvl w:val="0"/>
          <w:numId w:val="0"/>
        </w:numPr>
        <w:bidi w:val="0"/>
        <w:ind w:hanging="0" w:left="0"/>
        <w:jc w:val="center"/>
        <w:outlineLvl w:val="2"/>
        <w:rPr>
          <w:b/>
        </w:rPr>
      </w:pPr>
      <w:r>
        <w:rPr>
          <w:b/>
        </w:rPr>
        <w:t>II. Порядок взаимодействия с референс-центрами</w:t>
      </w:r>
    </w:p>
    <w:p>
      <w:pPr>
        <w:pStyle w:val="ConsPlusNormal"/>
        <w:bidi w:val="0"/>
        <w:ind w:hanging="0" w:left="0"/>
        <w:jc w:val="center"/>
        <w:rPr>
          <w:b/>
        </w:rPr>
      </w:pPr>
      <w:r>
        <w:rPr>
          <w:b/>
        </w:rPr>
        <w:t>иммуногистохимических, патоморфологических и лучевых методов</w:t>
      </w:r>
    </w:p>
    <w:p>
      <w:pPr>
        <w:pStyle w:val="ConsPlusNormal"/>
        <w:bidi w:val="0"/>
        <w:ind w:hanging="0" w:left="0"/>
        <w:jc w:val="center"/>
        <w:rPr>
          <w:b/>
        </w:rPr>
      </w:pPr>
      <w:r>
        <w:rPr>
          <w:b/>
        </w:rPr>
        <w:t>исследований, функционирующими на базе медицинских</w:t>
      </w:r>
    </w:p>
    <w:p>
      <w:pPr>
        <w:pStyle w:val="ConsPlusNormal"/>
        <w:bidi w:val="0"/>
        <w:ind w:hanging="0" w:left="0"/>
        <w:jc w:val="center"/>
        <w:rPr>
          <w:b/>
        </w:rPr>
      </w:pPr>
      <w:r>
        <w:rPr>
          <w:b/>
        </w:rPr>
        <w:t>организаций, подведомственных Министерству здравоохранения</w:t>
      </w:r>
    </w:p>
    <w:p>
      <w:pPr>
        <w:pStyle w:val="ConsPlusNormal"/>
        <w:bidi w:val="0"/>
        <w:ind w:hanging="0" w:left="0"/>
        <w:jc w:val="center"/>
        <w:rPr>
          <w:b/>
        </w:rPr>
      </w:pPr>
      <w:r>
        <w:rPr>
          <w:b/>
        </w:rPr>
        <w:t>Российской Федерации</w:t>
      </w:r>
    </w:p>
    <w:p>
      <w:pPr>
        <w:pStyle w:val="ConsPlusNormal"/>
        <w:bidi w:val="0"/>
        <w:ind w:hanging="0" w:left="0"/>
        <w:jc w:val="both"/>
        <w:rPr/>
      </w:pPr>
      <w:r>
        <w:rPr/>
      </w:r>
    </w:p>
    <w:p>
      <w:pPr>
        <w:pStyle w:val="ConsPlusNormal"/>
        <w:bidi w:val="0"/>
        <w:ind w:firstLine="540" w:left="0"/>
        <w:jc w:val="both"/>
        <w:rPr/>
      </w:pPr>
      <w:r>
        <w:rPr/>
        <w:t>8. В целях повышения доступности, эффективности и качества диагностики заболеваний онкологического профиля бюджетным учреждением здравоохранения Удмуртской Республики "Республиканский клинический онкологический диспансер им. С.Г. Примушко Министерства здравоохранения Удмуртской Республики" (далее - БУЗ УР "РКОД МЗ УР") осуществляется 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 Референс-центры).</w:t>
      </w:r>
    </w:p>
    <w:p>
      <w:pPr>
        <w:pStyle w:val="ConsPlusNormal"/>
        <w:bidi w:val="0"/>
        <w:spacing w:before="160" w:after="0"/>
        <w:ind w:firstLine="540" w:left="0"/>
        <w:jc w:val="both"/>
        <w:rPr/>
      </w:pPr>
      <w:r>
        <w:rPr/>
        <w:t>9. Референс-центры обеспечивают по запросу БУЗ УР "РКОД МЗ УР" проведение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pPr>
        <w:pStyle w:val="ConsPlusNormal"/>
        <w:bidi w:val="0"/>
        <w:spacing w:before="160" w:after="0"/>
        <w:ind w:firstLine="540" w:left="0"/>
        <w:jc w:val="both"/>
        <w:rPr/>
      </w:pPr>
      <w:r>
        <w:rPr/>
        <w:t>10. Врач онколог БУЗ УР "РКОД МЗ УР" 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организует направление:</w:t>
      </w:r>
    </w:p>
    <w:p>
      <w:pPr>
        <w:pStyle w:val="ConsPlusNormal"/>
        <w:bidi w:val="0"/>
        <w:spacing w:before="160" w:after="0"/>
        <w:ind w:firstLine="540" w:left="0"/>
        <w:jc w:val="both"/>
        <w:rPr/>
      </w:pPr>
      <w:r>
        <w:rPr/>
        <w:t>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pPr>
        <w:pStyle w:val="ConsPlusNormal"/>
        <w:bidi w:val="0"/>
        <w:spacing w:before="160" w:after="0"/>
        <w:ind w:firstLine="540" w:left="0"/>
        <w:jc w:val="both"/>
        <w:rPr/>
      </w:pPr>
      <w:r>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pPr>
        <w:pStyle w:val="ConsPlusNormal"/>
        <w:bidi w:val="0"/>
        <w:spacing w:before="160" w:after="0"/>
        <w:ind w:firstLine="540" w:left="0"/>
        <w:jc w:val="both"/>
        <w:rPr/>
      </w:pPr>
      <w:r>
        <w:rPr/>
        <w:t xml:space="preserve">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 в соответствии с </w:t>
      </w:r>
      <w:hyperlink r:id="rId126">
        <w:r>
          <w:rPr>
            <w:rStyle w:val="Style9"/>
            <w:color w:val="0000FF"/>
          </w:rPr>
          <w:t>пунктом 15</w:t>
        </w:r>
      </w:hyperlink>
      <w:r>
        <w:rPr/>
        <w:t xml:space="preserve"> приказа Министерства здравоохранения Российской Федерации от 19 февраля 2021 года N 116н "Об утверждении Порядка оказания медицинской помощи взрослому населению при онкологических заболеваниях".</w:t>
      </w:r>
    </w:p>
    <w:p>
      <w:pPr>
        <w:pStyle w:val="ConsPlusNormal"/>
        <w:bidi w:val="0"/>
        <w:spacing w:before="160" w:after="0"/>
        <w:ind w:firstLine="540" w:left="0"/>
        <w:jc w:val="both"/>
        <w:rPr/>
      </w:pPr>
      <w:r>
        <w:rPr/>
        <w:t>11. Порядок подготовки, оформления и требования к направленным на консультацию материалам определяются Референс-центрами.</w:t>
      </w:r>
    </w:p>
    <w:p>
      <w:pPr>
        <w:pStyle w:val="ConsPlusNormal"/>
        <w:bidi w:val="0"/>
        <w:spacing w:before="160" w:after="0"/>
        <w:ind w:firstLine="540" w:left="0"/>
        <w:jc w:val="both"/>
        <w:rPr/>
      </w:pPr>
      <w:r>
        <w:rPr/>
        <w:t>12. Обмен информацией Референс-центров с БУЗ УР "РКОД МЗ УР"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ConsPlusNormal"/>
        <w:bidi w:val="0"/>
        <w:spacing w:before="160" w:after="0"/>
        <w:ind w:firstLine="540" w:left="0"/>
        <w:jc w:val="both"/>
        <w:rPr/>
      </w:pPr>
      <w:r>
        <w:rPr/>
        <w:t>13. Референс-центры осуществляют оказание методической помощи специалистам БУЗ УР "РКОД МЗ УР" по вопросам проведения иммуногистохимических, патоморфологических, молекулярно-генетических и лучевых исследований злокачественных новообразований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pPr>
        <w:pStyle w:val="ConsPlusNormal"/>
        <w:bidi w:val="0"/>
        <w:spacing w:before="160" w:after="0"/>
        <w:ind w:firstLine="540" w:left="0"/>
        <w:jc w:val="both"/>
        <w:rPr/>
      </w:pPr>
      <w:r>
        <w:rPr/>
        <w:t xml:space="preserve">14. Взаимодействие БУЗ УР "РКОД МЗ УР" осуществляется с Референс-центрами, </w:t>
      </w:r>
      <w:hyperlink r:id="rId127">
        <w:r>
          <w:rPr>
            <w:rStyle w:val="Style9"/>
            <w:color w:val="0000FF"/>
          </w:rPr>
          <w:t>перечень</w:t>
        </w:r>
      </w:hyperlink>
      <w:r>
        <w:rPr/>
        <w:t xml:space="preserve"> которых утвержден приказом Министерства здравоохранения Российской Федерации от 25 декабря 2020 года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18</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6" w:name="Par21985"/>
      <w:bookmarkEnd w:id="626"/>
      <w:r>
        <w:rPr>
          <w:b/>
        </w:rPr>
        <w:t>УСЛОВИЯ</w:t>
      </w:r>
    </w:p>
    <w:p>
      <w:pPr>
        <w:pStyle w:val="ConsPlusNormal"/>
        <w:bidi w:val="0"/>
        <w:ind w:hanging="0" w:left="0"/>
        <w:jc w:val="center"/>
        <w:rPr>
          <w:b/>
        </w:rPr>
      </w:pPr>
      <w:r>
        <w:rPr>
          <w:b/>
        </w:rPr>
        <w:t>РЕАЛИЗАЦИИ УСТАНОВЛЕННОГО ЗАКОНОДАТЕЛЬСТВОМ</w:t>
      </w:r>
    </w:p>
    <w:p>
      <w:pPr>
        <w:pStyle w:val="ConsPlusNormal"/>
        <w:bidi w:val="0"/>
        <w:ind w:hanging="0" w:left="0"/>
        <w:jc w:val="center"/>
        <w:rPr>
          <w:b/>
        </w:rPr>
      </w:pPr>
      <w:r>
        <w:rPr>
          <w:b/>
        </w:rPr>
        <w:t>РОССИЙСКОЙ ФЕДЕРАЦИИ ПРАВА НА ВЫБОР МЕДИЦИНСКОЙ ОРГАНИЗАЦИИ</w:t>
      </w:r>
    </w:p>
    <w:p>
      <w:pPr>
        <w:pStyle w:val="ConsPlusNormal"/>
        <w:bidi w:val="0"/>
        <w:ind w:hanging="0" w:left="0"/>
        <w:jc w:val="center"/>
        <w:rPr>
          <w:b/>
        </w:rPr>
      </w:pPr>
      <w:r>
        <w:rPr>
          <w:b/>
        </w:rPr>
        <w:t>И ВЫБОР ВРАЧА, В ТОМ ЧИСЛЕ ВРАЧА ОБЩЕЙ ПРАКТИКИ (СЕМЕЙНОГО</w:t>
      </w:r>
    </w:p>
    <w:p>
      <w:pPr>
        <w:pStyle w:val="ConsPlusNormal"/>
        <w:bidi w:val="0"/>
        <w:ind w:hanging="0" w:left="0"/>
        <w:jc w:val="center"/>
        <w:rPr>
          <w:b/>
        </w:rPr>
      </w:pPr>
      <w:r>
        <w:rPr>
          <w:b/>
        </w:rPr>
        <w:t>ВРАЧА) И ЛЕЧАЩЕГО ВРАЧА (С УЧЕТОМ СОГЛАСИЯ ВРАЧА)</w:t>
      </w:r>
    </w:p>
    <w:p>
      <w:pPr>
        <w:pStyle w:val="ConsPlusNormal"/>
        <w:bidi w:val="0"/>
        <w:ind w:hanging="0" w:left="0"/>
        <w:jc w:val="both"/>
        <w:rPr/>
      </w:pPr>
      <w:r>
        <w:rPr/>
      </w:r>
    </w:p>
    <w:p>
      <w:pPr>
        <w:pStyle w:val="ConsPlusNormal"/>
        <w:bidi w:val="0"/>
        <w:ind w:firstLine="540" w:left="0"/>
        <w:jc w:val="both"/>
        <w:rPr/>
      </w:pPr>
      <w:r>
        <w:rPr/>
        <w:t xml:space="preserve">1. При оказании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(далее - Территориальная программа госгарантий) на основании </w:t>
      </w:r>
      <w:hyperlink r:id="rId128">
        <w:r>
          <w:rPr>
            <w:rStyle w:val="Style9"/>
            <w:color w:val="0000FF"/>
          </w:rPr>
          <w:t>статьи 21</w:t>
        </w:r>
      </w:hyperlink>
      <w:r>
        <w:rPr/>
        <w:t xml:space="preserve"> Федерального закона "Об основах охраны здоровья граждан в Российской Федерации" гражданин имеет право на выбор медицинской организации, включенной в реестр медицинских организаций, осуществляющих деятельность в сфере обязательного медицинского страхования, в соответствии с </w:t>
      </w:r>
      <w:hyperlink r:id="rId129">
        <w:r>
          <w:rPr>
            <w:rStyle w:val="Style9"/>
            <w:color w:val="0000FF"/>
          </w:rPr>
          <w:t>Порядком</w:t>
        </w:r>
      </w:hyperlink>
      <w:r>
        <w:rP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Российской Федерации от 14 апреля 2025 года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или замену врача с учетом согласия врача в соответствии с </w:t>
      </w:r>
      <w:hyperlink r:id="rId130">
        <w:r>
          <w:rPr>
            <w:rStyle w:val="Style9"/>
            <w:color w:val="0000FF"/>
          </w:rPr>
          <w:t>приказом</w:t>
        </w:r>
      </w:hyperlink>
      <w:r>
        <w:rPr/>
        <w:t xml:space="preserve"> Министерства здравоохранения и социального развития Российской Федерации от 26 апреля 2012 года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pPr>
        <w:pStyle w:val="ConsPlusNormal"/>
        <w:bidi w:val="0"/>
        <w:spacing w:before="160" w:after="0"/>
        <w:ind w:firstLine="540" w:left="0"/>
        <w:jc w:val="both"/>
        <w:rPr/>
      </w:pPr>
      <w:r>
        <w:rPr/>
        <w:t>2. При выборе врача и медицинской организации гражданин имеет право на получение следующей информации в доступной для него форме (в том числе размещенной в сети "Интернет"):</w:t>
      </w:r>
    </w:p>
    <w:p>
      <w:pPr>
        <w:pStyle w:val="ConsPlusNormal"/>
        <w:bidi w:val="0"/>
        <w:spacing w:before="160" w:after="0"/>
        <w:ind w:firstLine="540" w:left="0"/>
        <w:jc w:val="both"/>
        <w:rPr/>
      </w:pPr>
      <w:r>
        <w:rPr/>
        <w:t>1) от Территориального фонда обязательного медицинского страхования Удмуртской Республики - о порядке обеспечения и защиты прав граждан в сфере обязательного медицинского страхования;</w:t>
      </w:r>
    </w:p>
    <w:p>
      <w:pPr>
        <w:pStyle w:val="ConsPlusNormal"/>
        <w:bidi w:val="0"/>
        <w:spacing w:before="160" w:after="0"/>
        <w:ind w:firstLine="540" w:left="0"/>
        <w:jc w:val="both"/>
        <w:rPr/>
      </w:pPr>
      <w:r>
        <w:rPr/>
        <w:t>2) от страховой медицинской организации, выдавшей полис обязательного медицинского страхования, - о видах, качестве и об условиях предоставления медицинской помощи медицинскими организациями, о праве граждан на выбор медицинской организации, а также об обязанностях застрахованных лиц в сфере обязательного медицинского страхования;</w:t>
      </w:r>
    </w:p>
    <w:p>
      <w:pPr>
        <w:pStyle w:val="ConsPlusNormal"/>
        <w:bidi w:val="0"/>
        <w:spacing w:before="160" w:after="0"/>
        <w:ind w:firstLine="540" w:left="0"/>
        <w:jc w:val="both"/>
        <w:rPr/>
      </w:pPr>
      <w:r>
        <w:rPr/>
        <w:t>3) от медицинских организаций - о режиме работы, видах оказываемой медицинской помощи, показателях доступности и качества медицинской помощи, о возможности выбора медицинской организации, об осуществляемой ею медицинской деятельности, об уровне образования и квалификации врача.</w:t>
      </w:r>
    </w:p>
    <w:p>
      <w:pPr>
        <w:pStyle w:val="ConsPlusNormal"/>
        <w:bidi w:val="0"/>
        <w:spacing w:before="160" w:after="0"/>
        <w:ind w:firstLine="540" w:left="0"/>
        <w:jc w:val="both"/>
        <w:rPr/>
      </w:pPr>
      <w:r>
        <w:rPr/>
        <w:t>3. Выбор или замена медицинской организации, оказывающей медицинскую помощь,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путем обращения в медицинскую организацию, оказывающую медицинскую помощь.</w:t>
      </w:r>
    </w:p>
    <w:p>
      <w:pPr>
        <w:pStyle w:val="ConsPlusNormal"/>
        <w:bidi w:val="0"/>
        <w:spacing w:before="160" w:after="0"/>
        <w:ind w:firstLine="540" w:left="0"/>
        <w:jc w:val="both"/>
        <w:rPr/>
      </w:pPr>
      <w:r>
        <w:rPr/>
        <w:t>4.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ConsPlusNormal"/>
        <w:bidi w:val="0"/>
        <w:spacing w:before="160" w:after="0"/>
        <w:ind w:firstLine="540" w:left="0"/>
        <w:jc w:val="both"/>
        <w:rPr/>
      </w:pPr>
      <w:r>
        <w:rPr/>
        <w:t xml:space="preserve">5. Для выбора медицинской организации, оказывающей медицинскую помощь,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(далее - заявление), которое содержит сведения о гражданине, а также с оригиналами документов в соответствии с </w:t>
      </w:r>
      <w:hyperlink r:id="rId131">
        <w:r>
          <w:rPr>
            <w:rStyle w:val="Style9"/>
            <w:color w:val="0000FF"/>
          </w:rPr>
          <w:t>приказом</w:t>
        </w:r>
      </w:hyperlink>
      <w:r>
        <w:rPr/>
        <w:t xml:space="preserve"> Министерства здравоохранения Российской Федерации от 14 апреля 2025 года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ConsPlusNormal"/>
        <w:bidi w:val="0"/>
        <w:spacing w:before="160" w:after="0"/>
        <w:ind w:firstLine="540" w:left="0"/>
        <w:jc w:val="both"/>
        <w:rPr/>
      </w:pPr>
      <w:r>
        <w:rPr/>
        <w:t>6. При осуществлении выбора медицинской организации, оказывающей первичную медико-санитарную помощь, гражданин должен быть ознакомлен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указанными медицинскими работниками при оказании ими медицинской помощи на дому.</w:t>
      </w:r>
    </w:p>
    <w:p>
      <w:pPr>
        <w:pStyle w:val="ConsPlusNormal"/>
        <w:bidi w:val="0"/>
        <w:spacing w:before="160" w:after="0"/>
        <w:ind w:firstLine="540" w:left="0"/>
        <w:jc w:val="both"/>
        <w:rPr/>
      </w:pPr>
      <w:r>
        <w:rPr/>
        <w:t>7. После получения заявления медицинская организация, принявшая решение о медицинском обслуживании гражданина, информирует гражданина (его представителя) в письменной или устной форме (лично или посредством почтовой связи, телефонной связи, электронной связи) о принятии гражданина на медицинское обслуживание и уведомляет страховую медицинскую организацию, выбранную гражданином.</w:t>
      </w:r>
    </w:p>
    <w:p>
      <w:pPr>
        <w:pStyle w:val="ConsPlusNormal"/>
        <w:bidi w:val="0"/>
        <w:spacing w:before="160" w:after="0"/>
        <w:ind w:firstLine="540" w:left="0"/>
        <w:jc w:val="both"/>
        <w:rPr/>
      </w:pPr>
      <w:r>
        <w:rPr/>
        <w:t>8. Лицам, имеющим право на выбор врача и выбор медицинской организации, но не реализовавшим это право,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ConsPlusNormal"/>
        <w:bidi w:val="0"/>
        <w:spacing w:before="160" w:after="0"/>
        <w:ind w:firstLine="540" w:left="0"/>
        <w:jc w:val="both"/>
        <w:rPr/>
      </w:pPr>
      <w:r>
        <w:rPr/>
        <w:t>9. 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pPr>
        <w:pStyle w:val="ConsPlusNormal"/>
        <w:bidi w:val="0"/>
        <w:spacing w:before="160" w:after="0"/>
        <w:ind w:firstLine="540" w:left="0"/>
        <w:jc w:val="both"/>
        <w:rPr/>
      </w:pPr>
      <w:r>
        <w:rPr/>
        <w:t>10.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выданному лечащим врачом, с информированием гражданина о медицинских организациях (из числа участвующих в реализации Территориальной программы госгарантий), в которых возможно оказание медицинской помощи с учетом сроков ожидания медицинской помощи, установленных Территориальной программой госгарантий.</w:t>
      </w:r>
    </w:p>
    <w:p>
      <w:pPr>
        <w:pStyle w:val="ConsPlusNormal"/>
        <w:bidi w:val="0"/>
        <w:spacing w:before="160" w:after="0"/>
        <w:ind w:firstLine="540" w:left="0"/>
        <w:jc w:val="both"/>
        <w:rPr/>
      </w:pPr>
      <w:r>
        <w:rPr/>
        <w:t>11.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и на основании предоставленной информации о врачах соответствующей специальности и сроках оказания медицинской помощи указанными врачами пациент осуществляет выбор.</w:t>
      </w:r>
    </w:p>
    <w:p>
      <w:pPr>
        <w:pStyle w:val="ConsPlusNormal"/>
        <w:bidi w:val="0"/>
        <w:spacing w:before="160" w:after="0"/>
        <w:ind w:firstLine="540" w:left="0"/>
        <w:jc w:val="both"/>
        <w:rPr/>
      </w:pPr>
      <w:r>
        <w:rPr/>
        <w:t>12.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 и, на основании предоставленной информации о врачах соответствующей специальности, работающих в подразделении медицинской организации, пациент осуществляет выбор.</w:t>
      </w:r>
    </w:p>
    <w:p>
      <w:pPr>
        <w:pStyle w:val="ConsPlusNormal"/>
        <w:bidi w:val="0"/>
        <w:spacing w:before="160" w:after="0"/>
        <w:ind w:firstLine="540" w:left="0"/>
        <w:jc w:val="both"/>
        <w:rPr/>
      </w:pPr>
      <w:r>
        <w:rPr/>
        <w:t>13. Возложение функций лечащего врача на врача соответствующей специальности осуществляется с учетом его согласия.</w:t>
      </w:r>
    </w:p>
    <w:p>
      <w:pPr>
        <w:pStyle w:val="ConsPlusNormal"/>
        <w:bidi w:val="0"/>
        <w:spacing w:before="160" w:after="0"/>
        <w:ind w:firstLine="540" w:left="0"/>
        <w:jc w:val="both"/>
        <w:rPr/>
      </w:pPr>
      <w:r>
        <w:rPr/>
        <w:t xml:space="preserve">14. Реализация установленного законодательством Российской Федерации права на выбор медицинской организации и выбор врача, в том числе врача общей практики (семейного врача) и лечащего врача (с учетом согласия врача) в соответствии с </w:t>
      </w:r>
      <w:hyperlink r:id="rId132">
        <w:r>
          <w:rPr>
            <w:rStyle w:val="Style9"/>
            <w:color w:val="0000FF"/>
          </w:rPr>
          <w:t>приказом</w:t>
        </w:r>
      </w:hyperlink>
      <w:r>
        <w:rPr/>
        <w:t xml:space="preserve"> Министерства здравоохранения и социального развития Российской Федерации от 26 апреля 2012 года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 не распространяется на отношения по выбору медицинской организации при оказании медицинской помощи военнослужащим и лицам, приравненным по медицинскому обеспечению к военнослужащим, гражданам, проходящим альтернативную гражданскую службу, гражданам, подлежащим призыву на военную службу или направляемым на альтернативную гражданскую службу, и гражданам, поступающим на военную службу по контракту или приравненную к ней службу, а также задержанным, заключенным под стражу, отбывающим наказание в виде ограничения свободы, ареста, лишения свободы либо административного ареста.</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19</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7" w:name="Par22023"/>
      <w:bookmarkEnd w:id="627"/>
      <w:r>
        <w:rPr>
          <w:b/>
        </w:rPr>
        <w:t>ПЕРЕЧЕНЬ</w:t>
      </w:r>
    </w:p>
    <w:p>
      <w:pPr>
        <w:pStyle w:val="ConsPlusNormal"/>
        <w:bidi w:val="0"/>
        <w:ind w:hanging="0" w:left="0"/>
        <w:jc w:val="center"/>
        <w:rPr>
          <w:b/>
        </w:rPr>
      </w:pPr>
      <w:r>
        <w:rPr>
          <w:b/>
        </w:rPr>
        <w:t>НАСЕЛЕННЫХ ПУНКТОВ С ВРЕМЕНЕМ ДОЕЗДА ДО ПАЦИЕНТА БРИГАДЫ</w:t>
      </w:r>
    </w:p>
    <w:p>
      <w:pPr>
        <w:pStyle w:val="ConsPlusNormal"/>
        <w:bidi w:val="0"/>
        <w:ind w:hanging="0" w:left="0"/>
        <w:jc w:val="center"/>
        <w:rPr>
          <w:b/>
        </w:rPr>
      </w:pPr>
      <w:r>
        <w:rPr>
          <w:b/>
        </w:rPr>
        <w:t>СКОРОЙ МЕДИЦИНСКОЙ ПОМОЩИ 20 МИНУТ С МОМЕНТА</w:t>
      </w:r>
    </w:p>
    <w:p>
      <w:pPr>
        <w:pStyle w:val="ConsPlusNormal"/>
        <w:bidi w:val="0"/>
        <w:ind w:hanging="0" w:left="0"/>
        <w:jc w:val="center"/>
        <w:rPr>
          <w:b/>
        </w:rPr>
      </w:pPr>
      <w:r>
        <w:rPr>
          <w:b/>
        </w:rPr>
        <w:t>ПОСТУПЛЕНИЯ ВЫЗОВА</w:t>
      </w:r>
    </w:p>
    <w:p>
      <w:pPr>
        <w:pStyle w:val="ConsPlusNormal"/>
        <w:bidi w:val="0"/>
        <w:ind w:hanging="0" w:left="0"/>
        <w:jc w:val="both"/>
        <w:rPr/>
      </w:pPr>
      <w:r>
        <w:rPr/>
      </w:r>
    </w:p>
    <w:tbl>
      <w:tblPr>
        <w:tblW w:w="9071" w:type="dxa"/>
        <w:jc w:val="left"/>
        <w:tblInd w:w="67" w:type="dxa"/>
        <w:tblLayout w:type="fixed"/>
        <w:tblCellMar>
          <w:top w:w="102" w:type="dxa"/>
          <w:left w:w="62" w:type="dxa"/>
          <w:bottom w:w="102" w:type="dxa"/>
          <w:right w:w="62" w:type="dxa"/>
        </w:tblCellMar>
      </w:tblPr>
      <w:tblGrid>
        <w:gridCol w:w="566"/>
        <w:gridCol w:w="3458"/>
        <w:gridCol w:w="5047"/>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Муниципальные образования в Удмуртской Республике</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Населенные пункты</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 Ижевск</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 Ижевск</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Городской округ город Воткинск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 Воткинск</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Городской округ "Город Глазов"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 Глазов</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Городской округ город Сарапул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 Сарапул</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городской округ город Можга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город Можга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Алнашский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Абышево, Азаматово, Алнаши, Арляново, Асановский совхоз-техникум, Байтеряково, Бокай, Варзибаш, Варзи-Шудья, Верхние Алнаши, Верхний Утчан, Выль Шудья, Вязовка, Дроздовка, Дятлево, Железнодорожная станция Алнаши, Игенче, Казаково, Кузили, Кучеряново, Мукшур, Нижний Сырьез, Новотроицкий, Новый Утчан, Охотничий, Оркино, Ромашкино, Серп, Сосновка, Старая Шудья, Старый Утчан, Сям-Какси, Татарский Тоймобаш, Татарское Кизеково, Удмуртский Вишур, Удмуртский Тоймобаш, Удмуртское Кизеково, Чемошур-Куюк, Шайтаново, Шаршада, Шишкино, Шубино, Холодный ключ</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Балезинский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Балезино, Возгон, Большой Унтем, Бурино, Дома 1189 км, Зяниево, Каменное Заделье, Карйыл, Кестым, Кожило, Нурызово, Седъяр, Такапи, Чуялуд, Эркешево</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Вавожский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Березек, Большая Гурезь-Пудга, Большая Докья, Большая Можга, Большое Волково, Вавож, Васькино, Волипельга, Жуе-Можга, Зядлуд, Зеленая Роща, Карсо, Касихино, Котья, Лыстем, Малый Зяглуд, Новая Бия, Нюрдор-Котья, Нюрпод, Октябрьский, Пужмоил, Слудка, Сэръя, Тушмо, Уе-Докья, Чемошур-Докья, Яголуд</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Воткинский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Верхне-Позимь, Верхняя Талица, Владимировский, Вязовая, Гавриловка, Гольянский, Двигатель, Дома 78 км, Евсино, Июльское, Калиновка, Кварса, Красная Горка, Кудрино, Кукуи, Молчаны, Новосоломенники, Новый</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Глазовский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Азамай, Березовый, Большой Лудошур, Верхняя Богатырка, Верхняя Убыть, Выльгурт, Горлица, Дома 1168 км, Дома 1169 км, Дондыкар, Ескино, Изошур, Карасево, Качкашур, Кожиль, Колевай, Коротай, Коршевихино, Кочишево, Лекшур, Ляпино, Малый Лудошур, Митино, Нижняя Кузьма, Нижняя Убыть, Октябрьский, Педоново, Полдарай, Полынга, Понино, Порпиево, Семеновский, Сергеевка, Симашур, Солдырь, Убыть 1152 км, Умск, Штанигурт</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Граховский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Благодатное, Большая Ерыкса, Большой Шуберь, Верхний Выселок, Верхняя Игра, Газек, Грахово, Заречный, Иж-Бобья, Каменное, Котловка, Лолошур-Возжи, Кузебаево, Мамаево, Мари-Возжай, Нижние Адам-Учи, Новогорское, Порым, Русские Адам-Учи, Русский Куюк, Русский Тыловай, Яги-Какси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Дебесский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Ариково, Березовка, Бибаньгурт, Большая Чепца, Большой Зетым, Ваня-Чумо, Варни, Дебесы, Жилые дома кирпичного завода, Заречная Медла, Ирым, Котешур, Лесагурт, Малая Чепца, Малый Зетым, Марково, Нижняя Пыхта, Нюровай, Портурнес, Роготнево, Сенькагурт, Старый Кыч, Сюрногурт, Такагурт, Тольен, Турнес, Уйвай-Медла, Усть-Медла, Шуралуд</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Завьяловский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Березка, Большая Венья, Вараксино, Дома 45 км, Завьялово, Истомино, Италмас, Кабаниха, Крестовоздвиженское, Малая Венья, Малиново, Молодежный, Новомихайловский, Новые Марасаны, Новый Чультем, Октябрьский, Первомайский, Пирогово, Позимь, Русский Вожой, Семеново, Старое Мартьяново, Старое Михайловское, Старые Марасаны, Старый Чультем, Хохряки, Чемошур, Ягул, Якшур</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Игринский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Байвал, Бачкеево, Вельское, Выселок Кушья, Гереево, Годекшур, Зянтемошур, Игра, Ильяпиево, Кабачигурт, Калиновка, Калиновка, Комсомолец, Кузьмовыр, Лоза д., Лонки-Ворцы, Лучик, Малые Мазьги, Михайловка, Нагорный, Нязь-Ворцы, Правая Кушья, Сеп, Среднее Шадбегово, Старое Шадбегово, Сундошур, Сундур, Унтем, Чимошур, Чуралуд, Юлайгурт</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Камбарский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Балаки, Дома 1164 км, Кама, Камбарка, Камское, Мазунинское лесничество, Шолья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Каракулинский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Арзамасцево, Вятское, Ендовка, Каракулино, Клестово, Колесниково, Кулюшево, Марагино, Первомайск, Ромашкино, Шумшоры, Юньга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Кезский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Адямигурт, Березники, Верх-Сыга, Верх-Уди, Гонка, Дома 1242 км, Кабалуд, Кез, Кездур, Ключевское, Костым, Липовка, Малый Пужмезь, Надежда, Пажман, Пикша, Пужмезь, Сосновый Бор, Филинцы, Чекшур, Чурино, Ю-Тольен, Юски, Ю-Чабья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Кизнерский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Айдуан-Чабья, Кизнер, Кочетло, Лака-Тыжма, Новый Трык, Старый Аргабаш, Старый Трык, Тузьмо-Чабья, Ягул</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Киясовский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Аксарино, Атабаево, Байсары, Данилово, Дубровский, Игрово, Ильдибаево, Калашур, Карамас-Пельга, Киясово, Косолапово, Лутоха, Михайловск, Первомайский, Подгорное, Пушин Мыс, Сабанчино, Санниково, Тимеево, Троеглазово, Унур-Киясово, Чувашайка, Шихостанка, Яжбахтино</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Красногорский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Агриколь, Артык, Архангельское, Багыр, Большая Игра, Васильевское, Елово, Касаткино, Кисели, Клабуки, Коровкинцы, Котомка, Красногорское, Кулемино, Малая Игра, Малягурт, Ново-Кычино, Новый Кеновай, Нохрино, Потапово, Русский Караул, Рябово, Старое Кычино, Старый Качкашур, Старый Кеновай, Сюрзяне, Тараканово, Тура, Убытьдур, Удмуртский Караул, Шахрово, Юшур</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Малопургинский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Абдульменево, Абдэс-Урдэс, Алганча-Игра, Арляново, Баграш-Бигра, Вишур, Гожня, Дома 1072 км, Дома 1074 км, Дома 1077 км, Дома 1079 км, Дома 1084 км, Дома 1096 км, Дома 8 км, Ильинское, Кечур, Курегово, Курчум-Норья, Курчумский, Малая Бодья, Малая Пурга, Миндерево, Орлово, Постольский, Пугачево, Сосновка, Старая Бурожикья, Столярово, Чурашур, Яган</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Можгинский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Акаршур, Атабаево, Бальзяшур, Большая Пудга, Верхние Лудзи, Верхние Юри, Водзя, Горняк, Гущино, Дома 1035 км, Ефремовка, Залесный, Карашур, Кватчи, Керамик, Ключи, Лесная Поляна, Лудзи-Шудзи, Малая Копка, Малая Пудга, Малая Сюга, Мельниково, Можга, Нижний Вишур, Новая Бия, Новотроицк, Новый Карамбай, Новый Русский Сюгаил, Ныша, Пазял, Петухово, Привольный, Пычас, Сардан, Старый Карамбай, Старый Ошмес, Сюгаил, Сюга-Какси, Телекшур, Удмурт Сюгаил, Чежесть-Какси, Черемушки, Чумойтло, Юдрук</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Сарапульский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Борисово, Глухово, Девятово, Дулесово, Кигбаево, Костино, Костинский кордон, Лубянки, Лысово, Макшаки, Митрошино, Мостовое, Мыльники, Непряха, Оленье Болото, Пастухове, Петровка, Рябиновка, Северный, Сергеево, Сигаево, Смолино, Степной, Усть-Сарапулка, Юшково, Яромаска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Селтинский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Аксеновцы, Аяшур, Большая Кильмезь-Бия, Большая Нырья, Большой Чибирь, Виняшур-Бия, Гамберово, Головизнин Язок, Дружный, Квашур, Кейлуд-Зюнья, Кельмовыр-Жикья, Колесур, Кочегурт, Круглый Ключ, Лудзи-Жикья, Льнозаводский, Мадьярово, Малая Кильмезь-Бия, Малый Жайгил, Новая Жикья, Новая Монья, Пожгурт, Рожки, Селты, Сюромошур, Толошур, Уметьгурт, Чибирь-Зюнья, Чибьяншур, Шаклеи, Эшметьгурт, Югдон, Юмга-Омга, Якимовцы</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Сюмсинский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Акилово, Большой Сардык, Васькино, Вылынгурт, Выселок, Гуртлуд, Дмитрошур, Кейлуд, Кузьмино, Левые Гайны, Малая Инга, Малые Сюмси, Маркелово, Марково, Правые Гайны, Русская Бабья, Сюмси, Сюмсиил, Туканово, Удмуртская Бабья, Удмуртские Вишорки, Юбери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Увинский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Багай, Березовка, Большой Жужгес, Булай, Булгурт, Ермаково, Кизварь, Косоево, Кочур, Красное, Кулябино, Лоллез-Жикья, Лучег, Малая Жикья, Малый Жужгес, Мульшур, Новая Вамья, Нылга, Овражино, Павлово, Лекшур, Петропавлово, Подмой, Поршур-Тукля, Пунем, Родники, Русский Лоллез, Рябиновка, Сухая Видзя, Тимофеевское, Точкогурт, Ува, Ува-Тукля, Удмуртская Тукля, Удмуртский Лоллез, Узей-Тукля, Чабишур</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Шарканский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Арланово, Бадьярово, Бакино, Большой Билиб, Верхний Казес, Вортчино, Восток, Ивановка, Кесшур, Кипун, Куреггурт, Липовка, Луговая, Ляльшур, Мишкино, Мочище, Нижний Казес, Новый Пашур, Пасека, Пислегово, Порозово, Пужьегурт, Пустополье, Собино, Старые Быги, Старое Ягино, Сушково, Титово, Тыловыл, Шаркан, Шляпино, Шонер</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Юкаменский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Антропиха, Бадеро, Байран, Верх-Уни, Верхний Дасос, Верхняя Пажма, Гулейшур, Доронино, Ежево, Ертем, Ешмаково, Жувам, Жуки, Зилай, Золотарево, Иманай, Каменное, Камки, Кокси, Колбенки, Куркан, Лялино, Ляпино, Малый Дасос, Митрошата, Муллино, Мустай, Одинцы, Палагай, Пасшур, Порово, Починки, Ситники, Старый Безум, Татарские Ключи, Тутаево, Тылыс, Уни-Гучин, Усть-Лекма, Чурашур, Шафеево, Юкаменское</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Якшур-Бодьинский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Альман, Богородское, Большие Ошворцы, Выжоил, Иж-Забегалово, Канифольный, Карашур, Кекоран, Кесвай, Кечшур, Лынга, Лысово, Маяк, Мукши, Нижний Пислеглуд, Пислеглуд, Порва, Пушкари, Рудинский, Селычка, Солнечный, Сюровай, Якшур, Якшур-Бодья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Муниципальный округ Ярский район Удмуртской Республики</w:t>
            </w:r>
          </w:p>
        </w:tc>
        <w:tc>
          <w:tcPr>
            <w:tcW w:w="504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Байдалино, Бармашур, Дзякино, Дизьмино, Дома 1116 км, Дома 1124 км, Дома 1128 км, Дома 1129 км, Дома 1130 км, Зянкино, Казаково, Костромка, Мосеево, Нижний Укан, Орловский, Пудем, Тарасово, Укан, Усть-Лекма, Чабырово, Шобоково, Юберки, Яр, Яр (деревня), Ярский Льнозавод</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20</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8" w:name="Par22139"/>
      <w:bookmarkEnd w:id="628"/>
      <w:r>
        <w:rPr>
          <w:b/>
        </w:rPr>
        <w:t>ПОРЯДОК</w:t>
      </w:r>
    </w:p>
    <w:p>
      <w:pPr>
        <w:pStyle w:val="ConsPlusNormal"/>
        <w:bidi w:val="0"/>
        <w:ind w:hanging="0" w:left="0"/>
        <w:jc w:val="center"/>
        <w:rPr>
          <w:b/>
        </w:rPr>
      </w:pPr>
      <w:r>
        <w:rPr>
          <w:b/>
        </w:rPr>
        <w:t>РЕАЛИЗАЦИИ УСТАНОВЛЕННОГО ЗАКОНОДАТЕЛЬСТВОМ</w:t>
      </w:r>
    </w:p>
    <w:p>
      <w:pPr>
        <w:pStyle w:val="ConsPlusNormal"/>
        <w:bidi w:val="0"/>
        <w:ind w:hanging="0" w:left="0"/>
        <w:jc w:val="center"/>
        <w:rPr>
          <w:b/>
        </w:rPr>
      </w:pPr>
      <w:r>
        <w:rPr>
          <w:b/>
        </w:rPr>
        <w:t>РОССИЙСКОЙ ФЕДЕРАЦИИ ПРАВА ВНЕОЧЕРЕДНОГО ОКАЗАНИЯ</w:t>
      </w:r>
    </w:p>
    <w:p>
      <w:pPr>
        <w:pStyle w:val="ConsPlusNormal"/>
        <w:bidi w:val="0"/>
        <w:ind w:hanging="0" w:left="0"/>
        <w:jc w:val="center"/>
        <w:rPr>
          <w:b/>
        </w:rPr>
      </w:pPr>
      <w:r>
        <w:rPr>
          <w:b/>
        </w:rPr>
        <w:t>МЕДИЦИНСКОЙ ПОМОЩИ ОТДЕЛЬНЫМ КАТЕГОРИЯМ ГРАЖДАН</w:t>
      </w:r>
    </w:p>
    <w:p>
      <w:pPr>
        <w:pStyle w:val="ConsPlusNormal"/>
        <w:bidi w:val="0"/>
        <w:ind w:hanging="0" w:left="0"/>
        <w:jc w:val="center"/>
        <w:rPr>
          <w:b/>
        </w:rPr>
      </w:pPr>
      <w:r>
        <w:rPr>
          <w:b/>
        </w:rPr>
        <w:t>В МЕДИЦИНСКИХ ОРГАНИЗАЦИЯХ, НАХОДЯЩИХСЯ НА ТЕРРИТОРИИ</w:t>
      </w:r>
    </w:p>
    <w:p>
      <w:pPr>
        <w:pStyle w:val="ConsPlusNormal"/>
        <w:bidi w:val="0"/>
        <w:ind w:hanging="0" w:left="0"/>
        <w:jc w:val="center"/>
        <w:rPr>
          <w:b/>
        </w:rPr>
      </w:pPr>
      <w:r>
        <w:rPr>
          <w:b/>
        </w:rPr>
        <w:t>УДМУРТСКОЙ РЕСПУБЛИКИ, В ТОМ ЧИСЛЕ ВЕТЕРАНАМ БОЕВЫХ ДЕЙСТВИЙ</w:t>
      </w:r>
    </w:p>
    <w:p>
      <w:pPr>
        <w:pStyle w:val="ConsPlusNormal"/>
        <w:bidi w:val="0"/>
        <w:ind w:hanging="0" w:left="0"/>
        <w:jc w:val="both"/>
        <w:rPr/>
      </w:pPr>
      <w:r>
        <w:rPr/>
      </w:r>
    </w:p>
    <w:p>
      <w:pPr>
        <w:pStyle w:val="ConsPlusNormal"/>
        <w:bidi w:val="0"/>
        <w:ind w:firstLine="540" w:left="0"/>
        <w:jc w:val="both"/>
        <w:rPr/>
      </w:pPr>
      <w:r>
        <w:rPr/>
        <w:t xml:space="preserve">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в соответствии с </w:t>
      </w:r>
      <w:hyperlink r:id="rId133">
        <w:r>
          <w:rPr>
            <w:rStyle w:val="Style9"/>
            <w:color w:val="0000FF"/>
          </w:rPr>
          <w:t>Указом</w:t>
        </w:r>
      </w:hyperlink>
      <w:r>
        <w:rPr/>
        <w:t xml:space="preserve"> Президента Российской Федерации от 2 октября 1992 года N 1157 "О дополнительных мерах государственной поддержки инвалидов", Федеральным </w:t>
      </w:r>
      <w:hyperlink r:id="rId134">
        <w:r>
          <w:rPr>
            <w:rStyle w:val="Style9"/>
            <w:color w:val="0000FF"/>
          </w:rPr>
          <w:t>законом</w:t>
        </w:r>
      </w:hyperlink>
      <w:r>
        <w:rPr/>
        <w:t xml:space="preserve"> "О ветеранах", </w:t>
      </w:r>
      <w:hyperlink r:id="rId135">
        <w:r>
          <w:rPr>
            <w:rStyle w:val="Style9"/>
            <w:color w:val="0000FF"/>
          </w:rPr>
          <w:t>Законом</w:t>
        </w:r>
      </w:hyperlink>
      <w:r>
        <w:rPr/>
        <w:t xml:space="preserve"> Российской Федерации "О статусе Героев Советского Союза, Героев Российской Федерации и полных кавалеров ордена Славы", Федеральным </w:t>
      </w:r>
      <w:hyperlink r:id="rId136">
        <w:r>
          <w:rPr>
            <w:rStyle w:val="Style9"/>
            <w:color w:val="0000FF"/>
          </w:rPr>
          <w:t>законом</w:t>
        </w:r>
      </w:hyperlink>
      <w:r>
        <w:rPr/>
        <w:t xml:space="preserve"> "О предоставлении социальных гарантий Героям Социалистического Труда, Героям Труда Российской Федерации и полным кавалерам ордена Трудовой Славы", Федеральным </w:t>
      </w:r>
      <w:hyperlink r:id="rId137">
        <w:r>
          <w:rPr>
            <w:rStyle w:val="Style9"/>
            <w:color w:val="0000FF"/>
          </w:rPr>
          <w:t>законом</w:t>
        </w:r>
      </w:hyperlink>
      <w:r>
        <w:rPr/>
        <w:t xml:space="preserve"> "О донорстве крови и ее компонентов" имеют:</w:t>
      </w:r>
    </w:p>
    <w:p>
      <w:pPr>
        <w:pStyle w:val="ConsPlusNormal"/>
        <w:bidi w:val="0"/>
        <w:spacing w:before="160" w:after="0"/>
        <w:ind w:firstLine="540" w:left="0"/>
        <w:jc w:val="both"/>
        <w:rPr/>
      </w:pPr>
      <w:r>
        <w:rPr/>
        <w:t>1) инвалиды войны;</w:t>
      </w:r>
    </w:p>
    <w:p>
      <w:pPr>
        <w:pStyle w:val="ConsPlusNormal"/>
        <w:bidi w:val="0"/>
        <w:spacing w:before="160" w:after="0"/>
        <w:ind w:firstLine="540" w:left="0"/>
        <w:jc w:val="both"/>
        <w:rPr/>
      </w:pPr>
      <w:r>
        <w:rPr/>
        <w:t>2) участники Великой Отечественной войны;</w:t>
      </w:r>
    </w:p>
    <w:p>
      <w:pPr>
        <w:pStyle w:val="ConsPlusNormal"/>
        <w:bidi w:val="0"/>
        <w:spacing w:before="160" w:after="0"/>
        <w:ind w:firstLine="540" w:left="0"/>
        <w:jc w:val="both"/>
        <w:rPr/>
      </w:pPr>
      <w:r>
        <w:rPr/>
        <w:t>3) ветераны боевых действий, включая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pPr>
        <w:pStyle w:val="ConsPlusNormal"/>
        <w:bidi w:val="0"/>
        <w:spacing w:before="160" w:after="0"/>
        <w:ind w:firstLine="540" w:left="0"/>
        <w:jc w:val="both"/>
        <w:rPr/>
      </w:pPr>
      <w:r>
        <w:rPr/>
        <w:t>4)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ConsPlusNormal"/>
        <w:bidi w:val="0"/>
        <w:spacing w:before="160" w:after="0"/>
        <w:ind w:firstLine="540" w:left="0"/>
        <w:jc w:val="both"/>
        <w:rPr/>
      </w:pPr>
      <w:r>
        <w:rPr/>
        <w:t>5) лица, награжденные знаком "Жителю блокадного Ленинграда";</w:t>
      </w:r>
    </w:p>
    <w:p>
      <w:pPr>
        <w:pStyle w:val="ConsPlusNormal"/>
        <w:bidi w:val="0"/>
        <w:spacing w:before="160" w:after="0"/>
        <w:ind w:firstLine="540" w:left="0"/>
        <w:jc w:val="both"/>
        <w:rPr/>
      </w:pPr>
      <w:r>
        <w:rP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ConsPlusNormal"/>
        <w:bidi w:val="0"/>
        <w:spacing w:before="160" w:after="0"/>
        <w:ind w:firstLine="540" w:left="0"/>
        <w:jc w:val="both"/>
        <w:rPr/>
      </w:pPr>
      <w:r>
        <w:rPr/>
        <w:t>7) члены семей погибших (умерших) инвалидов войны, участников Великой Отечественной войны и ветеранов боевых действий;</w:t>
      </w:r>
    </w:p>
    <w:p>
      <w:pPr>
        <w:pStyle w:val="ConsPlusNormal"/>
        <w:bidi w:val="0"/>
        <w:spacing w:before="160" w:after="0"/>
        <w:ind w:firstLine="540" w:left="0"/>
        <w:jc w:val="both"/>
        <w:rPr/>
      </w:pPr>
      <w:r>
        <w:rPr/>
        <w:t>8)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ConsPlusNormal"/>
        <w:bidi w:val="0"/>
        <w:spacing w:before="160" w:after="0"/>
        <w:ind w:firstLine="540" w:left="0"/>
        <w:jc w:val="both"/>
        <w:rPr/>
      </w:pPr>
      <w:r>
        <w:rPr/>
        <w:t>9)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pPr>
        <w:pStyle w:val="ConsPlusNormal"/>
        <w:bidi w:val="0"/>
        <w:spacing w:before="160" w:after="0"/>
        <w:ind w:firstLine="540" w:left="0"/>
        <w:jc w:val="both"/>
        <w:rPr/>
      </w:pPr>
      <w:r>
        <w:rPr/>
        <w:t>10) Герои Советского Союза, Герои Российской Федерации и полные кавалеры ордена Славы, члены их семей (супруга (супруг), родители, дети в возрасте до 18 лет, дети старше 18 лет, ставшие инвалидами до достижения ими возраста 18 лет, и дети в возрасте до 23 лет, обучающиеся в образовательных организациях по очной форме обучения);</w:t>
      </w:r>
    </w:p>
    <w:p>
      <w:pPr>
        <w:pStyle w:val="ConsPlusNormal"/>
        <w:bidi w:val="0"/>
        <w:spacing w:before="160" w:after="0"/>
        <w:ind w:firstLine="540" w:left="0"/>
        <w:jc w:val="both"/>
        <w:rPr/>
      </w:pPr>
      <w:r>
        <w:rPr/>
        <w:t>11) вдовы (вдовцы) Героев Советского Союза, Героев Российской Федерации и полных кавалеров ордена Славы;</w:t>
      </w:r>
    </w:p>
    <w:p>
      <w:pPr>
        <w:pStyle w:val="ConsPlusNormal"/>
        <w:bidi w:val="0"/>
        <w:spacing w:before="160" w:after="0"/>
        <w:ind w:firstLine="540" w:left="0"/>
        <w:jc w:val="both"/>
        <w:rPr/>
      </w:pPr>
      <w:r>
        <w:rPr/>
        <w:t>12) Герои Социалистического Труда и полные кавалеры ордена Трудовой Славы;</w:t>
      </w:r>
    </w:p>
    <w:p>
      <w:pPr>
        <w:pStyle w:val="ConsPlusNormal"/>
        <w:bidi w:val="0"/>
        <w:spacing w:before="160" w:after="0"/>
        <w:ind w:firstLine="540" w:left="0"/>
        <w:jc w:val="both"/>
        <w:rPr/>
      </w:pPr>
      <w:r>
        <w:rPr/>
        <w:t>13) вдовы (вдовцы) Героев Социалистического Труда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pPr>
        <w:pStyle w:val="ConsPlusNormal"/>
        <w:bidi w:val="0"/>
        <w:spacing w:before="160" w:after="0"/>
        <w:ind w:firstLine="540" w:left="0"/>
        <w:jc w:val="both"/>
        <w:rPr/>
      </w:pPr>
      <w:r>
        <w:rPr/>
        <w:t>14) реабилитированные лица и лица, признанные пострадавшими от политических репрессий;</w:t>
      </w:r>
    </w:p>
    <w:p>
      <w:pPr>
        <w:pStyle w:val="ConsPlusNormal"/>
        <w:bidi w:val="0"/>
        <w:spacing w:before="160" w:after="0"/>
        <w:ind w:firstLine="540" w:left="0"/>
        <w:jc w:val="both"/>
        <w:rPr/>
      </w:pPr>
      <w:r>
        <w:rPr/>
        <w:t>15)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 медалями СССР за самоотверженный труд в период Великой Отечественной войны;</w:t>
      </w:r>
    </w:p>
    <w:p>
      <w:pPr>
        <w:pStyle w:val="ConsPlusNormal"/>
        <w:bidi w:val="0"/>
        <w:spacing w:before="160" w:after="0"/>
        <w:ind w:firstLine="540" w:left="0"/>
        <w:jc w:val="both"/>
        <w:rPr/>
      </w:pPr>
      <w:r>
        <w:rPr/>
        <w:t>16) ветераны труда;</w:t>
      </w:r>
    </w:p>
    <w:p>
      <w:pPr>
        <w:pStyle w:val="ConsPlusNormal"/>
        <w:bidi w:val="0"/>
        <w:spacing w:before="160" w:after="0"/>
        <w:ind w:firstLine="540" w:left="0"/>
        <w:jc w:val="both"/>
        <w:rPr/>
      </w:pPr>
      <w:r>
        <w:rPr/>
        <w:t>17) ветераны военной службы;</w:t>
      </w:r>
    </w:p>
    <w:p>
      <w:pPr>
        <w:pStyle w:val="ConsPlusNormal"/>
        <w:bidi w:val="0"/>
        <w:spacing w:before="160" w:after="0"/>
        <w:ind w:firstLine="540" w:left="0"/>
        <w:jc w:val="both"/>
        <w:rPr/>
      </w:pPr>
      <w:r>
        <w:rPr/>
        <w:t>18) лица, награжденные нагрудным знаком "Почетный донор России", а также граждане Российской Федерации, награжденные нагрудным знаком "Почетный донор СССР" и постоянно проживающие на территории Российской Федерации;</w:t>
      </w:r>
    </w:p>
    <w:p>
      <w:pPr>
        <w:pStyle w:val="ConsPlusNormal"/>
        <w:bidi w:val="0"/>
        <w:spacing w:before="160" w:after="0"/>
        <w:ind w:firstLine="540" w:left="0"/>
        <w:jc w:val="both"/>
        <w:rPr/>
      </w:pPr>
      <w:r>
        <w:rPr/>
        <w:t>19) граждане, подвергшиеся воздействию радиации вследствие катастрофы на Чернобыльской АЭС; граждане, подвергшиеся радиационному воздействию вследствие ядерных испытаний на Семипалатинском полигоне;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pPr>
        <w:pStyle w:val="ConsPlusNormal"/>
        <w:bidi w:val="0"/>
        <w:spacing w:before="160" w:after="0"/>
        <w:ind w:firstLine="540" w:left="0"/>
        <w:jc w:val="both"/>
        <w:rPr/>
      </w:pPr>
      <w:r>
        <w:rPr/>
        <w:t>20) дети, относящиеся к категории "ребенок-инвалид";</w:t>
      </w:r>
    </w:p>
    <w:p>
      <w:pPr>
        <w:pStyle w:val="ConsPlusNormal"/>
        <w:bidi w:val="0"/>
        <w:spacing w:before="160" w:after="0"/>
        <w:ind w:firstLine="540" w:left="0"/>
        <w:jc w:val="both"/>
        <w:rPr/>
      </w:pPr>
      <w:r>
        <w:rPr/>
        <w:t>21) инвалиды I и II групп.</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21</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29" w:name="Par22183"/>
      <w:bookmarkEnd w:id="629"/>
      <w:r>
        <w:rPr>
          <w:b/>
        </w:rPr>
        <w:t>ПЕРЕЧЕНЬ</w:t>
      </w:r>
    </w:p>
    <w:p>
      <w:pPr>
        <w:pStyle w:val="ConsPlusNormal"/>
        <w:bidi w:val="0"/>
        <w:ind w:hanging="0" w:left="0"/>
        <w:jc w:val="center"/>
        <w:rPr>
          <w:b/>
        </w:rPr>
      </w:pPr>
      <w:r>
        <w:rPr>
          <w:b/>
        </w:rPr>
        <w:t>МЕРОПРИЯТИЙ ПО ПРОФИЛАКТИКЕ ЗАБОЛЕВАНИЙ И ФОРМИРОВАНИЮ</w:t>
      </w:r>
    </w:p>
    <w:p>
      <w:pPr>
        <w:pStyle w:val="ConsPlusNormal"/>
        <w:bidi w:val="0"/>
        <w:ind w:hanging="0" w:left="0"/>
        <w:jc w:val="center"/>
        <w:rPr>
          <w:b/>
        </w:rPr>
      </w:pPr>
      <w:r>
        <w:rPr>
          <w:b/>
        </w:rPr>
        <w:t>ЗДОРОВОГО ОБРАЗА ЖИЗНИ, ОСУЩЕСТВЛЯЕМЫХ В РАМКАХ</w:t>
      </w:r>
    </w:p>
    <w:p>
      <w:pPr>
        <w:pStyle w:val="ConsPlusNormal"/>
        <w:bidi w:val="0"/>
        <w:ind w:hanging="0" w:left="0"/>
        <w:jc w:val="center"/>
        <w:rPr>
          <w:b/>
        </w:rPr>
      </w:pPr>
      <w:r>
        <w:rPr>
          <w:b/>
        </w:rPr>
        <w:t>ТЕРРИТОРИАЛЬНОЙ ПРОГРАММЫ ГОСУДАРСТВЕННЫХ ГАРАНТИЙ</w:t>
      </w:r>
    </w:p>
    <w:p>
      <w:pPr>
        <w:pStyle w:val="ConsPlusNormal"/>
        <w:bidi w:val="0"/>
        <w:ind w:hanging="0" w:left="0"/>
        <w:jc w:val="center"/>
        <w:rPr>
          <w:b/>
        </w:rPr>
      </w:pPr>
      <w:r>
        <w:rPr>
          <w:b/>
        </w:rPr>
        <w:t>БЕСПЛАТНОГО ОКАЗАНИЯ ГРАЖДАНАМ МЕДИЦИНСКОЙ ПОМОЩИ</w:t>
      </w:r>
    </w:p>
    <w:p>
      <w:pPr>
        <w:pStyle w:val="ConsPlusNormal"/>
        <w:bidi w:val="0"/>
        <w:ind w:hanging="0" w:left="0"/>
        <w:jc w:val="center"/>
        <w:rPr>
          <w:b/>
        </w:rPr>
      </w:pPr>
      <w:r>
        <w:rPr>
          <w:b/>
        </w:rPr>
        <w:t>НА ТЕРРИТОРИИ УДМУРТСКОЙ РЕСПУБЛИКИ НА 2026 ГОД</w:t>
      </w:r>
    </w:p>
    <w:p>
      <w:pPr>
        <w:pStyle w:val="ConsPlusNormal"/>
        <w:bidi w:val="0"/>
        <w:ind w:hanging="0" w:left="0"/>
        <w:jc w:val="center"/>
        <w:rPr>
          <w:b/>
        </w:rPr>
      </w:pPr>
      <w:r>
        <w:rPr>
          <w:b/>
        </w:rPr>
        <w:t>И НА ПЛАНОВЫЙ ПЕРИОД 2027 И 2028 ГОДОВ</w:t>
      </w:r>
    </w:p>
    <w:p>
      <w:pPr>
        <w:pStyle w:val="ConsPlusNormal"/>
        <w:bidi w:val="0"/>
        <w:ind w:hanging="0" w:left="0"/>
        <w:jc w:val="both"/>
        <w:rPr/>
      </w:pPr>
      <w:r>
        <w:rPr/>
      </w:r>
    </w:p>
    <w:p>
      <w:pPr>
        <w:pStyle w:val="ConsPlusNormal"/>
        <w:bidi w:val="0"/>
        <w:ind w:firstLine="540" w:left="0"/>
        <w:jc w:val="both"/>
        <w:rPr/>
      </w:pPr>
      <w:r>
        <w:rPr/>
        <w:t>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(далее - Территориальная программа госгарантий) осуществляются следующие мероприятия по профилактике заболеваний и формированию здорового образа жизни:</w:t>
      </w:r>
    </w:p>
    <w:p>
      <w:pPr>
        <w:pStyle w:val="ConsPlusNormal"/>
        <w:bidi w:val="0"/>
        <w:spacing w:before="160" w:after="0"/>
        <w:ind w:firstLine="540" w:left="0"/>
        <w:jc w:val="both"/>
        <w:rPr/>
      </w:pPr>
      <w:r>
        <w:rPr/>
        <w:t>1) 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ConsPlusNormal"/>
        <w:bidi w:val="0"/>
        <w:spacing w:before="160" w:after="0"/>
        <w:ind w:firstLine="540" w:left="0"/>
        <w:jc w:val="both"/>
        <w:rPr/>
      </w:pPr>
      <w:r>
        <w:rPr/>
        <w:t xml:space="preserve">2) углубленная диспансеризация граждан, переболевших новой коронавирусной инфекцией (COVID-19) (углубленная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 включающая исследования и иные медицинские вмешательства по </w:t>
      </w:r>
      <w:hyperlink w:anchor="Par21446">
        <w:r>
          <w:rPr>
            <w:rStyle w:val="Style9"/>
            <w:color w:val="0000FF"/>
          </w:rPr>
          <w:t>перечню</w:t>
        </w:r>
      </w:hyperlink>
      <w:r>
        <w:rPr/>
        <w:t>, приведенному в приложении 14 к Территориальной программе госгарантий;</w:t>
      </w:r>
    </w:p>
    <w:p>
      <w:pPr>
        <w:pStyle w:val="ConsPlusNormal"/>
        <w:bidi w:val="0"/>
        <w:spacing w:before="160" w:after="0"/>
        <w:ind w:firstLine="540" w:left="0"/>
        <w:jc w:val="both"/>
        <w:rPr/>
      </w:pPr>
      <w:r>
        <w:rPr/>
        <w:t xml:space="preserve">3) диспансеризация граждан репродуктивного возраста по оценке репродуктивного здоровья, включающая исследования и иные медицинские вмешательства по </w:t>
      </w:r>
      <w:hyperlink w:anchor="Par21478">
        <w:r>
          <w:rPr>
            <w:rStyle w:val="Style9"/>
            <w:color w:val="0000FF"/>
          </w:rPr>
          <w:t>перечню</w:t>
        </w:r>
      </w:hyperlink>
      <w:r>
        <w:rPr/>
        <w:t>, приведенному в приложении 15 к Территориальной программе госгарантий;</w:t>
      </w:r>
    </w:p>
    <w:p>
      <w:pPr>
        <w:pStyle w:val="ConsPlusNormal"/>
        <w:bidi w:val="0"/>
        <w:spacing w:before="160" w:after="0"/>
        <w:ind w:firstLine="540" w:left="0"/>
        <w:jc w:val="both"/>
        <w:rPr/>
      </w:pPr>
      <w:r>
        <w:rPr/>
        <w:t>4) медицинские осмотры, в том числе профилактические медицинские осмотры, в связи с занятиями физической культурой и спортом несовершеннолетних;</w:t>
      </w:r>
    </w:p>
    <w:p>
      <w:pPr>
        <w:pStyle w:val="ConsPlusNormal"/>
        <w:bidi w:val="0"/>
        <w:spacing w:before="160" w:after="0"/>
        <w:ind w:firstLine="540" w:left="0"/>
        <w:jc w:val="both"/>
        <w:rPr/>
      </w:pPr>
      <w:r>
        <w:rPr/>
        <w:t>5)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усыновленные (удочеренные), принятые под опеку (попечительство) в приемную или патронатную семью;</w:t>
      </w:r>
    </w:p>
    <w:p>
      <w:pPr>
        <w:pStyle w:val="ConsPlusNormal"/>
        <w:bidi w:val="0"/>
        <w:spacing w:before="160" w:after="0"/>
        <w:ind w:firstLine="540" w:left="0"/>
        <w:jc w:val="both"/>
        <w:rPr/>
      </w:pPr>
      <w:r>
        <w:rPr/>
        <w:t>6) диспансерное наблюдение женщин в период беременности, пренатальная (дородовая) диагностика нарушений развития ребенка у беременных женщин в соответствии с порядком оказания медицинской помощи по профилю "акушерство и гинекология";</w:t>
      </w:r>
    </w:p>
    <w:p>
      <w:pPr>
        <w:pStyle w:val="ConsPlusNormal"/>
        <w:bidi w:val="0"/>
        <w:spacing w:before="160" w:after="0"/>
        <w:ind w:firstLine="540" w:left="0"/>
        <w:jc w:val="both"/>
        <w:rPr/>
      </w:pPr>
      <w:r>
        <w:rPr/>
        <w:t>7) диспансерное наблюдение здоровых детей, расширенный неонатальный скрининг на наследственные и врожденные заболевания новорожденных детей, родившихся живыми; аудиологический скрининг новорожденных детей и детей первого года жизни;</w:t>
      </w:r>
    </w:p>
    <w:p>
      <w:pPr>
        <w:pStyle w:val="ConsPlusNormal"/>
        <w:bidi w:val="0"/>
        <w:spacing w:before="160" w:after="0"/>
        <w:ind w:firstLine="540" w:left="0"/>
        <w:jc w:val="both"/>
        <w:rPr/>
      </w:pPr>
      <w:r>
        <w:rPr/>
        <w:t>8) медицинские осмотры несовершеннолетних, в том числе при поступлении в общеобразовательные организации и в период обучения в них;</w:t>
      </w:r>
    </w:p>
    <w:p>
      <w:pPr>
        <w:pStyle w:val="ConsPlusNormal"/>
        <w:bidi w:val="0"/>
        <w:spacing w:before="160" w:after="0"/>
        <w:ind w:firstLine="540" w:left="0"/>
        <w:jc w:val="both"/>
        <w:rPr/>
      </w:pPr>
      <w:r>
        <w:rPr/>
        <w:t>9) диспансерное наблюдение лиц с хроническими заболеваниями;</w:t>
      </w:r>
    </w:p>
    <w:p>
      <w:pPr>
        <w:pStyle w:val="ConsPlusNormal"/>
        <w:bidi w:val="0"/>
        <w:spacing w:before="160" w:after="0"/>
        <w:ind w:firstLine="540" w:left="0"/>
        <w:jc w:val="both"/>
        <w:rPr/>
      </w:pPr>
      <w:r>
        <w:rPr/>
        <w:t>10) предупреждение абортов;</w:t>
      </w:r>
    </w:p>
    <w:p>
      <w:pPr>
        <w:pStyle w:val="ConsPlusNormal"/>
        <w:bidi w:val="0"/>
        <w:spacing w:before="160" w:after="0"/>
        <w:ind w:firstLine="540" w:left="0"/>
        <w:jc w:val="both"/>
        <w:rPr/>
      </w:pPr>
      <w:r>
        <w:rPr/>
        <w:t xml:space="preserve">11) проведение мероприятий в соответствии с национальным календарем профилактических прививок (в том числе против коронавирусной инфекции, вызываемой вирусом SARS-CoV-2) в соответствии с </w:t>
      </w:r>
      <w:hyperlink r:id="rId138">
        <w:r>
          <w:rPr>
            <w:rStyle w:val="Style9"/>
            <w:color w:val="0000FF"/>
          </w:rPr>
          <w:t>приказом</w:t>
        </w:r>
      </w:hyperlink>
      <w:r>
        <w:rPr/>
        <w:t xml:space="preserve"> Министерства здравоохранения Российской Федерации от 6 декабря 2021 года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в рамках подпрограммы "Совершенствование оказания медицинской помощи, включая профилактику заболеваний и формирования здорового образа жизни" государственной </w:t>
      </w:r>
      <w:hyperlink r:id="rId139">
        <w:r>
          <w:rPr>
            <w:rStyle w:val="Style9"/>
            <w:color w:val="0000FF"/>
          </w:rPr>
          <w:t>программы</w:t>
        </w:r>
      </w:hyperlink>
      <w:r>
        <w:rPr/>
        <w:t xml:space="preserve"> Российской Федерации "Развитие здравоохранения";</w:t>
      </w:r>
    </w:p>
    <w:p>
      <w:pPr>
        <w:pStyle w:val="ConsPlusNormal"/>
        <w:bidi w:val="0"/>
        <w:spacing w:before="160" w:after="0"/>
        <w:ind w:firstLine="540" w:left="0"/>
        <w:jc w:val="both"/>
        <w:rPr/>
      </w:pPr>
      <w:r>
        <w:rPr/>
        <w:t>12) формирование мотивации к ведению здорового образа жизни, включая сокращение потребления алкоголя и табака, в медицинских организациях, в центрах здоровья (для взрослого и детского населения), кабинетах и отделениях медицинской профилактики, школах здоровья;</w:t>
      </w:r>
    </w:p>
    <w:p>
      <w:pPr>
        <w:pStyle w:val="ConsPlusNormal"/>
        <w:bidi w:val="0"/>
        <w:spacing w:before="160" w:after="0"/>
        <w:ind w:firstLine="540" w:left="0"/>
        <w:jc w:val="both"/>
        <w:rPr/>
      </w:pPr>
      <w:r>
        <w:rPr/>
        <w:t>13) информирование по вопросам профилактики различных заболеваний, пропаганде здорового образа жизни;</w:t>
      </w:r>
    </w:p>
    <w:p>
      <w:pPr>
        <w:pStyle w:val="ConsPlusNormal"/>
        <w:bidi w:val="0"/>
        <w:spacing w:before="160" w:after="0"/>
        <w:ind w:firstLine="540" w:left="0"/>
        <w:jc w:val="both"/>
        <w:rPr/>
      </w:pPr>
      <w:r>
        <w:rPr/>
        <w:t>14) информирование граждан о факторах, способствующих укреплению здоровья, а также о факторах, оказывающих на здоровье вредное влияние;</w:t>
      </w:r>
    </w:p>
    <w:p>
      <w:pPr>
        <w:pStyle w:val="ConsPlusNormal"/>
        <w:bidi w:val="0"/>
        <w:spacing w:before="160" w:after="0"/>
        <w:ind w:firstLine="540" w:left="0"/>
        <w:jc w:val="both"/>
        <w:rPr/>
      </w:pPr>
      <w:r>
        <w:rPr/>
        <w:t>15) консультирование по вопросам сохранения и укрепления здоровья, профилактике заболеваний;</w:t>
      </w:r>
    </w:p>
    <w:p>
      <w:pPr>
        <w:pStyle w:val="ConsPlusNormal"/>
        <w:bidi w:val="0"/>
        <w:spacing w:before="160" w:after="0"/>
        <w:ind w:firstLine="540" w:left="0"/>
        <w:jc w:val="both"/>
        <w:rPr/>
      </w:pPr>
      <w:r>
        <w:rPr/>
        <w:t>16) медицинское освидетельствование при направлении учреждениями службы занятости на профессиональное обучение;</w:t>
      </w:r>
    </w:p>
    <w:p>
      <w:pPr>
        <w:pStyle w:val="ConsPlusNormal"/>
        <w:bidi w:val="0"/>
        <w:spacing w:before="160" w:after="0"/>
        <w:ind w:firstLine="540" w:left="0"/>
        <w:jc w:val="both"/>
        <w:rPr/>
      </w:pPr>
      <w:r>
        <w:rPr/>
        <w:t>17) проведение тематических мероприятий по профилактике распространения заболеваний и поддержке здорового образа жизни в соответствии с ежегодно издаваемым распоряжением Министерства здравоохранения Удмуртской Республики, включающим в себя в том числе мероприятия Недели по борьбе с заражением и распространением хронического вирусного гепатита C, мероприятия Недели борьбы со СПИДом и информирования о венерических заболеваниях.</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22</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30" w:name="Par22224"/>
      <w:bookmarkEnd w:id="630"/>
      <w:r>
        <w:rPr>
          <w:b/>
        </w:rPr>
        <w:t>ПЕРЕЧЕНЬ</w:t>
      </w:r>
    </w:p>
    <w:p>
      <w:pPr>
        <w:pStyle w:val="ConsPlusNormal"/>
        <w:bidi w:val="0"/>
        <w:ind w:hanging="0" w:left="0"/>
        <w:jc w:val="center"/>
        <w:rPr>
          <w:b/>
        </w:rPr>
      </w:pPr>
      <w:r>
        <w:rPr>
          <w:b/>
        </w:rPr>
        <w:t>МЕДИЦИНСКИХ ИЗДЕЛИЙ, СТОМАТОЛОГИЧЕСКИХ МАТЕРИАЛОВ,</w:t>
      </w:r>
    </w:p>
    <w:p>
      <w:pPr>
        <w:pStyle w:val="ConsPlusNormal"/>
        <w:bidi w:val="0"/>
        <w:ind w:hanging="0" w:left="0"/>
        <w:jc w:val="center"/>
        <w:rPr>
          <w:b/>
        </w:rPr>
      </w:pPr>
      <w:r>
        <w:rPr>
          <w:b/>
        </w:rPr>
        <w:t>ЛЕКАРСТВЕННЫХ ПРЕПАРАТОВ ДЛЯ ОКАЗАНИЯ БЕСПЛАТНОЙ</w:t>
      </w:r>
    </w:p>
    <w:p>
      <w:pPr>
        <w:pStyle w:val="ConsPlusNormal"/>
        <w:bidi w:val="0"/>
        <w:ind w:hanging="0" w:left="0"/>
        <w:jc w:val="center"/>
        <w:rPr>
          <w:b/>
        </w:rPr>
      </w:pPr>
      <w:r>
        <w:rPr>
          <w:b/>
        </w:rPr>
        <w:t>СТОМАТОЛОГИЧЕСКОЙ ПОМОЩИ В СТОМАТОЛОГИЧЕСКИХ</w:t>
      </w:r>
    </w:p>
    <w:p>
      <w:pPr>
        <w:pStyle w:val="ConsPlusNormal"/>
        <w:bidi w:val="0"/>
        <w:ind w:hanging="0" w:left="0"/>
        <w:jc w:val="center"/>
        <w:rPr>
          <w:b/>
        </w:rPr>
      </w:pPr>
      <w:r>
        <w:rPr>
          <w:b/>
        </w:rPr>
        <w:t>ПОЛИКЛИНИКАХ И КАБИНЕТАХ</w:t>
      </w:r>
    </w:p>
    <w:p>
      <w:pPr>
        <w:pStyle w:val="ConsPlusNormal"/>
        <w:bidi w:val="0"/>
        <w:ind w:hanging="0" w:left="0"/>
        <w:jc w:val="both"/>
        <w:rPr/>
      </w:pPr>
      <w:r>
        <w:rPr/>
      </w:r>
    </w:p>
    <w:tbl>
      <w:tblPr>
        <w:tblW w:w="9071" w:type="dxa"/>
        <w:jc w:val="left"/>
        <w:tblInd w:w="67" w:type="dxa"/>
        <w:tblLayout w:type="fixed"/>
        <w:tblCellMar>
          <w:top w:w="102" w:type="dxa"/>
          <w:left w:w="62" w:type="dxa"/>
          <w:bottom w:w="102" w:type="dxa"/>
          <w:right w:w="62" w:type="dxa"/>
        </w:tblCellMar>
      </w:tblPr>
      <w:tblGrid>
        <w:gridCol w:w="680"/>
        <w:gridCol w:w="8391"/>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п/п</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Наименование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Проволока для шинирования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Цементы силикатные, силико-фосфатные, цинк-фосфатные и стеклоиономерные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Пластмасса для пломбирования зубов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Композитные пломбировочные материалы химического отверждения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Композитные пломбировочные материалы светового отверждения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Кальцийсодержащие подкладочные материалы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Временные пломбировочные материалы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Материалы для медикаментозного лечения, временной остановки кровотечения, расширения, прохождения, распломбирования корневых каналов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Материалы для временного и постоянного пломбирования корневых каналов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Штифты: гуттаперчевые и бумажные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Бондинговые системы и протравочные гели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Защитные покрытия для пломб</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Ретракционные нити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Девитализирующие пасты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Фторсодержащие средства для профилактики кариеса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Препараты для серебрения зубов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Материалы для герметизации фиссур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Полировочные пасты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для аппликационной анестезии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для лечения заболеваний пародонта и слизистой оболочки полости рта (кроме адгезивных лекарственных пленок)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Остеопластические материалы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Материалы для удаления зубных отложений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Материалы для снятия повышенной чувствительности твердых тканей зуба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Средства для диагностики кариеса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Материалы для ортодонтического приема: альгинатный слепочный материал, гипс зуботехнический, пластмасса стоматологическая, воск для зуботехнических работ, проволока ортодонтическая, порошок полировочный, лак разделительный, лак изоляционный, гарнитуры зубов пластмассовые (детские), гильзы, винт ортодонтический</w:t>
            </w:r>
          </w:p>
        </w:tc>
      </w:tr>
      <w:tr>
        <w:trPr/>
        <w:tc>
          <w:tcPr>
            <w:tcW w:w="9071"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Местные анестетики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Артикаин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Артикаин + Эпинефрин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Бензокаин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Бупивакаин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Лидокаин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Лидокаин + Хлоргексидин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Мепивакаин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c>
          <w:tcPr>
            <w:tcW w:w="839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Прокаин</w:t>
            </w:r>
          </w:p>
        </w:tc>
      </w:tr>
    </w:tbl>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23</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31" w:name="Par22316"/>
      <w:bookmarkEnd w:id="631"/>
      <w:r>
        <w:rPr>
          <w:b/>
        </w:rPr>
        <w:t>НОРМАТИВЫ</w:t>
      </w:r>
    </w:p>
    <w:p>
      <w:pPr>
        <w:pStyle w:val="ConsPlusNormal"/>
        <w:bidi w:val="0"/>
        <w:ind w:hanging="0" w:left="0"/>
        <w:jc w:val="center"/>
        <w:rPr>
          <w:b/>
        </w:rPr>
      </w:pPr>
      <w:r>
        <w:rPr>
          <w:b/>
        </w:rPr>
        <w:t>ОБЪЕМА ОКАЗАНИЯ И НОРМАТИВЫ ФИНАНСОВЫХ ЗАТРАТ НА ЕДИНИЦУ</w:t>
      </w:r>
    </w:p>
    <w:p>
      <w:pPr>
        <w:pStyle w:val="ConsPlusNormal"/>
        <w:bidi w:val="0"/>
        <w:ind w:hanging="0" w:left="0"/>
        <w:jc w:val="center"/>
        <w:rPr>
          <w:b/>
        </w:rPr>
      </w:pPr>
      <w:r>
        <w:rPr>
          <w:b/>
        </w:rPr>
        <w:t>ОБЪЕМА МЕДИЦИНСКОЙ ПОМОЩИ НА 2026 - 2028 ГОДЫ</w:t>
      </w:r>
    </w:p>
    <w:p>
      <w:pPr>
        <w:pStyle w:val="ConsPlusNormal"/>
        <w:bidi w:val="0"/>
        <w:ind w:hanging="0" w:left="0"/>
        <w:jc w:val="both"/>
        <w:rPr/>
        <w:sectPr>
          <w:type w:val="nextPage"/>
          <w:pgSz w:w="11906" w:h="16838"/>
          <w:pgMar w:left="1133" w:right="566" w:gutter="0" w:header="0" w:top="1440" w:footer="0" w:bottom="1440"/>
          <w:pgNumType w:fmt="decimal"/>
          <w:formProt w:val="false"/>
          <w:textDirection w:val="lrTb"/>
          <w:docGrid w:type="default" w:linePitch="100" w:charSpace="4294959103"/>
        </w:sectPr>
      </w:pPr>
      <w:r>
        <w:rPr/>
      </w:r>
    </w:p>
    <w:tbl>
      <w:tblPr>
        <w:tblW w:w="13605" w:type="dxa"/>
        <w:jc w:val="left"/>
        <w:tblInd w:w="67" w:type="dxa"/>
        <w:tblLayout w:type="fixed"/>
        <w:tblCellMar>
          <w:top w:w="102" w:type="dxa"/>
          <w:left w:w="62" w:type="dxa"/>
          <w:bottom w:w="102" w:type="dxa"/>
          <w:right w:w="62" w:type="dxa"/>
        </w:tblCellMar>
      </w:tblPr>
      <w:tblGrid>
        <w:gridCol w:w="3685"/>
        <w:gridCol w:w="1019"/>
        <w:gridCol w:w="1532"/>
        <w:gridCol w:w="1528"/>
        <w:gridCol w:w="1305"/>
        <w:gridCol w:w="1643"/>
        <w:gridCol w:w="1362"/>
        <w:gridCol w:w="1531"/>
      </w:tblGrid>
      <w:tr>
        <w:trPr/>
        <w:tc>
          <w:tcPr>
            <w:tcW w:w="368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r>
              <w:rPr/>
              <w:t xml:space="preserve">Виды и условия оказания медицинской помощи </w:t>
            </w:r>
            <w:hyperlink w:anchor="Par23058">
              <w:r>
                <w:rPr>
                  <w:rStyle w:val="Style9"/>
                  <w:color w:val="0000FF"/>
                </w:rPr>
                <w:t>&lt;1&gt;</w:t>
              </w:r>
            </w:hyperlink>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Единица измерения на 1 жителя</w:t>
            </w:r>
          </w:p>
        </w:tc>
        <w:tc>
          <w:tcPr>
            <w:tcW w:w="306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2026 год</w:t>
            </w:r>
          </w:p>
        </w:tc>
        <w:tc>
          <w:tcPr>
            <w:tcW w:w="294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2027 год</w:t>
            </w:r>
          </w:p>
        </w:tc>
        <w:tc>
          <w:tcPr>
            <w:tcW w:w="289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 год</w:t>
            </w:r>
          </w:p>
        </w:tc>
      </w:tr>
      <w:tr>
        <w:trPr/>
        <w:tc>
          <w:tcPr>
            <w:tcW w:w="368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Средние нормативы объема медицинской помощи</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Средние нормативы финансовых затрат на единицу объема медицинской помощи, рублей</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Средние нормативы объема медицинской помощи</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Средние нормативы финансовых затрат на единицу объема медицинской помощи, рублей</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Средние нормативы объема медицинской помощи</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Средние нормативы финансовых затрат на единицу объема медицинской помощи, рублей</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w:t>
            </w:r>
          </w:p>
        </w:tc>
      </w:tr>
      <w:tr>
        <w:trPr/>
        <w:tc>
          <w:tcPr>
            <w:tcW w:w="13605"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rFonts w:ascii="Times New Roman" w:hAnsi="Times New Roman"/>
                <w:sz w:val="24"/>
              </w:rPr>
            </w:pPr>
            <w:r>
              <w:rPr/>
              <w:t xml:space="preserve">I. За счет бюджетных ассигнований соответствующих бюджетов </w:t>
            </w:r>
            <w:hyperlink w:anchor="Par23058">
              <w:r>
                <w:rPr>
                  <w:rStyle w:val="Style9"/>
                  <w:color w:val="0000FF"/>
                </w:rPr>
                <w:t>&lt;1&gt;</w:t>
              </w:r>
            </w:hyperlink>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1. Скорая, в том числе скорая специализированная, медицинская помощь </w:t>
            </w:r>
            <w:hyperlink w:anchor="Par23059">
              <w:r>
                <w:rPr>
                  <w:rStyle w:val="Style9"/>
                  <w:color w:val="0000FF"/>
                </w:rPr>
                <w:t>&lt;2&gt;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вызовов</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4094,92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4360,46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4594,08</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2" w:name="Par22356"/>
            <w:bookmarkEnd w:id="632"/>
            <w:r>
              <w:rPr/>
              <w:t xml:space="preserve">2.1. С профилактической целью и иными целями, за исключением медицинской реабилитации и паллиативной медицинской помощи </w:t>
            </w:r>
            <w:hyperlink w:anchor="Par23060">
              <w:r>
                <w:rPr>
                  <w:rStyle w:val="Style9"/>
                  <w:color w:val="0000FF"/>
                </w:rPr>
                <w:t>&lt;3&gt;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0,694605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916,74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989,50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1055,09</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2.2. В связи с заболеваниями - обращений </w:t>
            </w:r>
            <w:hyperlink w:anchor="Par23061">
              <w:r>
                <w:rPr>
                  <w:rStyle w:val="Style9"/>
                  <w:color w:val="0000FF"/>
                </w:rPr>
                <w:t>&lt;4&gt;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2833,92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0,1425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3069,26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0,1425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3272,50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3" w:name="Par22372"/>
            <w:bookmarkEnd w:id="633"/>
            <w:r>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ar23062">
              <w:r>
                <w:rPr>
                  <w:rStyle w:val="Style9"/>
                  <w:color w:val="0000FF"/>
                </w:rPr>
                <w:t>&lt;5&gt;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17616,59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19039,86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20284,26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112668,66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121061,63</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124872,81</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5. Медицинская реабилитация </w:t>
            </w:r>
            <w:hyperlink w:anchor="Par23063">
              <w:r>
                <w:rPr>
                  <w:rStyle w:val="Style9"/>
                  <w:color w:val="0000FF"/>
                </w:rPr>
                <w:t>&lt;6&gt;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0,000395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6654,20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7182,50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7679,75</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5.2. В условиях дневных стационаров</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0,000047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23933,42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24089,00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27404,00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5.3. В условиях круглосуточного стационара</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152271,21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0,000058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163654,26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174774,20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 Паллиативная медицинская помощь (доврачебная и врачебная), включая оказываемую ветеранам боевых действий </w:t>
            </w:r>
            <w:hyperlink w:anchor="Par23062">
              <w:r>
                <w:rPr>
                  <w:rStyle w:val="Style9"/>
                  <w:color w:val="0000FF"/>
                </w:rPr>
                <w:t>&lt;5&gt;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 Паллиативная медицинская помощь в амбулаторных условиях, всего,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1488,11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1624,80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1693,28</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6.1.1. Посещения, включая посещения на дому (без учета посещений на дому выездными патронажными бригадами </w:t>
            </w:r>
            <w:hyperlink w:anchor="Par23064">
              <w:r>
                <w:rPr>
                  <w:rStyle w:val="Style9"/>
                  <w:color w:val="0000FF"/>
                </w:rPr>
                <w:t>&lt;7&gt;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723,63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790,10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820,63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6.1.2. Посещения на дому выездными патронажными бригадами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3590,45</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3920,25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4093,09</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0,000604</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3673,29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3433,92</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3454,74</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ar23065">
              <w:r>
                <w:rPr>
                  <w:rStyle w:val="Style9"/>
                  <w:color w:val="0000FF"/>
                </w:rPr>
                <w:t>&lt;8&gt;</w:t>
              </w:r>
            </w:hyperlink>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койко-дней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3020,23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3050,40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3160,17</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 для детского населения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койко-дней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0,004108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2883,89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3122,55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3141,49</w:t>
            </w:r>
          </w:p>
        </w:tc>
      </w:tr>
      <w:tr>
        <w:trPr/>
        <w:tc>
          <w:tcPr>
            <w:tcW w:w="13605" w:type="dxa"/>
            <w:gridSpan w:val="8"/>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jc w:val="center"/>
              <w:outlineLvl w:val="2"/>
              <w:rPr/>
            </w:pPr>
            <w:r>
              <w:rPr/>
              <w:t>II. В рамках базовой программы обязательного медицинского страхования</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 Скорая, в том числе скорая специализированная, медицинская помощь</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вызовов</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5635,94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6045,68</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0,261000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6452,10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 Первичная медико-санитарная помощь, за исключением медицинской реабилитации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 В амбулаторных условиях,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посещения с профилактическими и иными целями,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3,364063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1112,54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3,476552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1196,07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3,489041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1279,44</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1-й уровень</w:t>
            </w:r>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1,157561</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1,609644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1,615426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1,375902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1,425386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1,433996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0,430600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0,441522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0,439619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 посещения в рамках проведения профилактических медицинских осмотров</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2885,27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3091,57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3296,33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2.1.2) посещения в рамках проведения диспансеризации </w:t>
            </w:r>
            <w:hyperlink w:anchor="Par23066">
              <w:r>
                <w:rPr>
                  <w:rStyle w:val="Style9"/>
                  <w:color w:val="0000FF"/>
                </w:rPr>
                <w:t>&lt;9&gt;</w:t>
              </w:r>
            </w:hyperlink>
            <w:r>
              <w:rPr/>
              <w:t xml:space="preserve"> - всего,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3450,92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3697,77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3942,75</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2.1.2.1) для проведения углубленной диспансеризации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2596,31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2781,95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2966,26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2.1.2.2) для проведения диспансеризации пребывающих в стационарных учреждениях детей-сирот</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2.1.3) диспансеризация для оценки репродуктивного здоровья женщин и мужчин</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0,145709</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2137,62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0,158198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2290,49</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0,170687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2442,19</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0,074587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3375,55</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0,080980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3617,00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0,087373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3856,56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0,071122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839,36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0,077218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899,36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0,083314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958,92</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2.1.4) посещения с иными целями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486,42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521,23</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555,70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2.1.5) посещения по неотложной помощи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1161,02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1244,01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0,540000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1326,44</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1-й уровень</w:t>
            </w:r>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0,230000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0,230000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0,230000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0,250000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0,250000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0,250000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0,060000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0,060000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0,060000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2.1.6) обращения в связи с заболеваниями - всего, из них:</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2281,49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2444,70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1,335969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2606,58</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1-й уровень</w:t>
            </w:r>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обращений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0,623897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0,623897</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0,623897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0,537060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0,537060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0,537060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0,175012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0,175012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0,175012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консультация с применением телемедицинских технологий при дистанционном взаимодействии медицинских работников между собой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419,79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449,85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0,080667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479,68</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консультация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371,61</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398,24</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0,030555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424,65</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 проведение отдельных диагностических (лабораторных) исследований: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0,274512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2523,43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0,274786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2731,49</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0,275063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2917,90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 компьютерная томография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3799,98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4071,81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0,057732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4341,55</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2.1.7.2) магнитно-резонансная томография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5188,53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5559,59</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0,022033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5927,88</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2.1.7.3) ультразвуковое исследование сердечно-сосудистой системы</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819,69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878,36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0,122408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936,6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2.1.7.4) эндоскопическое диагностическое исследование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1503,02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1610,54</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0,035370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1717,17</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2.1.7.5) молекулярно-генетическое исследование с целью диагностики онкологических заболеваний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11815,99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12661,09</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0,001492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13499,79</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2914,0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3122,40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0,027103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3329,25</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2.1.7.7) ПЭТ-КТ при онкологических заболеваниях</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0,002081</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36211,65</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0,002141</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41028,87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0,002203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42957,65</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2.1.7.8) ОФЭКТ/КТ/сцинтиграфия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0,003783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5369,86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0,003997</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5753,96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0,004212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6135,07</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2.1.7.9) неинвазивное пренатальное тестирование (определение внеклеточной ДНК плода по крови матери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16034,10</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17180,87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0,000647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18318,91</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2.1.7.10) определение РНК вируса гепатита C (Hepatitis C virus) в крови методом ПЦР</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1218,04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1305,12</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1391,53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2.1.7.11) лабораторная диагностика для пациентов с хроническим вирусным гепатитом C (оценка стадии фиброза, определение генотипа ВГС)</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исследований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2159,39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2313,76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0,000622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2467,02</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 школа для больных с хроническими заболеваниями,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1061,68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1137,60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1212,96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2.1.8.1) школа сахарного диабета</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1563,35</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1675,18</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1786,12</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 диспансерное наблюдение &lt;9&gt;, в том числе по поводу:</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3440,42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3686,39</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3930,60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2.1.9.1) онкологических заболеваний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4786,53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5128,86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0,045050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5468,53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2.1.9.2) сахарного диабета</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2080,83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2229,67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0,059800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2377,41</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2.1.9.3) болезней системы кровообращения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4067,17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4358,01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0,138983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4646,64</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из строки 2.1.9. диспансерное наблюдение детей, проживающих в организациях социального обслуживания (детских домах-интернатах)</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 дистанционное наблюдение за состоянием здоровья пациентов,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0,018057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1224,78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0,040988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1415,43</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0,042831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1548,74</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2.1.10.1) пациентов с сахарным диабетом</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0,000970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4035,13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0,001293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4285,85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0,001940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4573,37</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2.1.10.2) пациентов с артериальной гипертензией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0,017087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1065,22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0,039695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1321,91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0,040891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1405,23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2.1.11) посещения с профилактическими целями центров здоровья, включая диспансерное наблюдение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1853,64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1986,24</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2117,73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2.1.12) вакцинация для профилактики пневмококковых инфекций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2592,66</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2778,08</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0,021666</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2962,06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36046,09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37960,84</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0,069345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39893,26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1-й уровень</w:t>
            </w:r>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0,013522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0,013522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0,013522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0,055823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0,055823</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0,055823</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3.1. Для оказания медицинской помощи по профилю "онкология"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88556,69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93322,55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0,014388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98127,09</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3.2. Для оказания медицинской помощи при экстракорпоральном оплодотворении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130210,88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136477,67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0,000741</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142856,83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69401,62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72179,26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0,001288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75065,30</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61603,42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66985,43</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0,176524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72386,56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1-й уровень</w:t>
            </w:r>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0,022595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0,022595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0,022595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0,097265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0,097265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0,097265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0,056664</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0,056664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0,056664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4.1. Для оказания медицинской помощи по профилю "онкология"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113837,32</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121273,20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0,010265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128679,46</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Стентирование коронарных артерий медицинскими организациями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185544,97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194784,87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0,002327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204160,57</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Имплантация частотно адаптированного кардиостимулятора взрослым медицинскими организациями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286630,37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298864,05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311476,52</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4.4. Эндоваскулярная деструкция дополнительных проводящих путей и аритмогенных зон сердца</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388292,69</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405313,45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0,000189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422808,03</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4.5. Оперативные вмешательства на брахиоцефальных артериях (стентирование или эндартерэктомия) медицинскими организациями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233331,58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247463,87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261596,37</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4.6. Трансплантация почки</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1436420,88</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1513296,17</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0,000025</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1590828,72</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 Медицинская реабилитация</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5.1. В амбулаторных условиях</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0,003371</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30022,63</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0,003506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32178,82</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0,003647</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34318,32</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1-й уровень</w:t>
            </w:r>
          </w:p>
        </w:tc>
        <w:tc>
          <w:tcPr>
            <w:tcW w:w="1019"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комплексных посещений</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0,000404</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0,000421</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0,000438</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0,002495</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0,002594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0,002699</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3-й уровень</w:t>
            </w:r>
          </w:p>
        </w:tc>
        <w:tc>
          <w:tcPr>
            <w:tcW w:w="10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0,000472</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0,000491</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0,000510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4.2. В условиях дневных стационаров (первичная медико-санитарная помощь, специализированная медицинская помощь)</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0,002813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33020,94</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0,002926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35291,38</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0,003044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37547,79</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лечения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0,002813</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0,002926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0,003044</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4.3. В условиях круглосуточного стационара (специализированная, в том числе высокотехнологичная, медицинская помощь)</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0,005869</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63909,55</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0,006104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68191,76</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0,006350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72451,98</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2-й уровень</w:t>
            </w:r>
          </w:p>
        </w:tc>
        <w:tc>
          <w:tcPr>
            <w:tcW w:w="10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случаев госпитализации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0,005869</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0,006104</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0,006350</w:t>
            </w:r>
          </w:p>
        </w:tc>
        <w:tc>
          <w:tcPr>
            <w:tcW w:w="15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x</w:t>
            </w:r>
          </w:p>
        </w:tc>
      </w:tr>
      <w:tr>
        <w:trPr/>
        <w:tc>
          <w:tcPr>
            <w:tcW w:w="13605" w:type="dxa"/>
            <w:gridSpan w:val="8"/>
            <w:tcBorders>
              <w:top w:val="single" w:sz="4" w:space="0" w:color="000000"/>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4" w:name="Par23058"/>
            <w:bookmarkEnd w:id="634"/>
            <w:r>
              <w:rP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5" w:name="Par23059"/>
            <w:bookmarkEnd w:id="635"/>
            <w:r>
              <w:rPr/>
              <w:t>&lt;2&gt;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настоящей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6" w:name="Par23060"/>
            <w:bookmarkEnd w:id="636"/>
            <w:r>
              <w:rP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7" w:name="Par23061"/>
            <w:bookmarkEnd w:id="637"/>
            <w:r>
              <w:rP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8" w:name="Par23062"/>
            <w:bookmarkEnd w:id="638"/>
            <w:r>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ar22372">
              <w:r>
                <w:rPr>
                  <w:rStyle w:val="Style9"/>
                  <w:color w:val="0000FF"/>
                </w:rPr>
                <w:t>строке 3</w:t>
              </w:r>
            </w:hyperlink>
            <w:r>
              <w:rPr/>
              <w:t>, а отражаются в дополнительной строке 6.3 "паллиативная медицинская помощь в условиях дневного стационара".</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39" w:name="Par23063"/>
            <w:bookmarkEnd w:id="639"/>
            <w:r>
              <w:rP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40" w:name="Par23064"/>
            <w:bookmarkEnd w:id="640"/>
            <w:r>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ar22356">
              <w:r>
                <w:rPr>
                  <w:rStyle w:val="Style9"/>
                  <w:color w:val="0000FF"/>
                </w:rPr>
                <w:t>строке 2.1</w:t>
              </w:r>
            </w:hyperlink>
            <w:r>
              <w:rPr/>
              <w:t>.</w:t>
            </w:r>
          </w:p>
        </w:tc>
      </w:tr>
      <w:tr>
        <w:trPr/>
        <w:tc>
          <w:tcPr>
            <w:tcW w:w="13605" w:type="dxa"/>
            <w:gridSpan w:val="8"/>
            <w:tcBorders>
              <w:left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41" w:name="Par23065"/>
            <w:bookmarkEnd w:id="641"/>
            <w:r>
              <w:rP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tc>
      </w:tr>
      <w:tr>
        <w:trPr/>
        <w:tc>
          <w:tcPr>
            <w:tcW w:w="13605" w:type="dxa"/>
            <w:gridSpan w:val="8"/>
            <w:tcBorders>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bookmarkStart w:id="642" w:name="Par23066"/>
            <w:bookmarkEnd w:id="642"/>
            <w:r>
              <w:rP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2026 году - 3440,42 рубля, в 2027 году - 3686,39 рубля, в 2028 году - 3930,60 рубля</w:t>
            </w:r>
          </w:p>
        </w:tc>
      </w:tr>
    </w:tbl>
    <w:p>
      <w:pPr>
        <w:pStyle w:val="ConsPlusNormal"/>
        <w:bidi w:val="0"/>
        <w:jc w:val="left"/>
        <w:rPr/>
        <w:sectPr>
          <w:type w:val="nextPage"/>
          <w:pgSz w:orient="landscape" w:w="16838" w:h="11906"/>
          <w:pgMar w:left="1440" w:right="1440" w:gutter="0" w:header="0" w:top="1133" w:footer="0" w:bottom="566"/>
          <w:pgNumType w:fmt="decimal"/>
          <w:formProt w:val="false"/>
          <w:textDirection w:val="lrTb"/>
          <w:docGrid w:type="default" w:linePitch="100" w:charSpace="4294959103"/>
        </w:sect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1"/>
        <w:rPr/>
      </w:pPr>
      <w:r>
        <w:rPr/>
        <w:t>Приложение 24</w:t>
      </w:r>
    </w:p>
    <w:p>
      <w:pPr>
        <w:pStyle w:val="ConsPlusNormal"/>
        <w:bidi w:val="0"/>
        <w:ind w:hanging="0" w:left="0"/>
        <w:jc w:val="right"/>
        <w:rPr/>
      </w:pPr>
      <w:r>
        <w:rPr/>
        <w:t>к Территориальной программе</w:t>
      </w:r>
    </w:p>
    <w:p>
      <w:pPr>
        <w:pStyle w:val="ConsPlusNormal"/>
        <w:bidi w:val="0"/>
        <w:ind w:hanging="0" w:left="0"/>
        <w:jc w:val="right"/>
        <w:rPr/>
      </w:pPr>
      <w:r>
        <w:rPr/>
        <w:t>государственных гарантий</w:t>
      </w:r>
    </w:p>
    <w:p>
      <w:pPr>
        <w:pStyle w:val="ConsPlusNormal"/>
        <w:bidi w:val="0"/>
        <w:ind w:hanging="0" w:left="0"/>
        <w:jc w:val="right"/>
        <w:rPr/>
      </w:pPr>
      <w:r>
        <w:rPr/>
        <w:t>бесплатного оказания</w:t>
      </w:r>
    </w:p>
    <w:p>
      <w:pPr>
        <w:pStyle w:val="ConsPlusNormal"/>
        <w:bidi w:val="0"/>
        <w:ind w:hanging="0" w:left="0"/>
        <w:jc w:val="right"/>
        <w:rPr/>
      </w:pPr>
      <w:r>
        <w:rPr/>
        <w:t>гражданам медицинской</w:t>
      </w:r>
    </w:p>
    <w:p>
      <w:pPr>
        <w:pStyle w:val="ConsPlusNormal"/>
        <w:bidi w:val="0"/>
        <w:ind w:hanging="0" w:left="0"/>
        <w:jc w:val="right"/>
        <w:rPr/>
      </w:pPr>
      <w:r>
        <w:rPr/>
        <w:t>помощи на территории</w:t>
      </w:r>
    </w:p>
    <w:p>
      <w:pPr>
        <w:pStyle w:val="ConsPlusNormal"/>
        <w:bidi w:val="0"/>
        <w:ind w:hanging="0" w:left="0"/>
        <w:jc w:val="right"/>
        <w:rPr/>
      </w:pPr>
      <w:r>
        <w:rPr/>
        <w:t>Удмуртской Республики</w:t>
      </w:r>
    </w:p>
    <w:p>
      <w:pPr>
        <w:pStyle w:val="ConsPlusNormal"/>
        <w:bidi w:val="0"/>
        <w:ind w:hanging="0" w:left="0"/>
        <w:jc w:val="right"/>
        <w:rPr/>
      </w:pPr>
      <w:r>
        <w:rPr/>
        <w:t>на 2026 год и на плановый</w:t>
      </w:r>
    </w:p>
    <w:p>
      <w:pPr>
        <w:pStyle w:val="ConsPlusNormal"/>
        <w:bidi w:val="0"/>
        <w:ind w:hanging="0" w:left="0"/>
        <w:jc w:val="right"/>
        <w:rPr/>
      </w:pPr>
      <w:r>
        <w:rPr/>
        <w:t>период 2027 и 2028 годов</w:t>
      </w:r>
    </w:p>
    <w:p>
      <w:pPr>
        <w:pStyle w:val="ConsPlusNormal"/>
        <w:bidi w:val="0"/>
        <w:ind w:hanging="0" w:left="0"/>
        <w:jc w:val="both"/>
        <w:rPr/>
      </w:pPr>
      <w:r>
        <w:rPr/>
      </w:r>
    </w:p>
    <w:p>
      <w:pPr>
        <w:pStyle w:val="ConsPlusNormal"/>
        <w:bidi w:val="0"/>
        <w:ind w:hanging="0" w:left="0"/>
        <w:jc w:val="center"/>
        <w:rPr>
          <w:b/>
        </w:rPr>
      </w:pPr>
      <w:bookmarkStart w:id="643" w:name="Par23082"/>
      <w:bookmarkEnd w:id="643"/>
      <w:r>
        <w:rPr>
          <w:b/>
        </w:rPr>
        <w:t>ОБЪЕМ</w:t>
      </w:r>
    </w:p>
    <w:p>
      <w:pPr>
        <w:pStyle w:val="ConsPlusNormal"/>
        <w:bidi w:val="0"/>
        <w:ind w:hanging="0" w:left="0"/>
        <w:jc w:val="center"/>
        <w:rPr>
          <w:b/>
        </w:rPr>
      </w:pPr>
      <w:r>
        <w:rPr>
          <w:b/>
        </w:rPr>
        <w:t>МЕДИЦИНСКОЙ ПОМОЩИ В АМБУЛАТОРНЫХ УСЛОВИЯХ, ОКАЗЫВАЕМОЙ</w:t>
      </w:r>
    </w:p>
    <w:p>
      <w:pPr>
        <w:pStyle w:val="ConsPlusNormal"/>
        <w:bidi w:val="0"/>
        <w:ind w:hanging="0" w:left="0"/>
        <w:jc w:val="center"/>
        <w:rPr>
          <w:b/>
        </w:rPr>
      </w:pPr>
      <w:r>
        <w:rPr>
          <w:b/>
        </w:rPr>
        <w:t>С ПРОФИЛАКТИЧЕСКОЙ И ИНЫМИ ЦЕЛЯМИ,</w:t>
      </w:r>
    </w:p>
    <w:p>
      <w:pPr>
        <w:pStyle w:val="ConsPlusNormal"/>
        <w:bidi w:val="0"/>
        <w:ind w:hanging="0" w:left="0"/>
        <w:jc w:val="center"/>
        <w:rPr>
          <w:b/>
        </w:rPr>
      </w:pPr>
      <w:r>
        <w:rPr>
          <w:b/>
        </w:rPr>
        <w:t>НА 1 ЖИТЕЛЯ/ЗАСТРАХОВАННОЕ ЛИЦО НА 2026 ГОД</w:t>
      </w:r>
    </w:p>
    <w:p>
      <w:pPr>
        <w:pStyle w:val="ConsPlusNormal"/>
        <w:bidi w:val="0"/>
        <w:ind w:hanging="0" w:left="0"/>
        <w:jc w:val="both"/>
        <w:rPr/>
      </w:pPr>
      <w:r>
        <w:rPr/>
      </w:r>
    </w:p>
    <w:tbl>
      <w:tblPr>
        <w:tblW w:w="9072" w:type="dxa"/>
        <w:jc w:val="left"/>
        <w:tblInd w:w="67" w:type="dxa"/>
        <w:tblLayout w:type="fixed"/>
        <w:tblCellMar>
          <w:top w:w="102" w:type="dxa"/>
          <w:left w:w="62" w:type="dxa"/>
          <w:bottom w:w="102" w:type="dxa"/>
          <w:right w:w="62" w:type="dxa"/>
        </w:tblCellMar>
      </w:tblPr>
      <w:tblGrid>
        <w:gridCol w:w="624"/>
        <w:gridCol w:w="5215"/>
        <w:gridCol w:w="1872"/>
        <w:gridCol w:w="1361"/>
      </w:tblGrid>
      <w:tr>
        <w:trPr/>
        <w:tc>
          <w:tcPr>
            <w:tcW w:w="62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N строки</w:t>
            </w:r>
          </w:p>
        </w:tc>
        <w:tc>
          <w:tcPr>
            <w:tcW w:w="5215"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Показатель (на 1 жителя/застрахованное лицо)</w:t>
            </w:r>
          </w:p>
        </w:tc>
        <w:tc>
          <w:tcPr>
            <w:tcW w:w="3233"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Источник финансового обеспечения</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521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бюджетные ассигнования бюджета Удмуртской Республики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средства ОМС</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Объем посещений с профилактической и иными целями, всего (сумма </w:t>
            </w:r>
            <w:hyperlink w:anchor="Par23104">
              <w:r>
                <w:rPr>
                  <w:rStyle w:val="Style9"/>
                  <w:color w:val="0000FF"/>
                </w:rPr>
                <w:t>строк 2</w:t>
              </w:r>
            </w:hyperlink>
            <w:r>
              <w:rPr/>
              <w:t xml:space="preserve"> + </w:t>
            </w:r>
            <w:hyperlink w:anchor="Par23108">
              <w:r>
                <w:rPr>
                  <w:rStyle w:val="Style9"/>
                  <w:color w:val="0000FF"/>
                </w:rPr>
                <w:t>3</w:t>
              </w:r>
            </w:hyperlink>
            <w:r>
              <w:rPr/>
              <w:t xml:space="preserve"> + </w:t>
            </w:r>
            <w:hyperlink w:anchor="Par23116">
              <w:r>
                <w:rPr>
                  <w:rStyle w:val="Style9"/>
                  <w:color w:val="0000FF"/>
                </w:rPr>
                <w:t>4</w:t>
              </w:r>
            </w:hyperlink>
            <w:r>
              <w:rPr/>
              <w:t xml:space="preserve"> + </w:t>
            </w:r>
            <w:hyperlink w:anchor="Par23128">
              <w:r>
                <w:rPr>
                  <w:rStyle w:val="Style9"/>
                  <w:color w:val="0000FF"/>
                </w:rPr>
                <w:t>5</w:t>
              </w:r>
            </w:hyperlink>
            <w:r>
              <w:rPr/>
              <w:t xml:space="preserve"> + </w:t>
            </w:r>
            <w:hyperlink w:anchor="Par23156">
              <w:r>
                <w:rPr>
                  <w:rStyle w:val="Style9"/>
                  <w:color w:val="0000FF"/>
                </w:rPr>
                <w:t>12</w:t>
              </w:r>
            </w:hyperlink>
            <w:r>
              <w:rPr/>
              <w:t xml:space="preserve"> + </w:t>
            </w:r>
            <w:hyperlink w:anchor="Par23160">
              <w:r>
                <w:rPr>
                  <w:rStyle w:val="Style9"/>
                  <w:color w:val="0000FF"/>
                </w:rPr>
                <w:t>13</w:t>
              </w:r>
            </w:hyperlink>
            <w:r>
              <w:rPr/>
              <w:t>), всего</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0,694605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3,707171</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в том числе: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4" w:name="Par23104"/>
            <w:bookmarkEnd w:id="644"/>
            <w:r>
              <w:rPr/>
              <w:t>2</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0,485442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0,260168</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5" w:name="Par23108"/>
            <w:bookmarkEnd w:id="645"/>
            <w:r>
              <w:rPr/>
              <w:t>3</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 Норматив объема комплексных посещений для проведения диспансеризации, в том числе: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0,439948</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3.1</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для проведения углубленной диспансеризации</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0,050758</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6" w:name="Par23116"/>
            <w:bookmarkEnd w:id="646"/>
            <w:r>
              <w:rPr/>
              <w:t>4</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III. Норматив объема комплексных посещений для проведения диспансеризации для оценки репродуктивного здоровья женщин и мужчин</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0,145709</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4.1</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женщины</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0,074587</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4.2</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мужчины</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0,071122</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7" w:name="Par23128"/>
            <w:bookmarkEnd w:id="647"/>
            <w:r>
              <w:rPr/>
              <w:t>5</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IV. Норматив посещений с иными целями (сумма </w:t>
            </w:r>
            <w:hyperlink w:anchor="Par23132">
              <w:r>
                <w:rPr>
                  <w:rStyle w:val="Style9"/>
                  <w:color w:val="0000FF"/>
                </w:rPr>
                <w:t>строк 6</w:t>
              </w:r>
            </w:hyperlink>
            <w:r>
              <w:rPr/>
              <w:t xml:space="preserve"> + </w:t>
            </w:r>
            <w:hyperlink w:anchor="Par23144">
              <w:r>
                <w:rPr>
                  <w:rStyle w:val="Style9"/>
                  <w:color w:val="0000FF"/>
                </w:rPr>
                <w:t>9</w:t>
              </w:r>
            </w:hyperlink>
            <w:r>
              <w:rPr/>
              <w:t xml:space="preserve"> + </w:t>
            </w:r>
            <w:hyperlink w:anchor="Par23148">
              <w:r>
                <w:rPr>
                  <w:rStyle w:val="Style9"/>
                  <w:color w:val="0000FF"/>
                </w:rPr>
                <w:t>10</w:t>
              </w:r>
            </w:hyperlink>
            <w:r>
              <w:rPr/>
              <w:t xml:space="preserve"> + </w:t>
            </w:r>
            <w:hyperlink w:anchor="Par23152">
              <w:r>
                <w:rPr>
                  <w:rStyle w:val="Style9"/>
                  <w:color w:val="0000FF"/>
                </w:rPr>
                <w:t>11</w:t>
              </w:r>
            </w:hyperlink>
            <w:r>
              <w:rPr/>
              <w:t>), в том числе: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0,209163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2,618238</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8" w:name="Par23132"/>
            <w:bookmarkEnd w:id="648"/>
            <w:r>
              <w:rPr/>
              <w:t>6</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rFonts w:ascii="Times New Roman" w:hAnsi="Times New Roman"/>
                <w:sz w:val="24"/>
              </w:rPr>
            </w:pPr>
            <w:r>
              <w:rPr/>
              <w:t xml:space="preserve">норматив посещений для паллиативной медицинской помощи (сумма </w:t>
            </w:r>
            <w:hyperlink w:anchor="Par23136">
              <w:r>
                <w:rPr>
                  <w:rStyle w:val="Style9"/>
                  <w:color w:val="0000FF"/>
                </w:rPr>
                <w:t>строк 7</w:t>
              </w:r>
            </w:hyperlink>
            <w:r>
              <w:rPr/>
              <w:t xml:space="preserve"> + </w:t>
            </w:r>
            <w:hyperlink w:anchor="Par23140">
              <w:r>
                <w:rPr>
                  <w:rStyle w:val="Style9"/>
                  <w:color w:val="0000FF"/>
                </w:rPr>
                <w:t>8</w:t>
              </w:r>
            </w:hyperlink>
            <w:r>
              <w:rPr/>
              <w:t>), в том числе: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49" w:name="Par23136"/>
            <w:bookmarkEnd w:id="649"/>
            <w:r>
              <w:rPr/>
              <w:t>7</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0" w:name="Par23140"/>
            <w:bookmarkEnd w:id="650"/>
            <w:r>
              <w:rPr/>
              <w:t>8</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норматив посещений на дому выездными патронажными бригадами</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1" w:name="Par23144"/>
            <w:bookmarkEnd w:id="651"/>
            <w:r>
              <w:rPr/>
              <w:t>9</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разовых посещений в связи с заболеванием</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0,140510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1,980190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2" w:name="Par23148"/>
            <w:bookmarkEnd w:id="652"/>
            <w:r>
              <w:rPr/>
              <w:t>10</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посещений с другими целями (патронаж, выдача справок и иных медицинских документов и др.)</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0,068653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0,416156</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3" w:name="Par23152"/>
            <w:bookmarkEnd w:id="653"/>
            <w:r>
              <w:rPr/>
              <w:t>11</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посещений медицинских работников, имеющих среднее медицинское образование, ведущих самостоятельный прием</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0,221892</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4" w:name="Par23156"/>
            <w:bookmarkEnd w:id="654"/>
            <w:r>
              <w:rPr/>
              <w:t>12</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V. Посещения с профилактическими целями центров здоровья</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rFonts w:ascii="Times New Roman" w:hAnsi="Times New Roman"/>
                <w:sz w:val="24"/>
              </w:rPr>
            </w:pPr>
            <w:bookmarkStart w:id="655" w:name="Par23160"/>
            <w:bookmarkEnd w:id="655"/>
            <w:r>
              <w:rPr/>
              <w:t>13</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VI. Объем комплексных посещений для школы для больных с хроническими заболеваниями, в том числе:</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0,210277</w:t>
            </w:r>
          </w:p>
        </w:tc>
      </w:tr>
      <w:tr>
        <w:trPr/>
        <w:tc>
          <w:tcPr>
            <w:tcW w:w="624"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14</w:t>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школа сахарного диабета</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0,005620</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Справочно:</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посещений центров здоровья</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0,032831</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посещений центров амбулаторной онкологической помощи</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0,009570</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посещений для проведения 2 этапа диспансеризации</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0,115646</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r>
          </w:p>
        </w:tc>
        <w:tc>
          <w:tcPr>
            <w:tcW w:w="521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t>объем комплексных посещений диспансерного наблюдения (за исключением 1-го посещения)</w:t>
            </w:r>
          </w:p>
        </w:tc>
        <w:tc>
          <w:tcPr>
            <w:tcW w:w="187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left"/>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jc w:val="center"/>
              <w:rPr/>
            </w:pPr>
            <w:r>
              <w:rPr/>
              <w:t>0,275509</w:t>
            </w:r>
          </w:p>
        </w:tc>
      </w:tr>
    </w:tbl>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Mang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507536&amp;dst=100434" TargetMode="External"/><Relationship Id="rId4" Type="http://schemas.openxmlformats.org/officeDocument/2006/relationships/hyperlink" Target="https://login.consultant.ru/link/?req=doc&amp;base=LAW&amp;n=523556&amp;dst=100207" TargetMode="External"/><Relationship Id="rId5" Type="http://schemas.openxmlformats.org/officeDocument/2006/relationships/hyperlink" Target="https://login.consultant.ru/link/?req=doc&amp;base=LAW&amp;n=507536&amp;dst=197" TargetMode="External"/><Relationship Id="rId6" Type="http://schemas.openxmlformats.org/officeDocument/2006/relationships/hyperlink" Target="https://login.consultant.ru/link/?req=doc&amp;base=LAW&amp;n=523556" TargetMode="External"/><Relationship Id="rId7" Type="http://schemas.openxmlformats.org/officeDocument/2006/relationships/hyperlink" Target="https://login.consultant.ru/link/?req=doc&amp;base=LAW&amp;n=507536&amp;dst=100434" TargetMode="External"/><Relationship Id="rId8" Type="http://schemas.openxmlformats.org/officeDocument/2006/relationships/hyperlink" Target="https://login.consultant.ru/link/?req=doc&amp;base=LAW&amp;n=523556&amp;dst=100207" TargetMode="External"/><Relationship Id="rId9" Type="http://schemas.openxmlformats.org/officeDocument/2006/relationships/hyperlink" Target="https://login.consultant.ru/link/?req=doc&amp;base=LAW&amp;n=523638&amp;dst=100019" TargetMode="External"/><Relationship Id="rId10" Type="http://schemas.openxmlformats.org/officeDocument/2006/relationships/hyperlink" Target="https://login.consultant.ru/link/?req=doc&amp;base=LAW&amp;n=129344" TargetMode="External"/><Relationship Id="rId11" Type="http://schemas.openxmlformats.org/officeDocument/2006/relationships/hyperlink" Target="https://login.consultant.ru/link/?req=doc&amp;base=LAW&amp;n=523556" TargetMode="External"/><Relationship Id="rId12" Type="http://schemas.openxmlformats.org/officeDocument/2006/relationships/hyperlink" Target="https://login.consultant.ru/link/?req=doc&amp;base=LAW&amp;n=507536" TargetMode="External"/><Relationship Id="rId13" Type="http://schemas.openxmlformats.org/officeDocument/2006/relationships/hyperlink" Target="https://login.consultant.ru/link/?req=doc&amp;base=LAW&amp;n=489991&amp;dst=100012" TargetMode="External"/><Relationship Id="rId14" Type="http://schemas.openxmlformats.org/officeDocument/2006/relationships/hyperlink" Target="https://login.consultant.ru/link/?req=doc&amp;base=LAW&amp;n=489991&amp;dst=100013" TargetMode="External"/><Relationship Id="rId15" Type="http://schemas.openxmlformats.org/officeDocument/2006/relationships/hyperlink" Target="https://login.consultant.ru/link/?req=doc&amp;base=LAW&amp;n=507536&amp;dst=100747" TargetMode="External"/><Relationship Id="rId16" Type="http://schemas.openxmlformats.org/officeDocument/2006/relationships/hyperlink" Target="https://login.consultant.ru/link/?req=doc&amp;base=LAW&amp;n=523638" TargetMode="External"/><Relationship Id="rId17" Type="http://schemas.openxmlformats.org/officeDocument/2006/relationships/hyperlink" Target="https://login.consultant.ru/link/?req=doc&amp;base=LAW&amp;n=507536&amp;dst=100099" TargetMode="External"/><Relationship Id="rId18" Type="http://schemas.openxmlformats.org/officeDocument/2006/relationships/hyperlink" Target="https://login.consultant.ru/link/?req=doc&amp;base=LAW&amp;n=523556&amp;dst=100069" TargetMode="External"/><Relationship Id="rId19" Type="http://schemas.openxmlformats.org/officeDocument/2006/relationships/hyperlink" Target="https://login.consultant.ru/link/?req=doc&amp;base=RLAW053&amp;n=154306&amp;dst=100031" TargetMode="External"/><Relationship Id="rId20" Type="http://schemas.openxmlformats.org/officeDocument/2006/relationships/hyperlink" Target="https://login.consultant.ru/link/?req=doc&amp;base=RLAW053&amp;n=166075" TargetMode="External"/><Relationship Id="rId21" Type="http://schemas.openxmlformats.org/officeDocument/2006/relationships/hyperlink" Target="https://login.consultant.ru/link/?req=doc&amp;base=LAW&amp;n=523556&amp;dst=670" TargetMode="External"/><Relationship Id="rId22" Type="http://schemas.openxmlformats.org/officeDocument/2006/relationships/hyperlink" Target="https://login.consultant.ru/link/?req=doc&amp;base=LAW&amp;n=511708" TargetMode="External"/><Relationship Id="rId23" Type="http://schemas.openxmlformats.org/officeDocument/2006/relationships/hyperlink" Target="https://login.consultant.ru/link/?req=doc&amp;base=LAW&amp;n=507536" TargetMode="External"/><Relationship Id="rId24" Type="http://schemas.openxmlformats.org/officeDocument/2006/relationships/hyperlink" Target="https://login.consultant.ru/link/?req=doc&amp;base=LAW&amp;n=508506&amp;dst=100755" TargetMode="External"/><Relationship Id="rId25" Type="http://schemas.openxmlformats.org/officeDocument/2006/relationships/hyperlink" Target="https://login.consultant.ru/link/?req=doc&amp;base=LAW&amp;n=507536&amp;dst=100331" TargetMode="External"/><Relationship Id="rId26" Type="http://schemas.openxmlformats.org/officeDocument/2006/relationships/hyperlink" Target="https://login.consultant.ru/link/?req=doc&amp;base=LAW&amp;n=523556&amp;dst=100752" TargetMode="External"/><Relationship Id="rId27" Type="http://schemas.openxmlformats.org/officeDocument/2006/relationships/hyperlink" Target="https://login.consultant.ru/link/?req=doc&amp;base=LAW&amp;n=507536&amp;dst=198" TargetMode="External"/><Relationship Id="rId28" Type="http://schemas.openxmlformats.org/officeDocument/2006/relationships/hyperlink" Target="https://login.consultant.ru/link/?req=doc&amp;base=LAW&amp;n=523556&amp;dst=100273" TargetMode="External"/><Relationship Id="rId29" Type="http://schemas.openxmlformats.org/officeDocument/2006/relationships/hyperlink" Target="https://login.consultant.ru/link/?req=doc&amp;base=LAW&amp;n=523556" TargetMode="External"/><Relationship Id="rId30" Type="http://schemas.openxmlformats.org/officeDocument/2006/relationships/hyperlink" Target="https://login.consultant.ru/link/?req=doc&amp;base=LAW&amp;n=495181" TargetMode="External"/><Relationship Id="rId31" Type="http://schemas.openxmlformats.org/officeDocument/2006/relationships/hyperlink" Target="https://login.consultant.ru/link/?req=doc&amp;base=LAW&amp;n=513432" TargetMode="External"/><Relationship Id="rId32" Type="http://schemas.openxmlformats.org/officeDocument/2006/relationships/hyperlink" Target="https://login.consultant.ru/link/?req=doc&amp;base=LAW&amp;n=507536&amp;dst=198" TargetMode="External"/><Relationship Id="rId33" Type="http://schemas.openxmlformats.org/officeDocument/2006/relationships/hyperlink" Target="https://login.consultant.ru/link/?req=doc&amp;base=LAW&amp;n=508668&amp;dst=287" TargetMode="External"/><Relationship Id="rId34" Type="http://schemas.openxmlformats.org/officeDocument/2006/relationships/hyperlink" Target="https://login.consultant.ru/link/?req=doc&amp;base=LAW&amp;n=524023&amp;dst=32379" TargetMode="External"/><Relationship Id="rId35" Type="http://schemas.openxmlformats.org/officeDocument/2006/relationships/hyperlink" Target="https://login.consultant.ru/link/?req=doc&amp;base=LAW&amp;n=439282" TargetMode="External"/><Relationship Id="rId36" Type="http://schemas.openxmlformats.org/officeDocument/2006/relationships/hyperlink" Target="https://login.consultant.ru/link/?req=doc&amp;base=LAW&amp;n=422211" TargetMode="External"/><Relationship Id="rId37" Type="http://schemas.openxmlformats.org/officeDocument/2006/relationships/hyperlink" Target="https://login.consultant.ru/link/?req=doc&amp;base=LAW&amp;n=506075&amp;dst=100011" TargetMode="External"/><Relationship Id="rId38" Type="http://schemas.openxmlformats.org/officeDocument/2006/relationships/hyperlink" Target="https://login.consultant.ru/link/?req=doc&amp;base=LAW&amp;n=506075" TargetMode="External"/><Relationship Id="rId39" Type="http://schemas.openxmlformats.org/officeDocument/2006/relationships/hyperlink" Target="https://login.consultant.ru/link/?req=doc&amp;base=LAW&amp;n=131056" TargetMode="External"/><Relationship Id="rId40" Type="http://schemas.openxmlformats.org/officeDocument/2006/relationships/hyperlink" Target="https://login.consultant.ru/link/?req=doc&amp;base=LAW&amp;n=523556&amp;dst=100252" TargetMode="External"/><Relationship Id="rId41" Type="http://schemas.openxmlformats.org/officeDocument/2006/relationships/hyperlink" Target="https://login.consultant.ru/link/?req=doc&amp;base=LAW&amp;n=483648" TargetMode="External"/><Relationship Id="rId42" Type="http://schemas.openxmlformats.org/officeDocument/2006/relationships/hyperlink" Target="https://login.consultant.ru/link/?req=doc&amp;base=LAW&amp;n=523556&amp;dst=100252" TargetMode="External"/><Relationship Id="rId43" Type="http://schemas.openxmlformats.org/officeDocument/2006/relationships/hyperlink" Target="https://login.consultant.ru/link/?req=doc&amp;base=LAW&amp;n=129696&amp;dst=100023" TargetMode="External"/><Relationship Id="rId44" Type="http://schemas.openxmlformats.org/officeDocument/2006/relationships/hyperlink" Target="https://login.consultant.ru/link/?req=doc&amp;base=LAW&amp;n=511708" TargetMode="External"/><Relationship Id="rId45" Type="http://schemas.openxmlformats.org/officeDocument/2006/relationships/hyperlink" Target="https://login.consultant.ru/link/?req=doc&amp;base=LAW&amp;n=470444&amp;dst=100010" TargetMode="External"/><Relationship Id="rId46" Type="http://schemas.openxmlformats.org/officeDocument/2006/relationships/hyperlink" Target="https://login.consultant.ru/link/?req=doc&amp;base=LAW&amp;n=508668" TargetMode="External"/><Relationship Id="rId47" Type="http://schemas.openxmlformats.org/officeDocument/2006/relationships/hyperlink" Target="https://login.consultant.ru/link/?req=doc&amp;base=LAW&amp;n=507536&amp;dst=164" TargetMode="External"/><Relationship Id="rId48" Type="http://schemas.openxmlformats.org/officeDocument/2006/relationships/hyperlink" Target="https://login.consultant.ru/link/?req=doc&amp;base=LAW&amp;n=523556&amp;dst=100091" TargetMode="External"/><Relationship Id="rId49" Type="http://schemas.openxmlformats.org/officeDocument/2006/relationships/hyperlink" Target="https://login.consultant.ru/link/?req=doc&amp;base=LAW&amp;n=481536" TargetMode="External"/><Relationship Id="rId50" Type="http://schemas.openxmlformats.org/officeDocument/2006/relationships/hyperlink" Target="https://login.consultant.ru/link/?req=doc&amp;base=EXP&amp;n=763941" TargetMode="External"/><Relationship Id="rId51"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08668" TargetMode="External"/><Relationship Id="rId53" Type="http://schemas.openxmlformats.org/officeDocument/2006/relationships/hyperlink" Target="https://login.consultant.ru/link/?req=doc&amp;base=LAW&amp;n=35503" TargetMode="External"/><Relationship Id="rId54" Type="http://schemas.openxmlformats.org/officeDocument/2006/relationships/hyperlink" Target="https://login.consultant.ru/link/?req=doc&amp;base=EXP&amp;n=763941" TargetMode="External"/><Relationship Id="rId55" Type="http://schemas.openxmlformats.org/officeDocument/2006/relationships/hyperlink" Target="https://login.consultant.ru/link/?req=doc&amp;base=EXP&amp;n=763941" TargetMode="External"/><Relationship Id="rId56" Type="http://schemas.openxmlformats.org/officeDocument/2006/relationships/hyperlink" Target="https://login.consultant.ru/link/?req=doc&amp;base=EXP&amp;n=763941" TargetMode="External"/><Relationship Id="rId57" Type="http://schemas.openxmlformats.org/officeDocument/2006/relationships/hyperlink" Target="https://login.consultant.ru/link/?req=doc&amp;base=EXP&amp;n=763941" TargetMode="External"/><Relationship Id="rId58" Type="http://schemas.openxmlformats.org/officeDocument/2006/relationships/hyperlink" Target="https://login.consultant.ru/link/?req=doc&amp;base=EXP&amp;n=763941" TargetMode="External"/><Relationship Id="rId59" Type="http://schemas.openxmlformats.org/officeDocument/2006/relationships/hyperlink" Target="https://login.consultant.ru/link/?req=doc&amp;base=EXP&amp;n=763941" TargetMode="External"/><Relationship Id="rId60" Type="http://schemas.openxmlformats.org/officeDocument/2006/relationships/hyperlink" Target="https://login.consultant.ru/link/?req=doc&amp;base=RLAW053&amp;n=157020" TargetMode="External"/><Relationship Id="rId61" Type="http://schemas.openxmlformats.org/officeDocument/2006/relationships/hyperlink" Target="https://login.consultant.ru/link/?req=doc&amp;base=RLAW053&amp;n=96466" TargetMode="External"/><Relationship Id="rId62" Type="http://schemas.openxmlformats.org/officeDocument/2006/relationships/hyperlink" Target="https://login.consultant.ru/link/?req=doc&amp;base=RLAW053&amp;n=96464" TargetMode="External"/><Relationship Id="rId63" Type="http://schemas.openxmlformats.org/officeDocument/2006/relationships/hyperlink" Target="https://login.consultant.ru/link/?req=doc&amp;base=RLAW053&amp;n=96504" TargetMode="External"/><Relationship Id="rId64" Type="http://schemas.openxmlformats.org/officeDocument/2006/relationships/hyperlink" Target="https://login.consultant.ru/link/?req=doc&amp;base=RLAW053&amp;n=96358" TargetMode="External"/><Relationship Id="rId65" Type="http://schemas.openxmlformats.org/officeDocument/2006/relationships/hyperlink" Target="https://login.consultant.ru/link/?req=doc&amp;base=RLAW053&amp;n=96359" TargetMode="External"/><Relationship Id="rId66" Type="http://schemas.openxmlformats.org/officeDocument/2006/relationships/hyperlink" Target="https://login.consultant.ru/link/?req=doc&amp;base=RLAW053&amp;n=117340" TargetMode="External"/><Relationship Id="rId67" Type="http://schemas.openxmlformats.org/officeDocument/2006/relationships/hyperlink" Target="https://login.consultant.ru/link/?req=doc&amp;base=RLAW053&amp;n=165478" TargetMode="External"/><Relationship Id="rId68" Type="http://schemas.openxmlformats.org/officeDocument/2006/relationships/hyperlink" Target="https://login.consultant.ru/link/?req=doc&amp;base=RLAW053&amp;n=164640" TargetMode="External"/><Relationship Id="rId69" Type="http://schemas.openxmlformats.org/officeDocument/2006/relationships/hyperlink" Target="https://login.consultant.ru/link/?req=doc&amp;base=RLAW053&amp;n=96614" TargetMode="External"/><Relationship Id="rId70" Type="http://schemas.openxmlformats.org/officeDocument/2006/relationships/hyperlink" Target="https://login.consultant.ru/link/?req=doc&amp;base=RLAW053&amp;n=83084" TargetMode="External"/><Relationship Id="rId71" Type="http://schemas.openxmlformats.org/officeDocument/2006/relationships/hyperlink" Target="https://login.consultant.ru/link/?req=doc&amp;base=RLAW053&amp;n=85748" TargetMode="External"/><Relationship Id="rId72" Type="http://schemas.openxmlformats.org/officeDocument/2006/relationships/hyperlink" Target="https://login.consultant.ru/link/?req=doc&amp;base=RLAW053&amp;n=92744" TargetMode="External"/><Relationship Id="rId73" Type="http://schemas.openxmlformats.org/officeDocument/2006/relationships/hyperlink" Target="https://login.consultant.ru/link/?req=doc&amp;base=RLAW053&amp;n=98208" TargetMode="External"/><Relationship Id="rId74" Type="http://schemas.openxmlformats.org/officeDocument/2006/relationships/hyperlink" Target="https://login.consultant.ru/link/?req=doc&amp;base=RLAW053&amp;n=164838" TargetMode="External"/><Relationship Id="rId75" Type="http://schemas.openxmlformats.org/officeDocument/2006/relationships/hyperlink" Target="https://login.consultant.ru/link/?req=doc&amp;base=RLAW053&amp;n=114809" TargetMode="External"/><Relationship Id="rId76" Type="http://schemas.openxmlformats.org/officeDocument/2006/relationships/hyperlink" Target="https://login.consultant.ru/link/?req=doc&amp;base=RLAW053&amp;n=119172" TargetMode="External"/><Relationship Id="rId77" Type="http://schemas.openxmlformats.org/officeDocument/2006/relationships/hyperlink" Target="https://login.consultant.ru/link/?req=doc&amp;base=RLAW053&amp;n=123500" TargetMode="External"/><Relationship Id="rId78" Type="http://schemas.openxmlformats.org/officeDocument/2006/relationships/hyperlink" Target="https://login.consultant.ru/link/?req=doc&amp;base=RLAW053&amp;n=124742" TargetMode="External"/><Relationship Id="rId79" Type="http://schemas.openxmlformats.org/officeDocument/2006/relationships/hyperlink" Target="https://login.consultant.ru/link/?req=doc&amp;base=RLAW053&amp;n=124863" TargetMode="External"/><Relationship Id="rId80" Type="http://schemas.openxmlformats.org/officeDocument/2006/relationships/hyperlink" Target="https://login.consultant.ru/link/?req=doc&amp;base=RLAW053&amp;n=124888" TargetMode="External"/><Relationship Id="rId81" Type="http://schemas.openxmlformats.org/officeDocument/2006/relationships/hyperlink" Target="https://login.consultant.ru/link/?req=doc&amp;base=RLAW053&amp;n=125300" TargetMode="External"/><Relationship Id="rId82" Type="http://schemas.openxmlformats.org/officeDocument/2006/relationships/hyperlink" Target="https://login.consultant.ru/link/?req=doc&amp;base=RLAW053&amp;n=125469" TargetMode="External"/><Relationship Id="rId83" Type="http://schemas.openxmlformats.org/officeDocument/2006/relationships/hyperlink" Target="https://login.consultant.ru/link/?req=doc&amp;base=RLAW053&amp;n=127210" TargetMode="External"/><Relationship Id="rId84" Type="http://schemas.openxmlformats.org/officeDocument/2006/relationships/hyperlink" Target="https://login.consultant.ru/link/?req=doc&amp;base=RLAW053&amp;n=127734" TargetMode="External"/><Relationship Id="rId85" Type="http://schemas.openxmlformats.org/officeDocument/2006/relationships/hyperlink" Target="https://login.consultant.ru/link/?req=doc&amp;base=RLAW053&amp;n=127469" TargetMode="External"/><Relationship Id="rId86" Type="http://schemas.openxmlformats.org/officeDocument/2006/relationships/hyperlink" Target="https://login.consultant.ru/link/?req=doc&amp;base=RLAW053&amp;n=154582" TargetMode="External"/><Relationship Id="rId87" Type="http://schemas.openxmlformats.org/officeDocument/2006/relationships/hyperlink" Target="https://login.consultant.ru/link/?req=doc&amp;base=RLAW053&amp;n=148097" TargetMode="External"/><Relationship Id="rId88" Type="http://schemas.openxmlformats.org/officeDocument/2006/relationships/hyperlink" Target="https://login.consultant.ru/link/?req=doc&amp;base=RLAW053&amp;n=158115" TargetMode="External"/><Relationship Id="rId89" Type="http://schemas.openxmlformats.org/officeDocument/2006/relationships/hyperlink" Target="https://login.consultant.ru/link/?req=doc&amp;base=RLAW053&amp;n=158070" TargetMode="External"/><Relationship Id="rId90" Type="http://schemas.openxmlformats.org/officeDocument/2006/relationships/hyperlink" Target="https://login.consultant.ru/link/?req=doc&amp;base=RLAW053&amp;n=171178" TargetMode="External"/><Relationship Id="rId91" Type="http://schemas.openxmlformats.org/officeDocument/2006/relationships/hyperlink" Target="https://login.consultant.ru/link/?req=doc&amp;base=RLAW053&amp;n=157536" TargetMode="External"/><Relationship Id="rId92" Type="http://schemas.openxmlformats.org/officeDocument/2006/relationships/hyperlink" Target="https://login.consultant.ru/link/?req=doc&amp;base=RLAW053&amp;n=151234" TargetMode="External"/><Relationship Id="rId93" Type="http://schemas.openxmlformats.org/officeDocument/2006/relationships/hyperlink" Target="https://login.consultant.ru/link/?req=doc&amp;base=RLAW053&amp;n=154443" TargetMode="External"/><Relationship Id="rId94" Type="http://schemas.openxmlformats.org/officeDocument/2006/relationships/hyperlink" Target="https://login.consultant.ru/link/?req=doc&amp;base=RLAW053&amp;n=170290" TargetMode="External"/><Relationship Id="rId95" Type="http://schemas.openxmlformats.org/officeDocument/2006/relationships/hyperlink" Target="https://login.consultant.ru/link/?req=doc&amp;base=RLAW053&amp;n=155794" TargetMode="External"/><Relationship Id="rId96" Type="http://schemas.openxmlformats.org/officeDocument/2006/relationships/hyperlink" Target="https://login.consultant.ru/link/?req=doc&amp;base=RLAW053&amp;n=158159" TargetMode="External"/><Relationship Id="rId97" Type="http://schemas.openxmlformats.org/officeDocument/2006/relationships/hyperlink" Target="https://login.consultant.ru/link/?req=doc&amp;base=RLAW053&amp;n=163506" TargetMode="External"/><Relationship Id="rId98" Type="http://schemas.openxmlformats.org/officeDocument/2006/relationships/hyperlink" Target="https://login.consultant.ru/link/?req=doc&amp;base=RLAW053&amp;n=172768" TargetMode="External"/><Relationship Id="rId99" Type="http://schemas.openxmlformats.org/officeDocument/2006/relationships/hyperlink" Target="https://login.consultant.ru/link/?req=doc&amp;base=RLAW053&amp;n=169173" TargetMode="External"/><Relationship Id="rId100" Type="http://schemas.openxmlformats.org/officeDocument/2006/relationships/hyperlink" Target="https://login.consultant.ru/link/?req=doc&amp;base=RLAW053&amp;n=171244" TargetMode="External"/><Relationship Id="rId101" Type="http://schemas.openxmlformats.org/officeDocument/2006/relationships/hyperlink" Target="https://login.consultant.ru/link/?req=doc&amp;base=RLAW053&amp;n=174352" TargetMode="External"/><Relationship Id="rId102" Type="http://schemas.openxmlformats.org/officeDocument/2006/relationships/hyperlink" Target="https://login.consultant.ru/link/?req=doc&amp;base=RLAW053&amp;n=174466" TargetMode="External"/><Relationship Id="rId103" Type="http://schemas.openxmlformats.org/officeDocument/2006/relationships/hyperlink" Target="https://login.consultant.ru/link/?req=doc&amp;base=LAW&amp;n=458868&amp;dst=100023" TargetMode="External"/><Relationship Id="rId104" Type="http://schemas.openxmlformats.org/officeDocument/2006/relationships/hyperlink" Target="https://login.consultant.ru/link/?req=doc&amp;base=LAW&amp;n=458868&amp;dst=100023" TargetMode="External"/><Relationship Id="rId105" Type="http://schemas.openxmlformats.org/officeDocument/2006/relationships/hyperlink" Target="https://login.consultant.ru/link/?req=doc&amp;base=LAW&amp;n=513923&amp;dst=102506" TargetMode="External"/><Relationship Id="rId106" Type="http://schemas.openxmlformats.org/officeDocument/2006/relationships/hyperlink" Target="https://login.consultant.ru/link/?req=doc&amp;base=LAW&amp;n=513923&amp;dst=100926" TargetMode="External"/><Relationship Id="rId107" Type="http://schemas.openxmlformats.org/officeDocument/2006/relationships/hyperlink" Target="https://login.consultant.ru/link/?req=doc&amp;base=LAW&amp;n=513923&amp;dst=100149" TargetMode="External"/><Relationship Id="rId108" Type="http://schemas.openxmlformats.org/officeDocument/2006/relationships/hyperlink" Target="https://login.consultant.ru/link/?req=doc&amp;base=LAW&amp;n=513923&amp;dst=100926" TargetMode="External"/><Relationship Id="rId109" Type="http://schemas.openxmlformats.org/officeDocument/2006/relationships/hyperlink" Target="https://login.consultant.ru/link/?req=doc&amp;base=LAW&amp;n=528668" TargetMode="External"/><Relationship Id="rId110" Type="http://schemas.openxmlformats.org/officeDocument/2006/relationships/hyperlink" Target="https://login.consultant.ru/link/?req=doc&amp;base=LAW&amp;n=523638&amp;dst=100035" TargetMode="External"/><Relationship Id="rId111" Type="http://schemas.openxmlformats.org/officeDocument/2006/relationships/hyperlink" Target="https://login.consultant.ru/link/?req=doc&amp;base=LAW&amp;n=513923&amp;dst=102506" TargetMode="External"/><Relationship Id="rId112" Type="http://schemas.openxmlformats.org/officeDocument/2006/relationships/hyperlink" Target="https://login.consultant.ru/link/?req=doc&amp;base=LAW&amp;n=513923&amp;dst=100926" TargetMode="External"/><Relationship Id="rId113" Type="http://schemas.openxmlformats.org/officeDocument/2006/relationships/hyperlink" Target="https://login.consultant.ru/link/?req=doc&amp;base=LAW&amp;n=513923&amp;dst=100149" TargetMode="External"/><Relationship Id="rId114" Type="http://schemas.openxmlformats.org/officeDocument/2006/relationships/hyperlink" Target="https://login.consultant.ru/link/?req=doc&amp;base=LAW&amp;n=513923&amp;dst=100926" TargetMode="External"/><Relationship Id="rId115" Type="http://schemas.openxmlformats.org/officeDocument/2006/relationships/hyperlink" Target="https://login.consultant.ru/link/?req=doc&amp;base=LAW&amp;n=528668" TargetMode="External"/><Relationship Id="rId116" Type="http://schemas.openxmlformats.org/officeDocument/2006/relationships/hyperlink" Target="https://login.consultant.ru/link/?req=doc&amp;base=LAW&amp;n=523638&amp;dst=100035" TargetMode="External"/><Relationship Id="rId117" Type="http://schemas.openxmlformats.org/officeDocument/2006/relationships/hyperlink" Target="https://login.consultant.ru/link/?req=doc&amp;base=LAW&amp;n=513923&amp;dst=102506" TargetMode="External"/><Relationship Id="rId118" Type="http://schemas.openxmlformats.org/officeDocument/2006/relationships/hyperlink" Target="https://login.consultant.ru/link/?req=doc&amp;base=LAW&amp;n=513923&amp;dst=100926" TargetMode="External"/><Relationship Id="rId119" Type="http://schemas.openxmlformats.org/officeDocument/2006/relationships/hyperlink" Target="https://login.consultant.ru/link/?req=doc&amp;base=LAW&amp;n=513923&amp;dst=100149" TargetMode="External"/><Relationship Id="rId120" Type="http://schemas.openxmlformats.org/officeDocument/2006/relationships/hyperlink" Target="https://login.consultant.ru/link/?req=doc&amp;base=LAW&amp;n=513923&amp;dst=100926" TargetMode="External"/><Relationship Id="rId121" Type="http://schemas.openxmlformats.org/officeDocument/2006/relationships/hyperlink" Target="https://login.consultant.ru/link/?req=doc&amp;base=LAW&amp;n=528668" TargetMode="External"/><Relationship Id="rId122" Type="http://schemas.openxmlformats.org/officeDocument/2006/relationships/hyperlink" Target="https://login.consultant.ru/link/?req=doc&amp;base=LAW&amp;n=523638&amp;dst=100035" TargetMode="External"/><Relationship Id="rId123" Type="http://schemas.openxmlformats.org/officeDocument/2006/relationships/hyperlink" Target="https://login.consultant.ru/link/?req=doc&amp;base=EXP&amp;n=760045" TargetMode="External"/><Relationship Id="rId124" Type="http://schemas.openxmlformats.org/officeDocument/2006/relationships/hyperlink" Target="https://login.consultant.ru/link/?req=doc&amp;base=LAW&amp;n=510762&amp;dst=100081" TargetMode="External"/><Relationship Id="rId125" Type="http://schemas.openxmlformats.org/officeDocument/2006/relationships/hyperlink" Target="https://login.consultant.ru/link/?req=doc&amp;base=EXP&amp;n=760045" TargetMode="External"/><Relationship Id="rId126" Type="http://schemas.openxmlformats.org/officeDocument/2006/relationships/hyperlink" Target="https://login.consultant.ru/link/?req=doc&amp;base=LAW&amp;n=516569&amp;dst=100049" TargetMode="External"/><Relationship Id="rId127" Type="http://schemas.openxmlformats.org/officeDocument/2006/relationships/hyperlink" Target="https://login.consultant.ru/link/?req=doc&amp;base=EXP&amp;n=760051&amp;dst=100013" TargetMode="External"/><Relationship Id="rId128" Type="http://schemas.openxmlformats.org/officeDocument/2006/relationships/hyperlink" Target="https://login.consultant.ru/link/?req=doc&amp;base=LAW&amp;n=523556&amp;dst=100273" TargetMode="External"/><Relationship Id="rId129" Type="http://schemas.openxmlformats.org/officeDocument/2006/relationships/hyperlink" Target="https://login.consultant.ru/link/?req=doc&amp;base=LAW&amp;n=506556&amp;dst=100011" TargetMode="External"/><Relationship Id="rId130" Type="http://schemas.openxmlformats.org/officeDocument/2006/relationships/hyperlink" Target="https://login.consultant.ru/link/?req=doc&amp;base=LAW&amp;n=130703" TargetMode="External"/><Relationship Id="rId131" Type="http://schemas.openxmlformats.org/officeDocument/2006/relationships/hyperlink" Target="https://login.consultant.ru/link/?req=doc&amp;base=LAW&amp;n=506556" TargetMode="External"/><Relationship Id="rId132" Type="http://schemas.openxmlformats.org/officeDocument/2006/relationships/hyperlink" Target="https://login.consultant.ru/link/?req=doc&amp;base=LAW&amp;n=130703" TargetMode="External"/><Relationship Id="rId133" Type="http://schemas.openxmlformats.org/officeDocument/2006/relationships/hyperlink" Target="https://login.consultant.ru/link/?req=doc&amp;base=LAW&amp;n=391609" TargetMode="External"/><Relationship Id="rId134" Type="http://schemas.openxmlformats.org/officeDocument/2006/relationships/hyperlink" Target="https://login.consultant.ru/link/?req=doc&amp;base=LAW&amp;n=527083" TargetMode="External"/><Relationship Id="rId135" Type="http://schemas.openxmlformats.org/officeDocument/2006/relationships/hyperlink" Target="https://login.consultant.ru/link/?req=doc&amp;base=LAW&amp;n=511223" TargetMode="External"/><Relationship Id="rId136" Type="http://schemas.openxmlformats.org/officeDocument/2006/relationships/hyperlink" Target="https://login.consultant.ru/link/?req=doc&amp;base=LAW&amp;n=511222" TargetMode="External"/><Relationship Id="rId137" Type="http://schemas.openxmlformats.org/officeDocument/2006/relationships/hyperlink" Target="https://login.consultant.ru/link/?req=doc&amp;base=LAW&amp;n=499488" TargetMode="External"/><Relationship Id="rId138" Type="http://schemas.openxmlformats.org/officeDocument/2006/relationships/hyperlink" Target="https://login.consultant.ru/link/?req=doc&amp;base=LAW&amp;n=468403" TargetMode="External"/><Relationship Id="rId139" Type="http://schemas.openxmlformats.org/officeDocument/2006/relationships/hyperlink" Target="https://login.consultant.ru/link/?req=doc&amp;base=LAW&amp;n=524023&amp;dst=32379" TargetMode="External"/><Relationship Id="rId140" Type="http://schemas.openxmlformats.org/officeDocument/2006/relationships/fontTable" Target="fontTable.xml"/><Relationship Id="rId141" Type="http://schemas.openxmlformats.org/officeDocument/2006/relationships/settings" Target="settings.xml"/><Relationship Id="rId1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81</Pages>
  <Words>12477</Words>
  <Characters>92065</Characters>
  <CharactersWithSpaces>101950</CharactersWithSpaces>
  <Paragraphs>2592</Paragraphs>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2026-04-08T15:51:00Z</dcterms:created>
  <dc:creator/>
  <dc:description/>
  <dc:language>ru-RU</dc:language>
  <cp:lastModifiedBy/>
  <cp:revision>0</cp:revision>
  <dc:subject/>
  <dc:title>Постановление Правительства УР от 29.12.2025 N 810"О Территориальной программе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dc:title>
</cp:coreProperties>
</file>

<file path=docProps/custom.xml><?xml version="1.0" encoding="utf-8"?>
<Properties xmlns="http://schemas.openxmlformats.org/officeDocument/2006/custom-properties" xmlns:vt="http://schemas.openxmlformats.org/officeDocument/2006/docPropsVTypes"/>
</file>